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73" w:rsidRDefault="00783473" w:rsidP="0078347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7 классе по теме: «</w:t>
      </w:r>
      <w:r w:rsidRPr="00783473">
        <w:rPr>
          <w:rFonts w:ascii="Arial Black" w:hAnsi="Arial Black" w:cs="Arial"/>
          <w:sz w:val="36"/>
          <w:szCs w:val="36"/>
        </w:rPr>
        <w:t>Низшие растения. Зеленые водоросли. Практическая работа «Изучение строения многоклеточн</w:t>
      </w:r>
      <w:bookmarkStart w:id="0" w:name="_GoBack"/>
      <w:bookmarkEnd w:id="0"/>
      <w:r w:rsidRPr="00783473">
        <w:rPr>
          <w:rFonts w:ascii="Arial Black" w:hAnsi="Arial Black" w:cs="Arial"/>
          <w:sz w:val="36"/>
          <w:szCs w:val="36"/>
        </w:rPr>
        <w:t xml:space="preserve">ых нитчатых водорослей (на примере спирогиры и </w:t>
      </w:r>
      <w:proofErr w:type="spellStart"/>
      <w:r w:rsidRPr="00783473">
        <w:rPr>
          <w:rFonts w:ascii="Arial Black" w:hAnsi="Arial Black" w:cs="Arial"/>
          <w:sz w:val="36"/>
          <w:szCs w:val="36"/>
        </w:rPr>
        <w:t>улотрикса</w:t>
      </w:r>
      <w:proofErr w:type="spellEnd"/>
      <w:r w:rsidRPr="00783473">
        <w:rPr>
          <w:rFonts w:ascii="Arial Black" w:hAnsi="Arial Black" w:cs="Arial"/>
          <w:sz w:val="36"/>
          <w:szCs w:val="36"/>
        </w:rPr>
        <w:t>)» Бурые и красные водоросли.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783473" w:rsidRDefault="00783473" w:rsidP="00783473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83473" w:rsidRDefault="00783473" w:rsidP="0078347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12378" w:rsidRDefault="00512378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3473" w:rsidTr="00783473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83473" w:rsidRDefault="00783473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  <w:tr w:rsidR="00783473" w:rsidTr="007834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83473" w:rsidRDefault="00783473">
            <w:pPr>
              <w:pStyle w:val="a4"/>
              <w:jc w:val="center"/>
            </w:pPr>
          </w:p>
        </w:tc>
      </w:tr>
    </w:tbl>
    <w:p w:rsidR="00783473" w:rsidRDefault="00783473" w:rsidP="00783473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12"/>
        <w:gridCol w:w="2250"/>
      </w:tblGrid>
      <w:tr w:rsidR="00783473" w:rsidTr="00783473">
        <w:tc>
          <w:tcPr>
            <w:tcW w:w="0" w:type="auto"/>
            <w:hideMark/>
          </w:tcPr>
          <w:p w:rsidR="00783473" w:rsidRDefault="0078347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783473" w:rsidRDefault="0078347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783473" w:rsidTr="00783473">
        <w:tc>
          <w:tcPr>
            <w:tcW w:w="0" w:type="auto"/>
            <w:hideMark/>
          </w:tcPr>
          <w:p w:rsidR="00783473" w:rsidRDefault="00783473">
            <w:pPr>
              <w:pStyle w:val="a4"/>
            </w:pPr>
            <w:r>
              <w:t xml:space="preserve">2. </w:t>
            </w:r>
            <w:proofErr w:type="spellStart"/>
            <w:r>
              <w:t>пресноводная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5. </w:t>
            </w:r>
            <w:proofErr w:type="spellStart"/>
            <w:r>
              <w:t>зеленые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7. </w:t>
            </w:r>
            <w:proofErr w:type="spellStart"/>
            <w:r>
              <w:t>клеточная</w:t>
            </w:r>
            <w:proofErr w:type="spellEnd"/>
          </w:p>
          <w:p w:rsidR="00783473" w:rsidRDefault="00783473">
            <w:pPr>
              <w:pStyle w:val="a4"/>
            </w:pPr>
            <w:r>
              <w:lastRenderedPageBreak/>
              <w:t xml:space="preserve">8. </w:t>
            </w:r>
            <w:proofErr w:type="spellStart"/>
            <w:r>
              <w:t>улотрикс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10. </w:t>
            </w:r>
            <w:proofErr w:type="spellStart"/>
            <w:r>
              <w:t>низший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12. </w:t>
            </w:r>
            <w:proofErr w:type="spellStart"/>
            <w:r>
              <w:t>хлорелла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13. </w:t>
            </w:r>
            <w:proofErr w:type="spellStart"/>
            <w:r>
              <w:t>макрофит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15. </w:t>
            </w:r>
            <w:proofErr w:type="spellStart"/>
            <w:r>
              <w:t>красные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16. </w:t>
            </w:r>
            <w:proofErr w:type="spellStart"/>
            <w:r>
              <w:t>организм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18. </w:t>
            </w:r>
            <w:proofErr w:type="spellStart"/>
            <w:r>
              <w:t>водоросли</w:t>
            </w:r>
            <w:proofErr w:type="spellEnd"/>
          </w:p>
        </w:tc>
        <w:tc>
          <w:tcPr>
            <w:tcW w:w="0" w:type="auto"/>
            <w:hideMark/>
          </w:tcPr>
          <w:p w:rsidR="00783473" w:rsidRDefault="00783473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фотосинтез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3. </w:t>
            </w:r>
            <w:proofErr w:type="spellStart"/>
            <w:r>
              <w:t>бурые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4. </w:t>
            </w:r>
            <w:proofErr w:type="spellStart"/>
            <w:r>
              <w:t>многоклеточный</w:t>
            </w:r>
            <w:proofErr w:type="spellEnd"/>
          </w:p>
          <w:p w:rsidR="00783473" w:rsidRDefault="00783473">
            <w:pPr>
              <w:pStyle w:val="a4"/>
            </w:pPr>
            <w:r>
              <w:lastRenderedPageBreak/>
              <w:t xml:space="preserve">6. </w:t>
            </w:r>
            <w:proofErr w:type="spellStart"/>
            <w:r>
              <w:t>пигмент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9. </w:t>
            </w:r>
            <w:proofErr w:type="spellStart"/>
            <w:r>
              <w:t>хлорофилл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11. </w:t>
            </w:r>
            <w:proofErr w:type="spellStart"/>
            <w:r>
              <w:t>микроскоп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12. </w:t>
            </w:r>
            <w:proofErr w:type="spellStart"/>
            <w:r>
              <w:t>хламидомонада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13. </w:t>
            </w:r>
            <w:proofErr w:type="spellStart"/>
            <w:r>
              <w:t>морская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14. </w:t>
            </w:r>
            <w:proofErr w:type="spellStart"/>
            <w:r>
              <w:t>клетка</w:t>
            </w:r>
            <w:proofErr w:type="spellEnd"/>
          </w:p>
          <w:p w:rsidR="00783473" w:rsidRDefault="00783473">
            <w:pPr>
              <w:pStyle w:val="a4"/>
            </w:pPr>
            <w:r>
              <w:t xml:space="preserve">17. </w:t>
            </w:r>
            <w:proofErr w:type="spellStart"/>
            <w:r>
              <w:t>спирогира</w:t>
            </w:r>
            <w:proofErr w:type="spellEnd"/>
          </w:p>
        </w:tc>
      </w:tr>
    </w:tbl>
    <w:p w:rsidR="00783473" w:rsidRDefault="00783473" w:rsidP="00783473">
      <w:pPr>
        <w:rPr>
          <w:lang w:val="en-US"/>
        </w:rPr>
      </w:pPr>
    </w:p>
    <w:p w:rsidR="00783473" w:rsidRDefault="00783473">
      <w:pPr>
        <w:rPr>
          <w:rFonts w:ascii="Arial Black" w:hAnsi="Arial Black" w:cs="Arial"/>
          <w:sz w:val="32"/>
          <w:szCs w:val="32"/>
        </w:rPr>
      </w:pPr>
      <w:r w:rsidRPr="00783473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783473">
        <w:rPr>
          <w:rFonts w:ascii="Arial Black" w:hAnsi="Arial Black" w:cs="Arial"/>
          <w:sz w:val="32"/>
          <w:szCs w:val="32"/>
        </w:rPr>
        <w:t xml:space="preserve">для урока биологии в 7 классе по теме: «Низшие растения. Зеленые водоросли. Практическая работа «Изучение строения многоклеточных нитчатых водорослей (на примере спирогиры и </w:t>
      </w:r>
      <w:proofErr w:type="spellStart"/>
      <w:r w:rsidRPr="00783473">
        <w:rPr>
          <w:rFonts w:ascii="Arial Black" w:hAnsi="Arial Black" w:cs="Arial"/>
          <w:sz w:val="32"/>
          <w:szCs w:val="32"/>
        </w:rPr>
        <w:t>улотрикса</w:t>
      </w:r>
      <w:proofErr w:type="spellEnd"/>
      <w:r w:rsidRPr="00783473">
        <w:rPr>
          <w:rFonts w:ascii="Arial Black" w:hAnsi="Arial Black" w:cs="Arial"/>
          <w:sz w:val="32"/>
          <w:szCs w:val="32"/>
        </w:rPr>
        <w:t>)» Бурые и красные водоросли.» для учителя биологии в школе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Какие растения живут в воде и производят кислород? (Водоросли)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Как называется многоклеточная нитчатая водоросль, которую изучают на уроке? (Спирогира)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Водоросль с длинными нитевидными клетками, которую изучают на уроке. (</w:t>
      </w:r>
      <w:proofErr w:type="spellStart"/>
      <w:r w:rsidRPr="00783473">
        <w:rPr>
          <w:rFonts w:ascii="Arial" w:hAnsi="Arial" w:cs="Arial"/>
          <w:sz w:val="24"/>
          <w:szCs w:val="24"/>
        </w:rPr>
        <w:t>Улотрикс</w:t>
      </w:r>
      <w:proofErr w:type="spellEnd"/>
      <w:r w:rsidRPr="00783473">
        <w:rPr>
          <w:rFonts w:ascii="Arial" w:hAnsi="Arial" w:cs="Arial"/>
          <w:sz w:val="24"/>
          <w:szCs w:val="24"/>
        </w:rPr>
        <w:t>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Какой пигмент делает растения зелеными? (Хлорофилл)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Основная единица жизни всех организмов. (Клетка)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Какой инструмент используют для изучения микроорганизмов? (Микроскоп)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Одноклеточная зеленая водоросль с жгутиком. (Хламидомонада)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Одноклеточная зеленая водоросль, используемая в лабораторных работах. (Хлорелла)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Как называют большие водные растения, видимые невооруженным глазом? (</w:t>
      </w:r>
      <w:proofErr w:type="spellStart"/>
      <w:r w:rsidRPr="00783473">
        <w:rPr>
          <w:rFonts w:ascii="Arial" w:hAnsi="Arial" w:cs="Arial"/>
          <w:sz w:val="24"/>
          <w:szCs w:val="24"/>
        </w:rPr>
        <w:t>Макрофит</w:t>
      </w:r>
      <w:proofErr w:type="spellEnd"/>
      <w:r w:rsidRPr="00783473">
        <w:rPr>
          <w:rFonts w:ascii="Arial" w:hAnsi="Arial" w:cs="Arial"/>
          <w:sz w:val="24"/>
          <w:szCs w:val="24"/>
        </w:rPr>
        <w:t>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Как называется оболочка вокруг клетки? (Клеточная)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Как называется организм, состоящий из многих клеток? (Многоклеточный)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Как называют растения с простой структурой? (Низший)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Водоросль, которая растёт в соленой воде. (Морская)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Водоросль, которая растёт в пресной воде. (Пресноводная)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Что придает цвет растениям? (Пигмент)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Процесс, с помощью которого растения производят пищу и кислород из солнечного света. (Фотосинтез)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Живое существо, состоящее из одной или нескольких клеток. (Организм)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 xml:space="preserve">Какого цвета водоросли содержат пигменты </w:t>
      </w:r>
      <w:proofErr w:type="spellStart"/>
      <w:r w:rsidRPr="00783473">
        <w:rPr>
          <w:rFonts w:ascii="Arial" w:hAnsi="Arial" w:cs="Arial"/>
          <w:sz w:val="24"/>
          <w:szCs w:val="24"/>
        </w:rPr>
        <w:t>фикоэритрины</w:t>
      </w:r>
      <w:proofErr w:type="spellEnd"/>
      <w:r w:rsidRPr="00783473">
        <w:rPr>
          <w:rFonts w:ascii="Arial" w:hAnsi="Arial" w:cs="Arial"/>
          <w:sz w:val="24"/>
          <w:szCs w:val="24"/>
        </w:rPr>
        <w:t>? (Красные)</w:t>
      </w:r>
    </w:p>
    <w:p w:rsidR="00783473" w:rsidRPr="00783473" w:rsidRDefault="00783473" w:rsidP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>Какого цвета водоросли содержат пигмент хлорофилл? (Зеленые)</w:t>
      </w:r>
    </w:p>
    <w:p w:rsidR="00783473" w:rsidRPr="00783473" w:rsidRDefault="00783473">
      <w:pPr>
        <w:rPr>
          <w:rFonts w:ascii="Arial" w:hAnsi="Arial" w:cs="Arial"/>
          <w:sz w:val="24"/>
          <w:szCs w:val="24"/>
        </w:rPr>
      </w:pPr>
      <w:r w:rsidRPr="00783473">
        <w:rPr>
          <w:rFonts w:ascii="Arial" w:hAnsi="Arial" w:cs="Arial"/>
          <w:sz w:val="24"/>
          <w:szCs w:val="24"/>
        </w:rPr>
        <w:t xml:space="preserve">Какого цвета водоросли растут в холодных морях и имеют пигмент </w:t>
      </w:r>
      <w:proofErr w:type="spellStart"/>
      <w:r w:rsidRPr="00783473">
        <w:rPr>
          <w:rFonts w:ascii="Arial" w:hAnsi="Arial" w:cs="Arial"/>
          <w:sz w:val="24"/>
          <w:szCs w:val="24"/>
        </w:rPr>
        <w:t>фукоксантин</w:t>
      </w:r>
      <w:proofErr w:type="spellEnd"/>
      <w:r w:rsidRPr="00783473">
        <w:rPr>
          <w:rFonts w:ascii="Arial" w:hAnsi="Arial" w:cs="Arial"/>
          <w:sz w:val="24"/>
          <w:szCs w:val="24"/>
        </w:rPr>
        <w:t>? (Бурые)</w:t>
      </w:r>
    </w:p>
    <w:sectPr w:rsidR="00783473" w:rsidRPr="00783473" w:rsidSect="00783473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73"/>
    <w:rsid w:val="00512378"/>
    <w:rsid w:val="007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D7AC"/>
  <w15:chartTrackingRefBased/>
  <w15:docId w15:val="{6EED97AF-8775-4C19-AD9D-E447067A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4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47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783473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78347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2024-06-10T11:41:00Z</dcterms:created>
  <dcterms:modified xsi:type="dcterms:W3CDTF">2024-06-10T11:44:00Z</dcterms:modified>
</cp:coreProperties>
</file>