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CD00B3" w:rsidRPr="00CD00B3">
        <w:rPr>
          <w:rFonts w:ascii="Arial Black" w:hAnsi="Arial Black"/>
          <w:sz w:val="40"/>
          <w:szCs w:val="40"/>
        </w:rPr>
        <w:t>Химический состав клетки. Лабораторная работа «Обнаружение неорганических и органических веществ в растении»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CD00B3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CD00B3" w:rsidRDefault="00CD00B3" w:rsidP="00661A48">
      <w:pPr>
        <w:rPr>
          <w:rFonts w:ascii="Arial" w:hAnsi="Arial" w:cs="Arial"/>
          <w:sz w:val="28"/>
          <w:szCs w:val="28"/>
        </w:rPr>
      </w:pPr>
      <w:r w:rsidRPr="00CD00B3">
        <w:rPr>
          <w:rFonts w:ascii="Arial" w:hAnsi="Arial" w:cs="Arial"/>
          <w:sz w:val="28"/>
          <w:szCs w:val="28"/>
        </w:rPr>
        <w:t>Подготовьте все необходимые материалы заранее: учебные пособия, реактивы для лабораторной работы, презентацию с иллюстрациями, а также инструкции для учащихся по безопасному выполнению опытов.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2</w:t>
      </w:r>
    </w:p>
    <w:p w:rsidR="00CD00B3" w:rsidRDefault="00CD00B3" w:rsidP="00661A48">
      <w:pPr>
        <w:rPr>
          <w:rFonts w:ascii="Arial" w:hAnsi="Arial" w:cs="Arial"/>
          <w:sz w:val="28"/>
          <w:szCs w:val="28"/>
        </w:rPr>
      </w:pPr>
      <w:r w:rsidRPr="00CD00B3">
        <w:rPr>
          <w:rFonts w:ascii="Arial" w:hAnsi="Arial" w:cs="Arial"/>
          <w:sz w:val="28"/>
          <w:szCs w:val="28"/>
        </w:rPr>
        <w:t>Обеспечьте эффективное организационное начало урока, чтобы учащиеся чувствовали себя уверенно и готовы к активной учебной деятельности. Проведите перекличку, проверьте наличие необходимых материалов, и озвучьте правила безопасности.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CD00B3" w:rsidRDefault="00CD00B3" w:rsidP="00661A48">
      <w:pPr>
        <w:rPr>
          <w:rFonts w:ascii="Arial" w:hAnsi="Arial" w:cs="Arial"/>
          <w:sz w:val="28"/>
          <w:szCs w:val="28"/>
        </w:rPr>
      </w:pPr>
      <w:r w:rsidRPr="00CD00B3">
        <w:rPr>
          <w:rFonts w:ascii="Arial" w:hAnsi="Arial" w:cs="Arial"/>
          <w:sz w:val="28"/>
          <w:szCs w:val="28"/>
        </w:rPr>
        <w:t>Во время основной части урока поддерживайте активное взаимодействие с учащимися, стимулируйте их интерес к теме, поощряйте вопросы и дискуссии. Используйте разнообразные методы работы: объяснение, демонстрация, лабораторная практика и дискуссия.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CD00B3" w:rsidRDefault="00CD00B3" w:rsidP="00661A48">
      <w:pPr>
        <w:rPr>
          <w:rFonts w:ascii="Arial" w:hAnsi="Arial" w:cs="Arial"/>
          <w:sz w:val="28"/>
          <w:szCs w:val="28"/>
        </w:rPr>
      </w:pPr>
      <w:r w:rsidRPr="00CD00B3">
        <w:rPr>
          <w:rFonts w:ascii="Arial" w:hAnsi="Arial" w:cs="Arial"/>
          <w:sz w:val="28"/>
          <w:szCs w:val="28"/>
        </w:rPr>
        <w:t>После проведения лабораторной работы обсудите результаты с учащимися, помогите им анализировать данные и делать выводы. Поддержите активное обсуждение между учениками, стимулируйте их аргументацию и логическое мышление.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6B60C9" w:rsidRDefault="00CD00B3" w:rsidP="00F64CBB">
      <w:pPr>
        <w:rPr>
          <w:rFonts w:ascii="Arial" w:hAnsi="Arial" w:cs="Arial"/>
          <w:sz w:val="28"/>
          <w:szCs w:val="28"/>
        </w:rPr>
      </w:pPr>
      <w:r w:rsidRPr="00CD00B3">
        <w:rPr>
          <w:rFonts w:ascii="Arial" w:hAnsi="Arial" w:cs="Arial"/>
          <w:sz w:val="28"/>
          <w:szCs w:val="28"/>
        </w:rPr>
        <w:t>В заключительной части урока подведите краткие итоги, подчеркните важность изучаемой темы и мотивируйте учащихся к самостоятельной работе и дальнейшему углублению знаний. Выдайте задание на дом для закрепления материала и развития исследовательских навыков.</w:t>
      </w:r>
      <w:bookmarkStart w:id="0" w:name="_GoBack"/>
      <w:bookmarkEnd w:id="0"/>
    </w:p>
    <w:p w:rsidR="00CD00B3" w:rsidRDefault="00CD00B3" w:rsidP="00F64CBB">
      <w:pPr>
        <w:rPr>
          <w:rFonts w:ascii="Arial" w:hAnsi="Arial" w:cs="Arial"/>
          <w:sz w:val="28"/>
          <w:szCs w:val="28"/>
        </w:rPr>
      </w:pPr>
    </w:p>
    <w:sectPr w:rsidR="00CD00B3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F7EF9"/>
    <w:rsid w:val="00103C82"/>
    <w:rsid w:val="00244071"/>
    <w:rsid w:val="00250F0A"/>
    <w:rsid w:val="002620DE"/>
    <w:rsid w:val="00446355"/>
    <w:rsid w:val="004F526C"/>
    <w:rsid w:val="00582BD2"/>
    <w:rsid w:val="005C0930"/>
    <w:rsid w:val="00661A48"/>
    <w:rsid w:val="006B60C9"/>
    <w:rsid w:val="007319E1"/>
    <w:rsid w:val="00804BDB"/>
    <w:rsid w:val="0088667F"/>
    <w:rsid w:val="008D3CD9"/>
    <w:rsid w:val="00AB5551"/>
    <w:rsid w:val="00BE0415"/>
    <w:rsid w:val="00C1284E"/>
    <w:rsid w:val="00C44A5C"/>
    <w:rsid w:val="00CD00B3"/>
    <w:rsid w:val="00D83E0C"/>
    <w:rsid w:val="00D9380A"/>
    <w:rsid w:val="00E13520"/>
    <w:rsid w:val="00E33ADC"/>
    <w:rsid w:val="00F22C24"/>
    <w:rsid w:val="00F64CBB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1FA4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</cp:lastModifiedBy>
  <cp:revision>2</cp:revision>
  <dcterms:created xsi:type="dcterms:W3CDTF">2023-11-04T11:20:00Z</dcterms:created>
  <dcterms:modified xsi:type="dcterms:W3CDTF">2024-06-03T10:27:00Z</dcterms:modified>
</cp:coreProperties>
</file>