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374" w:val="left" w:leader="none"/>
        </w:tabs>
        <w:spacing w:before="74"/>
        <w:ind w:left="0" w:right="292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1856">
                <wp:simplePos x="0" y="0"/>
                <wp:positionH relativeFrom="page">
                  <wp:posOffset>0</wp:posOffset>
                </wp:positionH>
                <wp:positionV relativeFrom="page">
                  <wp:posOffset>6772</wp:posOffset>
                </wp:positionV>
                <wp:extent cx="7556500" cy="106756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6500" cy="10675620"/>
                          <a:chExt cx="7556500" cy="106756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501798"/>
                            <a:ext cx="7556500" cy="1017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0173970">
                                <a:moveTo>
                                  <a:pt x="7556487" y="2263013"/>
                                </a:moveTo>
                                <a:lnTo>
                                  <a:pt x="0" y="2263013"/>
                                </a:lnTo>
                                <a:lnTo>
                                  <a:pt x="0" y="10173729"/>
                                </a:lnTo>
                                <a:lnTo>
                                  <a:pt x="7556487" y="10173729"/>
                                </a:lnTo>
                                <a:lnTo>
                                  <a:pt x="7556487" y="2263013"/>
                                </a:lnTo>
                                <a:close/>
                              </a:path>
                              <a:path w="7556500" h="10173970">
                                <a:moveTo>
                                  <a:pt x="7556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4436"/>
                                </a:lnTo>
                                <a:lnTo>
                                  <a:pt x="7556487" y="1564436"/>
                                </a:lnTo>
                                <a:lnTo>
                                  <a:pt x="7556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5650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02284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798"/>
                                </a:lnTo>
                                <a:lnTo>
                                  <a:pt x="7556500" y="501798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798"/>
                            <a:ext cx="7556500" cy="1564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043908" y="147582"/>
                            <a:ext cx="79756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196850">
                                <a:moveTo>
                                  <a:pt x="779907" y="0"/>
                                </a:moveTo>
                                <a:lnTo>
                                  <a:pt x="17068" y="0"/>
                                </a:lnTo>
                                <a:lnTo>
                                  <a:pt x="14554" y="508"/>
                                </a:lnTo>
                                <a:lnTo>
                                  <a:pt x="0" y="17068"/>
                                </a:lnTo>
                                <a:lnTo>
                                  <a:pt x="0" y="177114"/>
                                </a:lnTo>
                                <a:lnTo>
                                  <a:pt x="0" y="179717"/>
                                </a:lnTo>
                                <a:lnTo>
                                  <a:pt x="17068" y="196786"/>
                                </a:lnTo>
                                <a:lnTo>
                                  <a:pt x="779907" y="196786"/>
                                </a:lnTo>
                                <a:lnTo>
                                  <a:pt x="796975" y="179717"/>
                                </a:lnTo>
                                <a:lnTo>
                                  <a:pt x="796975" y="17068"/>
                                </a:lnTo>
                                <a:lnTo>
                                  <a:pt x="782408" y="508"/>
                                </a:lnTo>
                                <a:lnTo>
                                  <a:pt x="779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7048" y="3324449"/>
                            <a:ext cx="7342505" cy="7351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735139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27"/>
                                </a:lnTo>
                                <a:lnTo>
                                  <a:pt x="0" y="7350747"/>
                                </a:lnTo>
                                <a:lnTo>
                                  <a:pt x="40538" y="7350747"/>
                                </a:lnTo>
                                <a:lnTo>
                                  <a:pt x="40538" y="40640"/>
                                </a:lnTo>
                                <a:lnTo>
                                  <a:pt x="7301865" y="40640"/>
                                </a:lnTo>
                                <a:lnTo>
                                  <a:pt x="7301865" y="7351077"/>
                                </a:lnTo>
                                <a:lnTo>
                                  <a:pt x="7342391" y="7351077"/>
                                </a:lnTo>
                                <a:lnTo>
                                  <a:pt x="7342391" y="4064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7587" y="3355171"/>
                            <a:ext cx="7261859" cy="732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32091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0352"/>
                                </a:lnTo>
                                <a:lnTo>
                                  <a:pt x="7261326" y="7320352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45978" y="3729059"/>
                            <a:ext cx="109220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0" h="177165">
                                <a:moveTo>
                                  <a:pt x="1066540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7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1066540" y="177101"/>
                                </a:lnTo>
                                <a:lnTo>
                                  <a:pt x="1092144" y="151498"/>
                                </a:lnTo>
                                <a:lnTo>
                                  <a:pt x="1092144" y="25590"/>
                                </a:lnTo>
                                <a:lnTo>
                                  <a:pt x="1070312" y="736"/>
                                </a:lnTo>
                                <a:lnTo>
                                  <a:pt x="1066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76316" y="4703924"/>
                            <a:ext cx="62992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629920">
                                <a:moveTo>
                                  <a:pt x="629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704"/>
                                </a:lnTo>
                                <a:lnTo>
                                  <a:pt x="629711" y="629704"/>
                                </a:lnTo>
                                <a:lnTo>
                                  <a:pt x="629711" y="550202"/>
                                </a:lnTo>
                                <a:lnTo>
                                  <a:pt x="315644" y="550202"/>
                                </a:lnTo>
                                <a:lnTo>
                                  <a:pt x="303559" y="549906"/>
                                </a:lnTo>
                                <a:lnTo>
                                  <a:pt x="255858" y="542831"/>
                                </a:lnTo>
                                <a:lnTo>
                                  <a:pt x="210459" y="526583"/>
                                </a:lnTo>
                                <a:lnTo>
                                  <a:pt x="169101" y="501788"/>
                                </a:lnTo>
                                <a:lnTo>
                                  <a:pt x="133373" y="469403"/>
                                </a:lnTo>
                                <a:lnTo>
                                  <a:pt x="104651" y="430670"/>
                                </a:lnTo>
                                <a:lnTo>
                                  <a:pt x="84037" y="387077"/>
                                </a:lnTo>
                                <a:lnTo>
                                  <a:pt x="72321" y="340300"/>
                                </a:lnTo>
                                <a:lnTo>
                                  <a:pt x="69662" y="304228"/>
                                </a:lnTo>
                                <a:lnTo>
                                  <a:pt x="69957" y="292143"/>
                                </a:lnTo>
                                <a:lnTo>
                                  <a:pt x="77036" y="244443"/>
                                </a:lnTo>
                                <a:lnTo>
                                  <a:pt x="93286" y="199044"/>
                                </a:lnTo>
                                <a:lnTo>
                                  <a:pt x="118077" y="157682"/>
                                </a:lnTo>
                                <a:lnTo>
                                  <a:pt x="150462" y="121954"/>
                                </a:lnTo>
                                <a:lnTo>
                                  <a:pt x="189197" y="93230"/>
                                </a:lnTo>
                                <a:lnTo>
                                  <a:pt x="232788" y="72619"/>
                                </a:lnTo>
                                <a:lnTo>
                                  <a:pt x="279564" y="60899"/>
                                </a:lnTo>
                                <a:lnTo>
                                  <a:pt x="315644" y="58242"/>
                                </a:lnTo>
                                <a:lnTo>
                                  <a:pt x="629711" y="58242"/>
                                </a:lnTo>
                                <a:lnTo>
                                  <a:pt x="629711" y="0"/>
                                </a:lnTo>
                                <a:close/>
                              </a:path>
                              <a:path w="629920" h="629920">
                                <a:moveTo>
                                  <a:pt x="629711" y="58242"/>
                                </a:moveTo>
                                <a:lnTo>
                                  <a:pt x="315644" y="58242"/>
                                </a:lnTo>
                                <a:lnTo>
                                  <a:pt x="327727" y="58537"/>
                                </a:lnTo>
                                <a:lnTo>
                                  <a:pt x="339753" y="59423"/>
                                </a:lnTo>
                                <a:lnTo>
                                  <a:pt x="387048" y="68832"/>
                                </a:lnTo>
                                <a:lnTo>
                                  <a:pt x="431598" y="87287"/>
                                </a:lnTo>
                                <a:lnTo>
                                  <a:pt x="471692" y="114077"/>
                                </a:lnTo>
                                <a:lnTo>
                                  <a:pt x="505791" y="148174"/>
                                </a:lnTo>
                                <a:lnTo>
                                  <a:pt x="532580" y="188272"/>
                                </a:lnTo>
                                <a:lnTo>
                                  <a:pt x="551034" y="232822"/>
                                </a:lnTo>
                                <a:lnTo>
                                  <a:pt x="560440" y="280117"/>
                                </a:lnTo>
                                <a:lnTo>
                                  <a:pt x="561623" y="304228"/>
                                </a:lnTo>
                                <a:lnTo>
                                  <a:pt x="561327" y="316308"/>
                                </a:lnTo>
                                <a:lnTo>
                                  <a:pt x="554248" y="364008"/>
                                </a:lnTo>
                                <a:lnTo>
                                  <a:pt x="538002" y="409401"/>
                                </a:lnTo>
                                <a:lnTo>
                                  <a:pt x="513209" y="450767"/>
                                </a:lnTo>
                                <a:lnTo>
                                  <a:pt x="480821" y="486494"/>
                                </a:lnTo>
                                <a:lnTo>
                                  <a:pt x="442091" y="515219"/>
                                </a:lnTo>
                                <a:lnTo>
                                  <a:pt x="398497" y="535835"/>
                                </a:lnTo>
                                <a:lnTo>
                                  <a:pt x="351722" y="547544"/>
                                </a:lnTo>
                                <a:lnTo>
                                  <a:pt x="315644" y="550202"/>
                                </a:lnTo>
                                <a:lnTo>
                                  <a:pt x="629711" y="550202"/>
                                </a:lnTo>
                                <a:lnTo>
                                  <a:pt x="629711" y="58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>
                            <a:hlinkClick r:id="rId8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49" y="4754298"/>
                            <a:ext cx="547846" cy="547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983917" y="4939272"/>
                            <a:ext cx="63271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7140" h="10160">
                                <a:moveTo>
                                  <a:pt x="6326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6326606" y="9837"/>
                                </a:lnTo>
                                <a:lnTo>
                                  <a:pt x="6326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0" y="2066227"/>
                            <a:ext cx="755650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9913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583"/>
                                </a:lnTo>
                                <a:lnTo>
                                  <a:pt x="7556500" y="698583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>
                            <a:hlinkClick r:id="rId10"/>
                          </pic:cNvPr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60" y="2329620"/>
                            <a:ext cx="1809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3898" y="2330245"/>
                            <a:ext cx="174625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7320" y="2320095"/>
                            <a:ext cx="158750" cy="16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3287pt;width:595pt;height:840.6pt;mso-position-horizontal-relative:page;mso-position-vertical-relative:page;z-index:-16474624" id="docshapegroup1" coordorigin="0,11" coordsize="11900,16812">
                <v:shape style="position:absolute;left:0;top:800;width:11900;height:16022" id="docshape2" coordorigin="0,801" coordsize="11900,16022" path="m11900,4365l0,4365,0,16823,11900,16823,11900,4365xm11900,801l0,801,0,3265,11900,3265,11900,801xe" filled="true" fillcolor="#eeeeee" stroked="false">
                  <v:path arrowok="t"/>
                  <v:fill type="solid"/>
                </v:shape>
                <v:rect style="position:absolute;left:0;top:10;width:11900;height:791" id="docshape3" filled="true" fillcolor="#1050d3" stroked="false">
                  <v:fill type="solid"/>
                </v:rect>
                <v:shape style="position:absolute;left:0;top:800;width:11900;height:2464" type="#_x0000_t75" id="docshape4" stroked="false">
                  <v:imagedata r:id="rId5" o:title=""/>
                </v:shape>
                <v:shape style="position:absolute;left:6368;top:243;width:1256;height:310" id="docshape5" coordorigin="6368,243" coordsize="1256,310" path="m7597,243l6395,243,6391,244,6368,270,6368,522,6368,526,6395,553,7597,553,7623,526,7623,270,7601,244,7597,243xe" filled="true" fillcolor="#ffffff" stroked="false">
                  <v:path arrowok="t"/>
                  <v:fill type="solid"/>
                </v:shape>
                <v:shape style="position:absolute;left:168;top:5246;width:11563;height:11577" id="docshape6" coordorigin="169,5246" coordsize="11563,11577" path="m11731,5246l169,5246,169,5310,169,16822,232,16822,232,5310,11668,5310,11668,16823,11731,16823,11731,5310,11731,5246xe" filled="true" fillcolor="#000000" stroked="false">
                  <v:path arrowok="t"/>
                  <v:fill opacity="9764f" type="solid"/>
                </v:shape>
                <v:rect style="position:absolute;left:232;top:5294;width:11436;height:11529" id="docshape7" filled="true" fillcolor="#ffffff" stroked="false">
                  <v:fill type="solid"/>
                </v:rect>
                <v:shape style="position:absolute;left:387;top:5883;width:1720;height:279" id="docshape8" href="https://newuroki.net/category/kopilka-uchitelja/" coordorigin="387,5883" coordsize="1720,279" path="m2067,5883l428,5883,422,5884,387,5923,387,6116,387,6122,428,6162,2067,6162,2107,6122,2107,5923,2073,5884,2067,5883xe" filled="true" fillcolor="#1050d3" stroked="false">
                  <v:path arrowok="t"/>
                  <v:fill type="solid"/>
                </v:shape>
                <v:shape style="position:absolute;left:277;top:7418;width:992;height:992" id="docshape9" coordorigin="278,7418" coordsize="992,992" path="m1269,7418l278,7418,278,8410,1269,8410,1269,8285,775,8285,756,8284,737,8283,718,8281,699,8277,681,8273,662,8268,644,8262,626,8255,609,8248,592,8239,576,8230,560,8220,544,8209,529,8197,515,8185,501,8171,488,8158,475,8143,464,8128,453,8113,442,8097,433,8080,425,8063,417,8046,410,8028,404,8010,399,7992,395,7973,392,7954,389,7935,388,7917,387,7898,388,7878,389,7860,392,7841,395,7822,399,7803,404,7785,410,7767,417,7749,425,7732,433,7715,442,7698,453,7682,464,7667,475,7652,488,7637,501,7624,515,7610,529,7598,544,7586,560,7575,576,7565,592,7556,609,7547,626,7540,644,7533,662,7527,681,7522,699,7518,718,7514,737,7512,756,7511,775,7510,1269,7510,1269,7418xm1269,7510l775,7510,794,7511,813,7512,832,7514,850,7518,869,7522,887,7527,905,7533,923,7540,940,7547,957,7556,974,7565,990,7575,1006,7586,1020,7598,1035,7610,1049,7624,1062,7637,1074,7652,1086,7667,1097,7682,1107,7698,1116,7715,1125,7732,1133,7749,1139,7767,1145,7785,1150,7803,1155,7822,1158,7841,1160,7860,1162,7878,1162,7898,1162,7917,1160,7935,1158,7954,1155,7973,1150,7992,1145,8010,1139,8028,1133,8046,1125,8063,1116,8080,1107,8097,1097,8113,1086,8128,1074,8143,1062,8158,1049,8171,1035,8185,1020,8197,1006,8209,990,8220,974,8230,957,8239,940,8248,923,8255,905,8262,887,8268,869,8273,850,8277,832,8281,813,8283,794,8284,775,8285,1269,8285,1269,7510xe" filled="true" fillcolor="#000000" stroked="false">
                  <v:path arrowok="t"/>
                  <v:fill opacity="7969f" type="solid"/>
                </v:shape>
                <v:shape style="position:absolute;left:342;top:7497;width:863;height:863" type="#_x0000_t75" id="docshape10" href="https://newuroki.net/author/gleb/" stroked="false">
                  <v:imagedata r:id="rId7" o:title=""/>
                </v:shape>
                <v:rect style="position:absolute;left:1549;top:7789;width:9964;height:16" id="docshape11" filled="true" fillcolor="#cccccc" stroked="false">
                  <v:fill type="solid"/>
                </v:rect>
                <v:rect style="position:absolute;left:0;top:3264;width:11900;height:1101" id="docshape12" filled="true" fillcolor="#1050d3" stroked="false">
                  <v:fill type="solid"/>
                </v:rect>
                <v:shape style="position:absolute;left:340;top:3679;width:285;height:225" type="#_x0000_t75" id="docshape13" href="https://newuroki.net/" stroked="false">
                  <v:imagedata r:id="rId9" o:title=""/>
                </v:shape>
                <v:shape style="position:absolute;left:11187;top:3680;width:275;height:240" type="#_x0000_t75" id="docshape14" stroked="false">
                  <v:imagedata r:id="rId11" o:title=""/>
                </v:shape>
                <v:shape style="position:absolute;left:10420;top:3664;width:250;height:255" type="#_x0000_t75" id="docshape15" stroked="false">
                  <v:imagedata r:id="rId12" o:title=""/>
                </v:shape>
                <w10:wrap type="none"/>
              </v:group>
            </w:pict>
          </mc:Fallback>
        </mc:AlternateContent>
      </w:r>
      <w:bookmarkStart w:name="_bookmark0" w:id="1"/>
      <w:bookmarkEnd w:id="1"/>
      <w:r>
        <w:rPr/>
      </w:r>
      <w:r>
        <w:rPr>
          <w:color w:val="FFFFFF"/>
          <w:sz w:val="24"/>
        </w:rPr>
        <w:t>Сб.</w:t>
      </w:r>
      <w:r>
        <w:rPr>
          <w:color w:val="FFFFFF"/>
          <w:spacing w:val="13"/>
          <w:sz w:val="24"/>
        </w:rPr>
        <w:t> </w:t>
      </w:r>
      <w:r>
        <w:rPr>
          <w:color w:val="FFFFFF"/>
          <w:sz w:val="24"/>
        </w:rPr>
        <w:t>Май</w:t>
      </w:r>
      <w:r>
        <w:rPr>
          <w:color w:val="FFFFFF"/>
          <w:spacing w:val="13"/>
          <w:sz w:val="24"/>
        </w:rPr>
        <w:t> </w:t>
      </w:r>
      <w:r>
        <w:rPr>
          <w:color w:val="FFFFFF"/>
          <w:sz w:val="24"/>
        </w:rPr>
        <w:t>11th,</w:t>
      </w:r>
      <w:r>
        <w:rPr>
          <w:color w:val="FFFFFF"/>
          <w:spacing w:val="13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050D3"/>
          <w:sz w:val="21"/>
        </w:rPr>
        <w:t>7:14:31</w:t>
      </w:r>
      <w:r>
        <w:rPr>
          <w:rFonts w:ascii="Arial" w:hAnsi="Arial"/>
          <w:b/>
          <w:color w:val="1050D3"/>
          <w:spacing w:val="16"/>
          <w:sz w:val="21"/>
        </w:rPr>
        <w:t> </w:t>
      </w:r>
      <w:r>
        <w:rPr>
          <w:rFonts w:ascii="Arial" w:hAnsi="Arial"/>
          <w:b/>
          <w:color w:val="1050D3"/>
          <w:spacing w:val="-5"/>
          <w:sz w:val="21"/>
        </w:rPr>
        <w:t>PM</w:t>
      </w:r>
    </w:p>
    <w:p>
      <w:pPr>
        <w:pStyle w:val="BodyText"/>
        <w:spacing w:before="21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174789</wp:posOffset>
                </wp:positionV>
                <wp:extent cx="7556500" cy="1564640"/>
                <wp:effectExtent l="0" t="0" r="0" b="0"/>
                <wp:wrapTopAndBottom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7556500" cy="1564640"/>
                        </a:xfrm>
                        <a:prstGeom prst="rect">
                          <a:avLst/>
                        </a:prstGeom>
                        <a:solidFill>
                          <a:srgbClr val="1F2F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51"/>
                              <w:ind w:left="312" w:right="292" w:firstLine="0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46"/>
                              </w:rPr>
                            </w:pPr>
                            <w:hyperlink r:id="rId10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46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75"/>
                                  <w:w w:val="90"/>
                                  <w:sz w:val="46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46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410" w:lineRule="auto" w:before="209"/>
                              <w:ind w:left="275" w:right="292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проекта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сценарии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праздников.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для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762957pt;width:595pt;height:123.2pt;mso-position-horizontal-relative:page;mso-position-vertical-relative:paragraph;z-index:-15728640;mso-wrap-distance-left:0;mso-wrap-distance-right:0" type="#_x0000_t202" id="docshape16" filled="true" fillcolor="#1f2f5b" stroked="false">
                <v:textbox inset="0,0,0,0">
                  <w:txbxContent>
                    <w:p>
                      <w:pPr>
                        <w:spacing w:before="451"/>
                        <w:ind w:left="312" w:right="292" w:firstLine="0"/>
                        <w:jc w:val="center"/>
                        <w:rPr>
                          <w:rFonts w:ascii="Verdana" w:hAnsi="Verdana"/>
                          <w:b/>
                          <w:color w:val="000000"/>
                          <w:sz w:val="46"/>
                        </w:rPr>
                      </w:pPr>
                      <w:hyperlink r:id="rId10"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46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75"/>
                            <w:w w:val="90"/>
                            <w:sz w:val="46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46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410" w:lineRule="auto" w:before="209"/>
                        <w:ind w:left="275" w:right="292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проекта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сценарии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праздников.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для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1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61"/>
        <w:rPr>
          <w:rFonts w:ascii="Arial"/>
          <w:b/>
          <w:sz w:val="15"/>
        </w:rPr>
      </w:pPr>
    </w:p>
    <w:p>
      <w:pPr>
        <w:spacing w:before="0"/>
        <w:ind w:left="480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КОПИЛКА</w:t>
        </w:r>
        <w:r>
          <w:rPr>
            <w:rFonts w:ascii="Arial" w:hAnsi="Arial"/>
            <w:b/>
            <w:color w:val="FFFFFF"/>
            <w:spacing w:val="16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</w:rPr>
          <w:t>УЧИТЕЛЯ</w:t>
        </w:r>
      </w:hyperlink>
    </w:p>
    <w:p>
      <w:pPr>
        <w:pStyle w:val="BodyText"/>
        <w:spacing w:before="54"/>
        <w:rPr>
          <w:rFonts w:ascii="Arial"/>
          <w:b/>
          <w:sz w:val="15"/>
        </w:rPr>
      </w:pPr>
    </w:p>
    <w:p>
      <w:pPr>
        <w:pStyle w:val="Title"/>
      </w:pPr>
      <w:r>
        <w:rPr>
          <w:color w:val="202020"/>
          <w:spacing w:val="-42"/>
        </w:rPr>
        <w:t>Универсальные</w:t>
      </w:r>
      <w:r>
        <w:rPr>
          <w:color w:val="202020"/>
          <w:spacing w:val="-78"/>
        </w:rPr>
        <w:t> </w:t>
      </w:r>
      <w:r>
        <w:rPr>
          <w:color w:val="202020"/>
          <w:spacing w:val="-42"/>
        </w:rPr>
        <w:t>учебные</w:t>
      </w:r>
      <w:r>
        <w:rPr>
          <w:color w:val="202020"/>
          <w:spacing w:val="-78"/>
        </w:rPr>
        <w:t> </w:t>
      </w:r>
      <w:r>
        <w:rPr>
          <w:color w:val="202020"/>
          <w:spacing w:val="-42"/>
        </w:rPr>
        <w:t>действия</w:t>
      </w:r>
    </w:p>
    <w:p>
      <w:pPr>
        <w:pStyle w:val="BodyText"/>
        <w:spacing w:before="230"/>
        <w:rPr>
          <w:rFonts w:ascii="Verdana"/>
          <w:b/>
          <w:sz w:val="21"/>
        </w:rPr>
      </w:pPr>
    </w:p>
    <w:p>
      <w:pPr>
        <w:spacing w:before="1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16"/>
          <w:sz w:val="21"/>
        </w:rPr>
        <w:t>Автор</w:t>
      </w:r>
      <w:r>
        <w:rPr>
          <w:rFonts w:ascii="Verdana" w:hAnsi="Verdana"/>
          <w:b/>
          <w:color w:val="323232"/>
          <w:spacing w:val="-24"/>
          <w:sz w:val="21"/>
        </w:rPr>
        <w:t> </w:t>
      </w:r>
      <w:hyperlink r:id="rId8">
        <w:r>
          <w:rPr>
            <w:rFonts w:ascii="Verdana" w:hAnsi="Verdana"/>
            <w:b/>
            <w:color w:val="202020"/>
            <w:spacing w:val="-16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sz w:val="21"/>
          </w:rPr>
          <w:t> </w:t>
        </w:r>
        <w:r>
          <w:rPr>
            <w:rFonts w:ascii="Verdana" w:hAnsi="Verdana"/>
            <w:b/>
            <w:color w:val="202020"/>
            <w:spacing w:val="-16"/>
            <w:sz w:val="21"/>
          </w:rPr>
          <w:t>Беломедведев</w:t>
        </w:r>
      </w:hyperlink>
    </w:p>
    <w:p>
      <w:pPr>
        <w:tabs>
          <w:tab w:pos="3447" w:val="left" w:leader="none"/>
        </w:tabs>
        <w:spacing w:line="340" w:lineRule="auto" w:before="11"/>
        <w:ind w:left="1549" w:right="1469" w:firstLine="0"/>
        <w:jc w:val="left"/>
        <w:rPr>
          <w:sz w:val="24"/>
        </w:rPr>
      </w:pPr>
      <w:r>
        <w:rPr>
          <w:rFonts w:ascii="Arial MT" w:hAnsi="Arial MT"/>
          <w:color w:val="323232"/>
          <w:w w:val="105"/>
          <w:sz w:val="37"/>
        </w:rPr>
        <w:t> </w:t>
      </w:r>
      <w:r>
        <w:rPr>
          <w:color w:val="323232"/>
          <w:w w:val="105"/>
          <w:sz w:val="18"/>
        </w:rPr>
        <w:t>МАЙ 11, 2024</w:t>
      </w:r>
      <w:r>
        <w:rPr>
          <w:color w:val="323232"/>
          <w:sz w:val="18"/>
        </w:rPr>
        <w:tab/>
      </w:r>
      <w:r>
        <w:rPr>
          <w:rFonts w:ascii="Arial MT" w:hAnsi="Arial MT"/>
          <w:color w:val="212121"/>
          <w:w w:val="105"/>
          <w:sz w:val="24"/>
        </w:rPr>
        <w:t></w:t>
      </w:r>
      <w:r>
        <w:rPr>
          <w:rFonts w:ascii="Arial MT" w:hAnsi="Arial MT"/>
          <w:color w:val="212121"/>
          <w:spacing w:val="40"/>
          <w:w w:val="105"/>
          <w:sz w:val="24"/>
        </w:rPr>
        <w:t> </w:t>
      </w:r>
      <w:hyperlink r:id="rId13">
        <w:r>
          <w:rPr>
            <w:color w:val="202020"/>
            <w:w w:val="105"/>
            <w:sz w:val="21"/>
            <w:u w:val="single" w:color="202020"/>
          </w:rPr>
          <w:t>#образование</w:t>
        </w:r>
      </w:hyperlink>
      <w:r>
        <w:rPr>
          <w:color w:val="212121"/>
          <w:w w:val="105"/>
          <w:sz w:val="24"/>
        </w:rPr>
        <w:t>,</w:t>
      </w:r>
      <w:r>
        <w:rPr>
          <w:color w:val="212121"/>
          <w:spacing w:val="-7"/>
          <w:w w:val="105"/>
          <w:sz w:val="24"/>
        </w:rPr>
        <w:t> </w:t>
      </w:r>
      <w:hyperlink r:id="rId14">
        <w:r>
          <w:rPr>
            <w:color w:val="202020"/>
            <w:w w:val="105"/>
            <w:sz w:val="21"/>
            <w:u w:val="single" w:color="202020"/>
          </w:rPr>
          <w:t>#об</w:t>
        </w:r>
        <w:r>
          <w:rPr>
            <w:color w:val="202020"/>
            <w:w w:val="105"/>
            <w:sz w:val="21"/>
          </w:rPr>
          <w:t>у</w:t>
        </w:r>
        <w:r>
          <w:rPr>
            <w:color w:val="202020"/>
            <w:w w:val="105"/>
            <w:sz w:val="21"/>
            <w:u w:val="single" w:color="202020"/>
          </w:rPr>
          <w:t>чение</w:t>
        </w:r>
      </w:hyperlink>
      <w:r>
        <w:rPr>
          <w:color w:val="212121"/>
          <w:w w:val="105"/>
          <w:sz w:val="24"/>
        </w:rPr>
        <w:t>,</w:t>
      </w:r>
      <w:r>
        <w:rPr>
          <w:color w:val="212121"/>
          <w:spacing w:val="-7"/>
          <w:w w:val="105"/>
          <w:sz w:val="24"/>
        </w:rPr>
        <w:t> </w:t>
      </w:r>
      <w:hyperlink r:id="rId15">
        <w:r>
          <w:rPr>
            <w:color w:val="202020"/>
            <w:w w:val="105"/>
            <w:sz w:val="21"/>
            <w:u w:val="single" w:color="202020"/>
          </w:rPr>
          <w:t>#пе</w:t>
        </w:r>
        <w:r>
          <w:rPr>
            <w:color w:val="202020"/>
            <w:w w:val="105"/>
            <w:sz w:val="21"/>
          </w:rPr>
          <w:t>д</w:t>
        </w:r>
        <w:r>
          <w:rPr>
            <w:color w:val="202020"/>
            <w:w w:val="105"/>
            <w:sz w:val="21"/>
            <w:u w:val="single" w:color="202020"/>
          </w:rPr>
          <w:t>агог</w:t>
        </w:r>
      </w:hyperlink>
      <w:r>
        <w:rPr>
          <w:color w:val="212121"/>
          <w:w w:val="105"/>
          <w:sz w:val="24"/>
        </w:rPr>
        <w:t>,</w:t>
      </w:r>
      <w:r>
        <w:rPr>
          <w:color w:val="212121"/>
          <w:spacing w:val="-7"/>
          <w:w w:val="105"/>
          <w:sz w:val="24"/>
        </w:rPr>
        <w:t> </w:t>
      </w:r>
      <w:hyperlink r:id="rId16">
        <w:r>
          <w:rPr>
            <w:color w:val="202020"/>
            <w:w w:val="105"/>
            <w:sz w:val="21"/>
            <w:u w:val="single" w:color="202020"/>
          </w:rPr>
          <w:t>#пе</w:t>
        </w:r>
        <w:r>
          <w:rPr>
            <w:color w:val="202020"/>
            <w:w w:val="105"/>
            <w:sz w:val="21"/>
          </w:rPr>
          <w:t>д</w:t>
        </w:r>
        <w:r>
          <w:rPr>
            <w:color w:val="202020"/>
            <w:w w:val="105"/>
            <w:sz w:val="21"/>
            <w:u w:val="single" w:color="202020"/>
          </w:rPr>
          <w:t>агогика</w:t>
        </w:r>
      </w:hyperlink>
      <w:r>
        <w:rPr>
          <w:color w:val="212121"/>
          <w:w w:val="105"/>
          <w:sz w:val="24"/>
        </w:rPr>
        <w:t>,</w:t>
      </w:r>
      <w:r>
        <w:rPr>
          <w:color w:val="212121"/>
          <w:spacing w:val="-7"/>
          <w:w w:val="105"/>
          <w:sz w:val="24"/>
        </w:rPr>
        <w:t> </w:t>
      </w:r>
      <w:hyperlink r:id="rId17">
        <w:r>
          <w:rPr>
            <w:color w:val="202020"/>
            <w:w w:val="105"/>
            <w:sz w:val="21"/>
            <w:u w:val="single" w:color="202020"/>
          </w:rPr>
          <w:t>#статья</w:t>
        </w:r>
      </w:hyperlink>
      <w:r>
        <w:rPr>
          <w:color w:val="212121"/>
          <w:w w:val="105"/>
          <w:sz w:val="24"/>
        </w:rPr>
        <w:t>, </w:t>
      </w:r>
      <w:hyperlink r:id="rId18">
        <w:r>
          <w:rPr>
            <w:color w:val="202020"/>
            <w:spacing w:val="-2"/>
            <w:w w:val="105"/>
            <w:sz w:val="21"/>
            <w:u w:val="single" w:color="202020"/>
          </w:rPr>
          <w:t>#</w:t>
        </w:r>
        <w:r>
          <w:rPr>
            <w:color w:val="202020"/>
            <w:spacing w:val="-2"/>
            <w:w w:val="105"/>
            <w:sz w:val="21"/>
          </w:rPr>
          <w:t>у</w:t>
        </w:r>
        <w:r>
          <w:rPr>
            <w:color w:val="202020"/>
            <w:spacing w:val="-2"/>
            <w:w w:val="105"/>
            <w:sz w:val="21"/>
            <w:u w:val="single" w:color="202020"/>
          </w:rPr>
          <w:t>ниверсальные</w:t>
        </w:r>
        <w:r>
          <w:rPr>
            <w:color w:val="202020"/>
            <w:spacing w:val="-13"/>
            <w:w w:val="105"/>
            <w:sz w:val="21"/>
            <w:u w:val="single" w:color="202020"/>
          </w:rPr>
          <w:t> </w:t>
        </w:r>
        <w:r>
          <w:rPr>
            <w:color w:val="202020"/>
            <w:spacing w:val="-2"/>
            <w:w w:val="105"/>
            <w:sz w:val="21"/>
            <w:u w:val="single" w:color="202020"/>
          </w:rPr>
          <w:t>учебные</w:t>
        </w:r>
        <w:r>
          <w:rPr>
            <w:color w:val="202020"/>
            <w:spacing w:val="-13"/>
            <w:w w:val="105"/>
            <w:sz w:val="21"/>
            <w:u w:val="single" w:color="202020"/>
          </w:rPr>
          <w:t> </w:t>
        </w:r>
        <w:r>
          <w:rPr>
            <w:color w:val="202020"/>
            <w:spacing w:val="-2"/>
            <w:w w:val="105"/>
            <w:sz w:val="21"/>
            <w:u w:val="single" w:color="202020"/>
          </w:rPr>
          <w:t>действия</w:t>
        </w:r>
      </w:hyperlink>
      <w:r>
        <w:rPr>
          <w:color w:val="212121"/>
          <w:spacing w:val="-2"/>
          <w:w w:val="105"/>
          <w:sz w:val="24"/>
        </w:rPr>
        <w:t>,</w:t>
      </w:r>
      <w:r>
        <w:rPr>
          <w:color w:val="212121"/>
          <w:spacing w:val="-15"/>
          <w:w w:val="105"/>
          <w:sz w:val="24"/>
        </w:rPr>
        <w:t> </w:t>
      </w:r>
      <w:hyperlink r:id="rId19">
        <w:r>
          <w:rPr>
            <w:color w:val="202020"/>
            <w:spacing w:val="-2"/>
            <w:w w:val="105"/>
            <w:sz w:val="21"/>
            <w:u w:val="single" w:color="202020"/>
          </w:rPr>
          <w:t>#УУ</w:t>
        </w:r>
        <w:r>
          <w:rPr>
            <w:color w:val="202020"/>
            <w:spacing w:val="-2"/>
            <w:w w:val="105"/>
            <w:sz w:val="21"/>
          </w:rPr>
          <w:t>Д</w:t>
        </w:r>
      </w:hyperlink>
      <w:r>
        <w:rPr>
          <w:color w:val="212121"/>
          <w:spacing w:val="-2"/>
          <w:w w:val="105"/>
          <w:sz w:val="24"/>
        </w:rPr>
        <w:t>,</w:t>
      </w:r>
      <w:r>
        <w:rPr>
          <w:color w:val="212121"/>
          <w:spacing w:val="-14"/>
          <w:w w:val="105"/>
          <w:sz w:val="24"/>
        </w:rPr>
        <w:t> </w:t>
      </w:r>
      <w:hyperlink r:id="rId20">
        <w:r>
          <w:rPr>
            <w:color w:val="202020"/>
            <w:spacing w:val="-2"/>
            <w:w w:val="105"/>
            <w:sz w:val="21"/>
            <w:u w:val="single" w:color="202020"/>
          </w:rPr>
          <w:t>#</w:t>
        </w:r>
        <w:r>
          <w:rPr>
            <w:color w:val="202020"/>
            <w:spacing w:val="-2"/>
            <w:w w:val="105"/>
            <w:sz w:val="21"/>
          </w:rPr>
          <w:t>у</w:t>
        </w:r>
        <w:r>
          <w:rPr>
            <w:color w:val="202020"/>
            <w:spacing w:val="-2"/>
            <w:w w:val="105"/>
            <w:sz w:val="21"/>
            <w:u w:val="single" w:color="202020"/>
          </w:rPr>
          <w:t>читель</w:t>
        </w:r>
      </w:hyperlink>
      <w:r>
        <w:rPr>
          <w:color w:val="212121"/>
          <w:spacing w:val="-2"/>
          <w:w w:val="105"/>
          <w:sz w:val="24"/>
        </w:rPr>
        <w:t>,</w:t>
      </w:r>
      <w:r>
        <w:rPr>
          <w:color w:val="212121"/>
          <w:spacing w:val="-15"/>
          <w:w w:val="105"/>
          <w:sz w:val="24"/>
        </w:rPr>
        <w:t> </w:t>
      </w:r>
      <w:hyperlink r:id="rId21">
        <w:r>
          <w:rPr>
            <w:color w:val="202020"/>
            <w:spacing w:val="-2"/>
            <w:w w:val="105"/>
            <w:sz w:val="21"/>
            <w:u w:val="single" w:color="202020"/>
          </w:rPr>
          <w:t>#школа</w:t>
        </w:r>
      </w:hyperlink>
      <w:r>
        <w:rPr>
          <w:color w:val="202020"/>
          <w:spacing w:val="-4"/>
          <w:w w:val="105"/>
          <w:sz w:val="21"/>
        </w:rPr>
        <w:t> </w:t>
      </w:r>
      <w:r>
        <w:rPr>
          <w:rFonts w:ascii="Webdings" w:hAnsi="Webdings"/>
          <w:color w:val="212121"/>
          <w:spacing w:val="-2"/>
          <w:w w:val="105"/>
          <w:position w:val="-2"/>
          <w:sz w:val="33"/>
        </w:rPr>
        <w:t></w:t>
      </w:r>
      <w:r>
        <w:rPr>
          <w:rFonts w:ascii="Times New Roman" w:hAnsi="Times New Roman"/>
          <w:color w:val="212121"/>
          <w:spacing w:val="-24"/>
          <w:w w:val="105"/>
          <w:position w:val="-2"/>
          <w:sz w:val="33"/>
        </w:rPr>
        <w:t> </w:t>
      </w:r>
      <w:r>
        <w:rPr>
          <w:color w:val="212121"/>
          <w:spacing w:val="-2"/>
          <w:w w:val="105"/>
          <w:sz w:val="24"/>
        </w:rPr>
        <w:t>14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фото</w:t>
      </w:r>
      <w:r>
        <w:rPr>
          <w:color w:val="212121"/>
          <w:spacing w:val="-12"/>
          <w:w w:val="105"/>
          <w:sz w:val="24"/>
        </w:rPr>
        <w:t> </w:t>
      </w:r>
      <w:r>
        <w:rPr>
          <w:rFonts w:ascii="Webdings" w:hAnsi="Webdings"/>
          <w:color w:val="212121"/>
          <w:spacing w:val="-2"/>
          <w:w w:val="105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13"/>
          <w:w w:val="105"/>
          <w:position w:val="-2"/>
          <w:sz w:val="33"/>
        </w:rPr>
        <w:t> </w:t>
      </w:r>
      <w:r>
        <w:rPr>
          <w:color w:val="212121"/>
          <w:spacing w:val="-2"/>
          <w:w w:val="105"/>
          <w:sz w:val="24"/>
        </w:rPr>
        <w:t>Время </w:t>
      </w:r>
      <w:r>
        <w:rPr>
          <w:color w:val="212121"/>
          <w:w w:val="105"/>
          <w:sz w:val="24"/>
        </w:rPr>
        <w:t>прочтения: 36 минут(ы)</w:t>
      </w:r>
    </w:p>
    <w:p>
      <w:pPr>
        <w:spacing w:after="0" w:line="340" w:lineRule="auto"/>
        <w:jc w:val="left"/>
        <w:rPr>
          <w:sz w:val="24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288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73600" id="docshape1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339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80700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34101" y="5116388"/>
                            <a:ext cx="6474460" cy="555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5559425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59142"/>
                                </a:lnTo>
                                <a:lnTo>
                                  <a:pt x="6474192" y="5559142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39022" y="5121304"/>
                            <a:ext cx="6464935" cy="555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935" h="5554345">
                                <a:moveTo>
                                  <a:pt x="6464350" y="5554226"/>
                                </a:moveTo>
                                <a:lnTo>
                                  <a:pt x="6464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54226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5" y="2"/>
                            <a:ext cx="6887438" cy="4919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1pt;mso-position-horizontal-relative:page;mso-position-vertical-relative:page;z-index:-16473088" id="docshapegroup18" coordorigin="169,11" coordsize="11563,16820">
                <v:shape style="position:absolute;left:168;top:10;width:11563;height:16812" id="docshape1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0" filled="true" fillcolor="#ffffff" stroked="false">
                  <v:fill type="solid"/>
                </v:rect>
                <v:rect style="position:absolute;left:852;top:8067;width:10196;height:8755" id="docshape21" filled="true" fillcolor="#edf6ff" stroked="false">
                  <v:fill type="solid"/>
                </v:rect>
                <v:shape style="position:absolute;left:859;top:8075;width:10181;height:8747" id="docshape22" coordorigin="860,8076" coordsize="10181,8747" path="m11040,16823l11040,8076,860,8076,860,16823e" filled="false" stroked="true" strokeweight=".77474pt" strokecolor="#a9a9a9">
                  <v:path arrowok="t"/>
                  <v:stroke dashstyle="solid"/>
                </v:shape>
                <v:shape style="position:absolute;left:232;top:10;width:10847;height:7748" type="#_x0000_t75" id="docshape23" stroked="false">
                  <v:imagedata r:id="rId2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1"/>
        <w:rPr>
          <w:sz w:val="20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454775" cy="5549900"/>
                <wp:effectExtent l="0" t="0" r="0" b="0"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6454775" cy="554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8"/>
                              <w:ind w:left="0" w:right="0" w:firstLine="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3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17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[</w:t>
                            </w:r>
                            <w:hyperlink w:history="true" w:anchor="_bookmark0">
                              <w:r>
                                <w:rPr>
                                  <w:color w:val="1050D3"/>
                                  <w:spacing w:val="-2"/>
                                  <w:sz w:val="21"/>
                                </w:rPr>
                                <w:t>Скрыть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29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0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050D3"/>
                                  <w:sz w:val="23"/>
                                </w:rPr>
                                <w:t>УУД</w:t>
                              </w:r>
                              <w:r>
                                <w:rPr>
                                  <w:color w:val="1050D3"/>
                                  <w:spacing w:val="2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—</w:t>
                              </w:r>
                              <w:r>
                                <w:rPr>
                                  <w:color w:val="1050D3"/>
                                  <w:spacing w:val="2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Универсальные</w:t>
                              </w:r>
                              <w:r>
                                <w:rPr>
                                  <w:color w:val="1050D3"/>
                                  <w:spacing w:val="2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учебные</w:t>
                              </w:r>
                              <w:r>
                                <w:rPr>
                                  <w:color w:val="1050D3"/>
                                  <w:spacing w:val="2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действия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9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Введение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050D3"/>
                                  <w:sz w:val="23"/>
                                </w:rPr>
                                <w:t>Типы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универсальных</w:t>
                              </w:r>
                              <w:r>
                                <w:rPr>
                                  <w:color w:val="1050D3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учебных</w:t>
                              </w:r>
                              <w:r>
                                <w:rPr>
                                  <w:color w:val="1050D3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действий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1"/>
                              </w:numPr>
                              <w:tabs>
                                <w:tab w:pos="898" w:val="left" w:leader="none"/>
                              </w:tabs>
                              <w:spacing w:before="158"/>
                              <w:ind w:left="898" w:right="0" w:hanging="39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050D3"/>
                                  <w:sz w:val="23"/>
                                </w:rPr>
                                <w:t>Познавательные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учебные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действия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1"/>
                              </w:numPr>
                              <w:tabs>
                                <w:tab w:pos="898" w:val="left" w:leader="none"/>
                              </w:tabs>
                              <w:spacing w:before="158"/>
                              <w:ind w:left="898" w:right="0" w:hanging="39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050D3"/>
                                  <w:sz w:val="23"/>
                                </w:rPr>
                                <w:t>Регулятивные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учебные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действия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1"/>
                              </w:numPr>
                              <w:tabs>
                                <w:tab w:pos="898" w:val="left" w:leader="none"/>
                              </w:tabs>
                              <w:spacing w:before="158"/>
                              <w:ind w:left="898" w:right="0" w:hanging="39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050D3"/>
                                  <w:sz w:val="23"/>
                                </w:rPr>
                                <w:t>Коммуникативные</w:t>
                              </w:r>
                              <w:r>
                                <w:rPr>
                                  <w:color w:val="1050D3"/>
                                  <w:spacing w:val="-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учебные</w:t>
                              </w:r>
                              <w:r>
                                <w:rPr>
                                  <w:color w:val="1050D3"/>
                                  <w:spacing w:val="-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действия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1"/>
                              </w:numPr>
                              <w:tabs>
                                <w:tab w:pos="898" w:val="left" w:leader="none"/>
                              </w:tabs>
                              <w:spacing w:before="158"/>
                              <w:ind w:left="898" w:right="0" w:hanging="39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050D3"/>
                                  <w:sz w:val="23"/>
                                </w:rPr>
                                <w:t>Личностные</w:t>
                              </w:r>
                              <w:r>
                                <w:rPr>
                                  <w:color w:val="1050D3"/>
                                  <w:spacing w:val="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учебные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действия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1"/>
                              </w:numPr>
                              <w:tabs>
                                <w:tab w:pos="897" w:val="left" w:leader="none"/>
                              </w:tabs>
                              <w:spacing w:line="386" w:lineRule="auto" w:before="158"/>
                              <w:ind w:left="154" w:right="5286" w:firstLine="353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050D3"/>
                                  <w:sz w:val="23"/>
                                </w:rPr>
                                <w:t>Метапредметные учебные действия</w:t>
                              </w:r>
                            </w:hyperlink>
                            <w:r>
                              <w:rPr>
                                <w:color w:val="1050D3"/>
                                <w:sz w:val="23"/>
                              </w:rPr>
                              <w:t> </w:t>
                            </w:r>
                            <w:hyperlink w:history="true" w:anchor="_bookmark10">
                              <w:r>
                                <w:rPr>
                                  <w:color w:val="1050D3"/>
                                  <w:sz w:val="23"/>
                                </w:rPr>
                                <w:t>5 Формирование и развитие УУД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898" w:val="left" w:leader="none"/>
                              </w:tabs>
                              <w:spacing w:line="259" w:lineRule="exact" w:before="0"/>
                              <w:ind w:left="898" w:right="0" w:hanging="39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050D3"/>
                                  <w:sz w:val="23"/>
                                </w:rPr>
                                <w:t>Методы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приемы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развития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познавательных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действий.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898" w:val="left" w:leader="none"/>
                              </w:tabs>
                              <w:spacing w:before="158"/>
                              <w:ind w:left="898" w:right="0" w:hanging="39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050D3"/>
                                  <w:sz w:val="23"/>
                                </w:rPr>
                                <w:t>Практические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задания</w:t>
                              </w:r>
                              <w:r>
                                <w:rPr>
                                  <w:color w:val="1050D3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для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формирования</w:t>
                              </w:r>
                              <w:r>
                                <w:rPr>
                                  <w:color w:val="1050D3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регулятивных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действий.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898" w:val="left" w:leader="none"/>
                              </w:tabs>
                              <w:spacing w:line="386" w:lineRule="auto" w:before="158"/>
                              <w:ind w:left="508" w:right="915" w:firstLine="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050D3"/>
                                  <w:sz w:val="23"/>
                                </w:rPr>
                                <w:t>Техники коммуникативного взаимодействия для развития коммуникативных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действий.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pos="350" w:val="left" w:leader="none"/>
                              </w:tabs>
                              <w:spacing w:line="259" w:lineRule="exact" w:before="0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050D3"/>
                                  <w:sz w:val="23"/>
                                </w:rPr>
                                <w:t>Универсальные</w:t>
                              </w:r>
                              <w:r>
                                <w:rPr>
                                  <w:color w:val="1050D3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учебные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действия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начальной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школе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898" w:val="left" w:leader="none"/>
                              </w:tabs>
                              <w:spacing w:before="158"/>
                              <w:ind w:left="898" w:right="0" w:hanging="39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050D3"/>
                                  <w:sz w:val="23"/>
                                </w:rPr>
                                <w:t>Адаптация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учебных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заданий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под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уровень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развития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младших</w:t>
                              </w:r>
                              <w:r>
                                <w:rPr>
                                  <w:color w:val="1050D3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школьников.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898" w:val="left" w:leader="none"/>
                              </w:tabs>
                              <w:spacing w:before="158"/>
                              <w:ind w:left="898" w:right="0" w:hanging="39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050D3"/>
                                  <w:sz w:val="23"/>
                                </w:rPr>
                                <w:t>Развитие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умений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планировать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контролировать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свою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деятельность.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8.25pt;height:437pt;mso-position-horizontal-relative:char;mso-position-vertical-relative:line" type="#_x0000_t202" id="docshape24" filled="false" stroked="false">
                <w10:anchorlock/>
                <v:textbox inset="0,0,0,0">
                  <w:txbxContent>
                    <w:p>
                      <w:pPr>
                        <w:spacing w:before="218"/>
                        <w:ind w:left="0" w:right="0" w:firstLine="0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3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17"/>
                          <w:sz w:val="23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1"/>
                        </w:rPr>
                        <w:t>[</w:t>
                      </w:r>
                      <w:hyperlink w:history="true" w:anchor="_bookmark0">
                        <w:r>
                          <w:rPr>
                            <w:color w:val="1050D3"/>
                            <w:spacing w:val="-2"/>
                            <w:sz w:val="21"/>
                          </w:rPr>
                          <w:t>Скрыть</w:t>
                        </w:r>
                      </w:hyperlink>
                      <w:r>
                        <w:rPr>
                          <w:color w:val="212121"/>
                          <w:spacing w:val="-2"/>
                          <w:sz w:val="21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29"/>
                        <w:rPr>
                          <w:sz w:val="23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0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1">
                        <w:r>
                          <w:rPr>
                            <w:color w:val="1050D3"/>
                            <w:sz w:val="23"/>
                          </w:rPr>
                          <w:t>УУД</w:t>
                        </w:r>
                        <w:r>
                          <w:rPr>
                            <w:color w:val="1050D3"/>
                            <w:spacing w:val="2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—</w:t>
                        </w:r>
                        <w:r>
                          <w:rPr>
                            <w:color w:val="1050D3"/>
                            <w:spacing w:val="2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Универсальные</w:t>
                        </w:r>
                        <w:r>
                          <w:rPr>
                            <w:color w:val="1050D3"/>
                            <w:spacing w:val="2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учебные</w:t>
                        </w:r>
                        <w:r>
                          <w:rPr>
                            <w:color w:val="1050D3"/>
                            <w:spacing w:val="2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действия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9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2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3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Введение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4">
                        <w:r>
                          <w:rPr>
                            <w:color w:val="1050D3"/>
                            <w:sz w:val="23"/>
                          </w:rPr>
                          <w:t>Типы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универсальных</w:t>
                        </w:r>
                        <w:r>
                          <w:rPr>
                            <w:color w:val="1050D3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учебных</w:t>
                        </w:r>
                        <w:r>
                          <w:rPr>
                            <w:color w:val="1050D3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действий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1"/>
                        </w:numPr>
                        <w:tabs>
                          <w:tab w:pos="898" w:val="left" w:leader="none"/>
                        </w:tabs>
                        <w:spacing w:before="158"/>
                        <w:ind w:left="898" w:right="0" w:hanging="390"/>
                        <w:jc w:val="left"/>
                        <w:rPr>
                          <w:sz w:val="23"/>
                        </w:rPr>
                      </w:pPr>
                      <w:hyperlink w:history="true" w:anchor="_bookmark5">
                        <w:r>
                          <w:rPr>
                            <w:color w:val="1050D3"/>
                            <w:sz w:val="23"/>
                          </w:rPr>
                          <w:t>Познавательные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учебные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действия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1"/>
                        </w:numPr>
                        <w:tabs>
                          <w:tab w:pos="898" w:val="left" w:leader="none"/>
                        </w:tabs>
                        <w:spacing w:before="158"/>
                        <w:ind w:left="898" w:right="0" w:hanging="390"/>
                        <w:jc w:val="left"/>
                        <w:rPr>
                          <w:sz w:val="23"/>
                        </w:rPr>
                      </w:pPr>
                      <w:hyperlink w:history="true" w:anchor="_bookmark6">
                        <w:r>
                          <w:rPr>
                            <w:color w:val="1050D3"/>
                            <w:sz w:val="23"/>
                          </w:rPr>
                          <w:t>Регулятивные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учебные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действия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1"/>
                        </w:numPr>
                        <w:tabs>
                          <w:tab w:pos="898" w:val="left" w:leader="none"/>
                        </w:tabs>
                        <w:spacing w:before="158"/>
                        <w:ind w:left="898" w:right="0" w:hanging="390"/>
                        <w:jc w:val="left"/>
                        <w:rPr>
                          <w:sz w:val="23"/>
                        </w:rPr>
                      </w:pPr>
                      <w:hyperlink w:history="true" w:anchor="_bookmark7">
                        <w:r>
                          <w:rPr>
                            <w:color w:val="1050D3"/>
                            <w:sz w:val="23"/>
                          </w:rPr>
                          <w:t>Коммуникативные</w:t>
                        </w:r>
                        <w:r>
                          <w:rPr>
                            <w:color w:val="1050D3"/>
                            <w:spacing w:val="-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учебные</w:t>
                        </w:r>
                        <w:r>
                          <w:rPr>
                            <w:color w:val="1050D3"/>
                            <w:spacing w:val="-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действия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1"/>
                        </w:numPr>
                        <w:tabs>
                          <w:tab w:pos="898" w:val="left" w:leader="none"/>
                        </w:tabs>
                        <w:spacing w:before="158"/>
                        <w:ind w:left="898" w:right="0" w:hanging="390"/>
                        <w:jc w:val="left"/>
                        <w:rPr>
                          <w:sz w:val="23"/>
                        </w:rPr>
                      </w:pPr>
                      <w:hyperlink w:history="true" w:anchor="_bookmark8">
                        <w:r>
                          <w:rPr>
                            <w:color w:val="1050D3"/>
                            <w:sz w:val="23"/>
                          </w:rPr>
                          <w:t>Личностные</w:t>
                        </w:r>
                        <w:r>
                          <w:rPr>
                            <w:color w:val="1050D3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учебные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действия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1"/>
                        </w:numPr>
                        <w:tabs>
                          <w:tab w:pos="897" w:val="left" w:leader="none"/>
                        </w:tabs>
                        <w:spacing w:line="386" w:lineRule="auto" w:before="158"/>
                        <w:ind w:left="154" w:right="5286" w:firstLine="353"/>
                        <w:jc w:val="left"/>
                        <w:rPr>
                          <w:sz w:val="23"/>
                        </w:rPr>
                      </w:pPr>
                      <w:hyperlink w:history="true" w:anchor="_bookmark9">
                        <w:r>
                          <w:rPr>
                            <w:color w:val="1050D3"/>
                            <w:sz w:val="23"/>
                          </w:rPr>
                          <w:t>Метапредметные учебные действия</w:t>
                        </w:r>
                      </w:hyperlink>
                      <w:r>
                        <w:rPr>
                          <w:color w:val="1050D3"/>
                          <w:sz w:val="23"/>
                        </w:rPr>
                        <w:t> </w:t>
                      </w:r>
                      <w:hyperlink w:history="true" w:anchor="_bookmark10">
                        <w:r>
                          <w:rPr>
                            <w:color w:val="1050D3"/>
                            <w:sz w:val="23"/>
                          </w:rPr>
                          <w:t>5 Формирование и развитие УУД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898" w:val="left" w:leader="none"/>
                        </w:tabs>
                        <w:spacing w:line="259" w:lineRule="exact" w:before="0"/>
                        <w:ind w:left="898" w:right="0" w:hanging="390"/>
                        <w:jc w:val="left"/>
                        <w:rPr>
                          <w:sz w:val="23"/>
                        </w:rPr>
                      </w:pPr>
                      <w:hyperlink w:history="true" w:anchor="_bookmark11">
                        <w:r>
                          <w:rPr>
                            <w:color w:val="1050D3"/>
                            <w:sz w:val="23"/>
                          </w:rPr>
                          <w:t>Методы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приемы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развития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познавательных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действий.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898" w:val="left" w:leader="none"/>
                        </w:tabs>
                        <w:spacing w:before="158"/>
                        <w:ind w:left="898" w:right="0" w:hanging="390"/>
                        <w:jc w:val="left"/>
                        <w:rPr>
                          <w:sz w:val="23"/>
                        </w:rPr>
                      </w:pPr>
                      <w:hyperlink w:history="true" w:anchor="_bookmark12">
                        <w:r>
                          <w:rPr>
                            <w:color w:val="1050D3"/>
                            <w:sz w:val="23"/>
                          </w:rPr>
                          <w:t>Практические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задания</w:t>
                        </w:r>
                        <w:r>
                          <w:rPr>
                            <w:color w:val="1050D3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для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формирования</w:t>
                        </w:r>
                        <w:r>
                          <w:rPr>
                            <w:color w:val="1050D3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регулятивных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действий.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898" w:val="left" w:leader="none"/>
                        </w:tabs>
                        <w:spacing w:line="386" w:lineRule="auto" w:before="158"/>
                        <w:ind w:left="508" w:right="915" w:firstLine="0"/>
                        <w:jc w:val="left"/>
                        <w:rPr>
                          <w:sz w:val="23"/>
                        </w:rPr>
                      </w:pPr>
                      <w:hyperlink w:history="true" w:anchor="_bookmark13">
                        <w:r>
                          <w:rPr>
                            <w:color w:val="1050D3"/>
                            <w:sz w:val="23"/>
                          </w:rPr>
                          <w:t>Техники коммуникативного взаимодействия для развития коммуникативных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действий.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350" w:val="left" w:leader="none"/>
                        </w:tabs>
                        <w:spacing w:line="259" w:lineRule="exact" w:before="0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14">
                        <w:r>
                          <w:rPr>
                            <w:color w:val="1050D3"/>
                            <w:sz w:val="23"/>
                          </w:rPr>
                          <w:t>Универсальные</w:t>
                        </w:r>
                        <w:r>
                          <w:rPr>
                            <w:color w:val="1050D3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учебные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действия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начальной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школе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898" w:val="left" w:leader="none"/>
                        </w:tabs>
                        <w:spacing w:before="158"/>
                        <w:ind w:left="898" w:right="0" w:hanging="390"/>
                        <w:jc w:val="left"/>
                        <w:rPr>
                          <w:sz w:val="23"/>
                        </w:rPr>
                      </w:pPr>
                      <w:hyperlink w:history="true" w:anchor="_bookmark15">
                        <w:r>
                          <w:rPr>
                            <w:color w:val="1050D3"/>
                            <w:sz w:val="23"/>
                          </w:rPr>
                          <w:t>Адаптация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учебных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заданий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под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уровень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развития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младших</w:t>
                        </w:r>
                        <w:r>
                          <w:rPr>
                            <w:color w:val="1050D3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школьников.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898" w:val="left" w:leader="none"/>
                        </w:tabs>
                        <w:spacing w:before="158"/>
                        <w:ind w:left="898" w:right="0" w:hanging="390"/>
                        <w:jc w:val="left"/>
                        <w:rPr>
                          <w:sz w:val="23"/>
                        </w:rPr>
                      </w:pPr>
                      <w:hyperlink w:history="true" w:anchor="_bookmark16">
                        <w:r>
                          <w:rPr>
                            <w:color w:val="1050D3"/>
                            <w:sz w:val="23"/>
                          </w:rPr>
                          <w:t>Развитие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умений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планировать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контролировать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свою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деятельность.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940" w:bottom="0" w:left="0" w:right="0"/>
        </w:sectPr>
      </w:pPr>
    </w:p>
    <w:p>
      <w:pPr>
        <w:spacing w:line="386" w:lineRule="auto" w:before="77"/>
        <w:ind w:left="1375" w:right="1469" w:firstLine="0"/>
        <w:jc w:val="left"/>
        <w:rPr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441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72064" id="docshape2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4928">
                <wp:simplePos x="0" y="0"/>
                <wp:positionH relativeFrom="page">
                  <wp:posOffset>107052</wp:posOffset>
                </wp:positionH>
                <wp:positionV relativeFrom="page">
                  <wp:posOffset>1847</wp:posOffset>
                </wp:positionV>
                <wp:extent cx="7342505" cy="10680700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-3" y="4933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0535" y="4919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34101" y="4919"/>
                            <a:ext cx="6474460" cy="4624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4624705">
                                <a:moveTo>
                                  <a:pt x="0" y="4624428"/>
                                </a:moveTo>
                                <a:lnTo>
                                  <a:pt x="6474192" y="4624428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4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39022" y="4919"/>
                            <a:ext cx="6464935" cy="461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935" h="4619625">
                                <a:moveTo>
                                  <a:pt x="0" y="4619500"/>
                                </a:moveTo>
                                <a:lnTo>
                                  <a:pt x="6464350" y="4619500"/>
                                </a:lnTo>
                                <a:lnTo>
                                  <a:pt x="6464350" y="0"/>
                                </a:lnTo>
                              </a:path>
                              <a:path w="6464935" h="4619625">
                                <a:moveTo>
                                  <a:pt x="0" y="0"/>
                                </a:moveTo>
                                <a:lnTo>
                                  <a:pt x="0" y="461950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34101" y="6429915"/>
                            <a:ext cx="6474460" cy="2991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299148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91116"/>
                                </a:lnTo>
                                <a:lnTo>
                                  <a:pt x="6474193" y="2991116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34101" y="6429915"/>
                            <a:ext cx="49530" cy="2991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991485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91116"/>
                                </a:lnTo>
                                <a:lnTo>
                                  <a:pt x="49197" y="2991116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34101" y="10198331"/>
                            <a:ext cx="647446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482600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2118"/>
                                </a:lnTo>
                                <a:lnTo>
                                  <a:pt x="6474192" y="482118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34101" y="10198331"/>
                            <a:ext cx="4953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48260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2118"/>
                                </a:lnTo>
                                <a:lnTo>
                                  <a:pt x="49197" y="482118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680084" y="6680814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1280270" y="6641617"/>
                            <a:ext cx="5417185" cy="2537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42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мире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образования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существует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множество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подходов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 развитию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учебных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навыков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учащихся.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Однако,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существует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особая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категория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умений,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которая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является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ключом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успешному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обучению в любой области знаний. Эти умения называются универсальными учебными действиями. Что же это такое? Как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они влияют на процесс обучения и совершенствования учеников?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данной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статье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рассмотрим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определение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значение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УУД,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а также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методы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приемы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развития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различных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возрастных категориях школьников. Погрузимся в мир формирования ключевых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навыков,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помогут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каждому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ученику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достичь</w:t>
                              </w:r>
                            </w:p>
                            <w:p>
                              <w:pPr>
                                <w:spacing w:line="26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успеха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учебе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жизни.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145466pt;width:578.15pt;height:841pt;mso-position-horizontal-relative:page;mso-position-vertical-relative:page;z-index:-16471552" id="docshapegroup26" coordorigin="169,3" coordsize="11563,16820">
                <v:shape style="position:absolute;left:168;top:10;width:11563;height:16812" id="docshape2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8" filled="true" fillcolor="#ffffff" stroked="false">
                  <v:fill type="solid"/>
                </v:rect>
                <v:rect style="position:absolute;left:852;top:10;width:10196;height:7283" id="docshape29" filled="true" fillcolor="#edf6ff" stroked="false">
                  <v:fill type="solid"/>
                </v:rect>
                <v:shape style="position:absolute;left:859;top:10;width:10181;height:7275" id="docshape30" coordorigin="860,11" coordsize="10181,7275" path="m860,7285l11040,7285,11040,11m860,11l860,7285e" filled="false" stroked="true" strokeweight=".77474pt" strokecolor="#a9a9a9">
                  <v:path arrowok="t"/>
                  <v:stroke dashstyle="solid"/>
                </v:shape>
                <v:rect style="position:absolute;left:852;top:10128;width:10196;height:4711" id="docshape31" filled="true" fillcolor="#f5f5f5" stroked="false">
                  <v:fill type="solid"/>
                </v:rect>
                <v:rect style="position:absolute;left:852;top:10128;width:78;height:4711" id="docshape32" filled="true" fillcolor="#1050d3" stroked="false">
                  <v:fill type="solid"/>
                </v:rect>
                <v:rect style="position:absolute;left:852;top:16063;width:10196;height:760" id="docshape33" filled="true" fillcolor="#f5f5f5" stroked="false">
                  <v:fill type="solid"/>
                </v:rect>
                <v:rect style="position:absolute;left:852;top:16063;width:78;height:760" id="docshape34" filled="true" fillcolor="#1050d3" stroked="false">
                  <v:fill type="solid"/>
                </v:rect>
                <v:shape style="position:absolute;left:1239;top:10523;width:454;height:434" type="#_x0000_t202" id="docshape35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0462;width:8531;height:3996" type="#_x0000_t202" id="docshape36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42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мире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образования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существует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множество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подходов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 развитию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учебных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навыков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учащихся.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Однако,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существует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особая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категория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умений,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которая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является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ключом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успешному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обучению в любой области знаний. Эти умения называются универсальными учебными действиями. Что же это такое? Как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они влияют на процесс обучения и совершенствования учеников?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данной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статье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рассмотрим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определение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значение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УУД,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а также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методы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приемы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развития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различных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возрастных категориях школьников. Погрузимся в мир формирования ключевых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навыков,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помогут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каждому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ученику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достичь</w:t>
                        </w:r>
                      </w:p>
                      <w:p>
                        <w:pPr>
                          <w:spacing w:line="269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успеха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учебе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жизни.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w:history="true" w:anchor="_bookmark17">
        <w:r>
          <w:rPr>
            <w:color w:val="1050D3"/>
            <w:sz w:val="23"/>
          </w:rPr>
          <w:t>6.3 Игровые и интерактивные методики для формирования коммуникативных </w:t>
        </w:r>
        <w:r>
          <w:rPr>
            <w:color w:val="1050D3"/>
            <w:spacing w:val="-2"/>
            <w:sz w:val="23"/>
          </w:rPr>
          <w:t>навыков.</w:t>
        </w:r>
      </w:hyperlink>
    </w:p>
    <w:p>
      <w:pPr>
        <w:pStyle w:val="ListParagraph"/>
        <w:numPr>
          <w:ilvl w:val="0"/>
          <w:numId w:val="4"/>
        </w:numPr>
        <w:tabs>
          <w:tab w:pos="1218" w:val="left" w:leader="none"/>
        </w:tabs>
        <w:spacing w:line="259" w:lineRule="exact" w:before="0" w:after="0"/>
        <w:ind w:left="1218" w:right="0" w:hanging="196"/>
        <w:jc w:val="left"/>
        <w:rPr>
          <w:sz w:val="23"/>
        </w:rPr>
      </w:pPr>
      <w:hyperlink w:history="true" w:anchor="_bookmark18">
        <w:r>
          <w:rPr>
            <w:color w:val="1050D3"/>
            <w:sz w:val="23"/>
          </w:rPr>
          <w:t>Универсальные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учебные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действия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средней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pacing w:val="-2"/>
            <w:sz w:val="23"/>
          </w:rPr>
          <w:t>школе</w:t>
        </w:r>
      </w:hyperlink>
    </w:p>
    <w:p>
      <w:pPr>
        <w:pStyle w:val="ListParagraph"/>
        <w:numPr>
          <w:ilvl w:val="1"/>
          <w:numId w:val="4"/>
        </w:numPr>
        <w:tabs>
          <w:tab w:pos="1765" w:val="left" w:leader="none"/>
        </w:tabs>
        <w:spacing w:line="240" w:lineRule="auto" w:before="158" w:after="0"/>
        <w:ind w:left="1765" w:right="0" w:hanging="390"/>
        <w:jc w:val="left"/>
        <w:rPr>
          <w:sz w:val="23"/>
        </w:rPr>
      </w:pPr>
      <w:hyperlink w:history="true" w:anchor="_bookmark19">
        <w:r>
          <w:rPr>
            <w:color w:val="1050D3"/>
            <w:sz w:val="23"/>
          </w:rPr>
          <w:t>Интеграция</w:t>
        </w:r>
        <w:r>
          <w:rPr>
            <w:color w:val="1050D3"/>
            <w:spacing w:val="-2"/>
            <w:sz w:val="23"/>
          </w:rPr>
          <w:t> </w:t>
        </w:r>
        <w:r>
          <w:rPr>
            <w:color w:val="1050D3"/>
            <w:sz w:val="23"/>
          </w:rPr>
          <w:t>УУД</w:t>
        </w:r>
        <w:r>
          <w:rPr>
            <w:color w:val="1050D3"/>
            <w:spacing w:val="-2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-2"/>
            <w:sz w:val="23"/>
          </w:rPr>
          <w:t> </w:t>
        </w:r>
        <w:r>
          <w:rPr>
            <w:color w:val="1050D3"/>
            <w:sz w:val="23"/>
          </w:rPr>
          <w:t>предметные</w:t>
        </w:r>
        <w:r>
          <w:rPr>
            <w:color w:val="1050D3"/>
            <w:spacing w:val="-2"/>
            <w:sz w:val="23"/>
          </w:rPr>
          <w:t> программы.</w:t>
        </w:r>
      </w:hyperlink>
    </w:p>
    <w:p>
      <w:pPr>
        <w:pStyle w:val="ListParagraph"/>
        <w:numPr>
          <w:ilvl w:val="1"/>
          <w:numId w:val="4"/>
        </w:numPr>
        <w:tabs>
          <w:tab w:pos="1765" w:val="left" w:leader="none"/>
        </w:tabs>
        <w:spacing w:line="386" w:lineRule="auto" w:before="158" w:after="0"/>
        <w:ind w:left="1375" w:right="2127" w:firstLine="0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Использование проектной деятельности для развития познавательных и коммуникативных умений.</w:t>
        </w:r>
      </w:hyperlink>
    </w:p>
    <w:p>
      <w:pPr>
        <w:pStyle w:val="ListParagraph"/>
        <w:numPr>
          <w:ilvl w:val="1"/>
          <w:numId w:val="4"/>
        </w:numPr>
        <w:tabs>
          <w:tab w:pos="1765" w:val="left" w:leader="none"/>
        </w:tabs>
        <w:spacing w:line="386" w:lineRule="auto" w:before="0" w:after="0"/>
        <w:ind w:left="1022" w:right="1305" w:firstLine="353"/>
        <w:jc w:val="left"/>
        <w:rPr>
          <w:sz w:val="23"/>
        </w:rPr>
      </w:pPr>
      <w:hyperlink w:history="true" w:anchor="_bookmark21">
        <w:r>
          <w:rPr>
            <w:color w:val="1050D3"/>
            <w:sz w:val="23"/>
          </w:rPr>
          <w:t>Работа с целями и планами обучения для формирования регулятивных умений.</w:t>
        </w:r>
      </w:hyperlink>
      <w:r>
        <w:rPr>
          <w:color w:val="1050D3"/>
          <w:spacing w:val="40"/>
          <w:sz w:val="23"/>
        </w:rPr>
        <w:t> </w:t>
      </w:r>
      <w:hyperlink w:history="true" w:anchor="_bookmark22">
        <w:r>
          <w:rPr>
            <w:color w:val="1050D3"/>
            <w:sz w:val="23"/>
          </w:rPr>
          <w:t>8 УУД в старшей школе</w:t>
        </w:r>
      </w:hyperlink>
    </w:p>
    <w:p>
      <w:pPr>
        <w:pStyle w:val="ListParagraph"/>
        <w:numPr>
          <w:ilvl w:val="1"/>
          <w:numId w:val="5"/>
        </w:numPr>
        <w:tabs>
          <w:tab w:pos="1765" w:val="left" w:leader="none"/>
        </w:tabs>
        <w:spacing w:line="259" w:lineRule="exact" w:before="0" w:after="0"/>
        <w:ind w:left="1765" w:right="0" w:hanging="390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Подготовка к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самостоятельной учебной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2"/>
            <w:sz w:val="23"/>
          </w:rPr>
          <w:t>деятельности.</w:t>
        </w:r>
      </w:hyperlink>
    </w:p>
    <w:p>
      <w:pPr>
        <w:pStyle w:val="ListParagraph"/>
        <w:numPr>
          <w:ilvl w:val="1"/>
          <w:numId w:val="5"/>
        </w:numPr>
        <w:tabs>
          <w:tab w:pos="1765" w:val="left" w:leader="none"/>
        </w:tabs>
        <w:spacing w:line="240" w:lineRule="auto" w:before="157" w:after="0"/>
        <w:ind w:left="1765" w:right="0" w:hanging="390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Применение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стратегий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метакогнитивного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контроля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оценки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своего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pacing w:val="-2"/>
            <w:sz w:val="23"/>
          </w:rPr>
          <w:t>обучения.</w:t>
        </w:r>
      </w:hyperlink>
    </w:p>
    <w:p>
      <w:pPr>
        <w:pStyle w:val="ListParagraph"/>
        <w:numPr>
          <w:ilvl w:val="1"/>
          <w:numId w:val="5"/>
        </w:numPr>
        <w:tabs>
          <w:tab w:pos="1765" w:val="left" w:leader="none"/>
        </w:tabs>
        <w:spacing w:line="240" w:lineRule="auto" w:before="158" w:after="0"/>
        <w:ind w:left="1765" w:right="0" w:hanging="390"/>
        <w:jc w:val="left"/>
        <w:rPr>
          <w:sz w:val="23"/>
        </w:rPr>
      </w:pPr>
      <w:hyperlink w:history="true" w:anchor="_bookmark25">
        <w:r>
          <w:rPr>
            <w:color w:val="1050D3"/>
            <w:sz w:val="23"/>
          </w:rPr>
          <w:t>Развитие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навыков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коллективного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обсуждения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pacing w:val="-2"/>
            <w:sz w:val="23"/>
          </w:rPr>
          <w:t>дебатов.</w:t>
        </w:r>
      </w:hyperlink>
    </w:p>
    <w:p>
      <w:pPr>
        <w:pStyle w:val="ListParagraph"/>
        <w:numPr>
          <w:ilvl w:val="0"/>
          <w:numId w:val="6"/>
        </w:numPr>
        <w:tabs>
          <w:tab w:pos="1218" w:val="left" w:leader="none"/>
        </w:tabs>
        <w:spacing w:line="240" w:lineRule="auto" w:before="158" w:after="0"/>
        <w:ind w:left="1218" w:right="0" w:hanging="196"/>
        <w:jc w:val="left"/>
        <w:rPr>
          <w:sz w:val="23"/>
        </w:rPr>
      </w:pPr>
      <w:hyperlink w:history="true" w:anchor="_bookmark26">
        <w:r>
          <w:rPr>
            <w:color w:val="1050D3"/>
            <w:sz w:val="23"/>
          </w:rPr>
          <w:t>Отличие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универсальных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учебных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действий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разных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pacing w:val="-2"/>
            <w:sz w:val="23"/>
          </w:rPr>
          <w:t>предметов</w:t>
        </w:r>
      </w:hyperlink>
    </w:p>
    <w:p>
      <w:pPr>
        <w:pStyle w:val="ListParagraph"/>
        <w:numPr>
          <w:ilvl w:val="1"/>
          <w:numId w:val="6"/>
        </w:numPr>
        <w:tabs>
          <w:tab w:pos="1765" w:val="left" w:leader="none"/>
        </w:tabs>
        <w:spacing w:line="386" w:lineRule="auto" w:before="158" w:after="0"/>
        <w:ind w:left="1375" w:right="2143" w:firstLine="0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Примеры универсальных действий в математике, литературе, биологии, географии и других предметах.</w:t>
        </w:r>
      </w:hyperlink>
    </w:p>
    <w:p>
      <w:pPr>
        <w:pStyle w:val="ListParagraph"/>
        <w:numPr>
          <w:ilvl w:val="1"/>
          <w:numId w:val="6"/>
        </w:numPr>
        <w:tabs>
          <w:tab w:pos="1765" w:val="left" w:leader="none"/>
        </w:tabs>
        <w:spacing w:line="259" w:lineRule="exact" w:before="0" w:after="0"/>
        <w:ind w:left="1765" w:right="0" w:hanging="390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Адаптация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методов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обучения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под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специфику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каждого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2"/>
            <w:sz w:val="23"/>
          </w:rPr>
          <w:t>предмета.</w:t>
        </w:r>
      </w:hyperlink>
    </w:p>
    <w:p>
      <w:pPr>
        <w:pStyle w:val="ListParagraph"/>
        <w:numPr>
          <w:ilvl w:val="0"/>
          <w:numId w:val="6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29">
        <w:r>
          <w:rPr>
            <w:color w:val="1050D3"/>
            <w:spacing w:val="-2"/>
            <w:sz w:val="23"/>
          </w:rPr>
          <w:t>Заключение</w:t>
        </w:r>
      </w:hyperlink>
    </w:p>
    <w:p>
      <w:pPr>
        <w:pStyle w:val="ListParagraph"/>
        <w:numPr>
          <w:ilvl w:val="0"/>
          <w:numId w:val="6"/>
        </w:numPr>
        <w:tabs>
          <w:tab w:pos="1330" w:val="left" w:leader="none"/>
        </w:tabs>
        <w:spacing w:line="240" w:lineRule="auto" w:before="158" w:after="0"/>
        <w:ind w:left="1330" w:right="0" w:hanging="308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Облако</w:t>
        </w:r>
        <w:r>
          <w:rPr>
            <w:color w:val="1050D3"/>
            <w:spacing w:val="-5"/>
            <w:sz w:val="23"/>
          </w:rPr>
          <w:t> </w:t>
        </w:r>
        <w:r>
          <w:rPr>
            <w:color w:val="1050D3"/>
            <w:spacing w:val="-4"/>
            <w:sz w:val="23"/>
          </w:rPr>
          <w:t>слов</w:t>
        </w:r>
      </w:hyperlink>
    </w:p>
    <w:p>
      <w:pPr>
        <w:pStyle w:val="BodyText"/>
        <w:spacing w:before="237"/>
        <w:rPr>
          <w:sz w:val="23"/>
        </w:rPr>
      </w:pPr>
    </w:p>
    <w:p>
      <w:pPr>
        <w:spacing w:line="256" w:lineRule="auto" w:before="0"/>
        <w:ind w:left="852" w:right="1469" w:firstLine="0"/>
        <w:jc w:val="left"/>
        <w:rPr>
          <w:rFonts w:ascii="Verdana" w:hAnsi="Verdana"/>
          <w:b/>
          <w:sz w:val="49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pacing w:val="-34"/>
          <w:sz w:val="49"/>
        </w:rPr>
        <w:t>УУД</w:t>
      </w:r>
      <w:r>
        <w:rPr>
          <w:rFonts w:ascii="Verdana" w:hAnsi="Verdana"/>
          <w:b/>
          <w:color w:val="202020"/>
          <w:spacing w:val="-69"/>
          <w:sz w:val="49"/>
        </w:rPr>
        <w:t> </w:t>
      </w:r>
      <w:r>
        <w:rPr>
          <w:rFonts w:ascii="Tahoma" w:hAnsi="Tahoma"/>
          <w:b/>
          <w:color w:val="202020"/>
          <w:spacing w:val="-34"/>
          <w:sz w:val="49"/>
        </w:rPr>
        <w:t>—</w:t>
      </w:r>
      <w:r>
        <w:rPr>
          <w:rFonts w:ascii="Tahoma" w:hAnsi="Tahoma"/>
          <w:b/>
          <w:color w:val="202020"/>
          <w:spacing w:val="-51"/>
          <w:sz w:val="49"/>
        </w:rPr>
        <w:t> </w:t>
      </w:r>
      <w:r>
        <w:rPr>
          <w:rFonts w:ascii="Verdana" w:hAnsi="Verdana"/>
          <w:b/>
          <w:color w:val="202020"/>
          <w:spacing w:val="-34"/>
          <w:sz w:val="49"/>
        </w:rPr>
        <w:t>Универсальные</w:t>
      </w:r>
      <w:r>
        <w:rPr>
          <w:rFonts w:ascii="Verdana" w:hAnsi="Verdana"/>
          <w:b/>
          <w:color w:val="202020"/>
          <w:spacing w:val="-69"/>
          <w:sz w:val="49"/>
        </w:rPr>
        <w:t> </w:t>
      </w:r>
      <w:r>
        <w:rPr>
          <w:rFonts w:ascii="Verdana" w:hAnsi="Verdana"/>
          <w:b/>
          <w:color w:val="202020"/>
          <w:spacing w:val="-34"/>
          <w:sz w:val="49"/>
        </w:rPr>
        <w:t>учебные </w:t>
      </w:r>
      <w:r>
        <w:rPr>
          <w:rFonts w:ascii="Verdana" w:hAnsi="Verdana"/>
          <w:b/>
          <w:color w:val="202020"/>
          <w:spacing w:val="-4"/>
          <w:sz w:val="49"/>
        </w:rPr>
        <w:t>действия</w:t>
      </w:r>
    </w:p>
    <w:p>
      <w:pPr>
        <w:spacing w:before="352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pacing w:val="-11"/>
          <w:sz w:val="49"/>
        </w:rPr>
        <w:t>Вступление</w:t>
      </w: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spacing w:before="575"/>
        <w:rPr>
          <w:rFonts w:ascii="Verdana"/>
          <w:b/>
          <w:sz w:val="49"/>
        </w:rPr>
      </w:pPr>
    </w:p>
    <w:p>
      <w:pPr>
        <w:spacing w:before="0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3" w:id="4"/>
      <w:bookmarkEnd w:id="4"/>
      <w:r>
        <w:rPr/>
      </w:r>
      <w:r>
        <w:rPr>
          <w:rFonts w:ascii="Verdana" w:hAnsi="Verdana"/>
          <w:b/>
          <w:color w:val="202020"/>
          <w:spacing w:val="-5"/>
          <w:sz w:val="49"/>
        </w:rPr>
        <w:t>Введение</w:t>
      </w:r>
    </w:p>
    <w:p>
      <w:pPr>
        <w:pStyle w:val="BodyText"/>
        <w:spacing w:before="111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590350</wp:posOffset>
                </wp:positionH>
                <wp:positionV relativeFrom="paragraph">
                  <wp:posOffset>240112</wp:posOffset>
                </wp:positionV>
                <wp:extent cx="6425565" cy="482600"/>
                <wp:effectExtent l="0" t="0" r="0" b="0"/>
                <wp:wrapTopAndBottom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>
                          <a:off x="0" y="0"/>
                          <a:ext cx="6425565" cy="482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1"/>
                              <w:rPr>
                                <w:rFonts w:ascii="Verdana"/>
                                <w:b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288" w:right="0" w:firstLine="0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Универсальные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2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учебные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2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действия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2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—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2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это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2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комплекс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2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sz w:val="24"/>
                              </w:rPr>
                              <w:t>ключевых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.484325pt;margin-top:18.906483pt;width:505.95pt;height:38pt;mso-position-horizontal-relative:page;mso-position-vertical-relative:paragraph;z-index:-15726080;mso-wrap-distance-left:0;mso-wrap-distance-right:0" type="#_x0000_t202" id="docshape37" filled="false" stroked="false">
                <v:textbox inset="0,0,0,0">
                  <w:txbxContent>
                    <w:p>
                      <w:pPr>
                        <w:pStyle w:val="BodyText"/>
                        <w:spacing w:before="41"/>
                        <w:rPr>
                          <w:rFonts w:ascii="Verdana"/>
                          <w:b/>
                        </w:rPr>
                      </w:pPr>
                    </w:p>
                    <w:p>
                      <w:pPr>
                        <w:spacing w:before="0"/>
                        <w:ind w:left="288" w:right="0" w:firstLine="0"/>
                        <w:jc w:val="center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Универсальные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учебные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действия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—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7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это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комплекс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sz w:val="24"/>
                        </w:rPr>
                        <w:t>ключевых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after="0"/>
        <w:rPr>
          <w:rFonts w:ascii="Verdana"/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544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71040" id="docshape3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5952">
                <wp:simplePos x="0" y="0"/>
                <wp:positionH relativeFrom="page">
                  <wp:posOffset>107052</wp:posOffset>
                </wp:positionH>
                <wp:positionV relativeFrom="page">
                  <wp:posOffset>1852</wp:posOffset>
                </wp:positionV>
                <wp:extent cx="7342505" cy="10680700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-3" y="4928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0535" y="4914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34101" y="4914"/>
                            <a:ext cx="6474460" cy="2322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2322195">
                                <a:moveTo>
                                  <a:pt x="0" y="2322057"/>
                                </a:moveTo>
                                <a:lnTo>
                                  <a:pt x="6474192" y="2322057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2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34101" y="4914"/>
                            <a:ext cx="49530" cy="2322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322195">
                                <a:moveTo>
                                  <a:pt x="0" y="2322057"/>
                                </a:moveTo>
                                <a:lnTo>
                                  <a:pt x="49197" y="2322057"/>
                                </a:lnTo>
                                <a:lnTo>
                                  <a:pt x="49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2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>
                            <a:hlinkClick r:id="rId24"/>
                          </pic:cNvPr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484400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680081" y="6941554"/>
                            <a:ext cx="39370" cy="269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696210">
                                <a:moveTo>
                                  <a:pt x="39357" y="2673642"/>
                                </a:moveTo>
                                <a:lnTo>
                                  <a:pt x="22288" y="2656586"/>
                                </a:lnTo>
                                <a:lnTo>
                                  <a:pt x="17068" y="2656586"/>
                                </a:lnTo>
                                <a:lnTo>
                                  <a:pt x="0" y="2673642"/>
                                </a:lnTo>
                                <a:lnTo>
                                  <a:pt x="0" y="2678861"/>
                                </a:lnTo>
                                <a:lnTo>
                                  <a:pt x="17068" y="2695943"/>
                                </a:lnTo>
                                <a:lnTo>
                                  <a:pt x="22288" y="2695943"/>
                                </a:lnTo>
                                <a:lnTo>
                                  <a:pt x="39357" y="2678861"/>
                                </a:lnTo>
                                <a:lnTo>
                                  <a:pt x="39357" y="2676258"/>
                                </a:lnTo>
                                <a:lnTo>
                                  <a:pt x="39357" y="2673642"/>
                                </a:lnTo>
                                <a:close/>
                              </a:path>
                              <a:path w="39370" h="2696210">
                                <a:moveTo>
                                  <a:pt x="39357" y="1345361"/>
                                </a:moveTo>
                                <a:lnTo>
                                  <a:pt x="22288" y="1328280"/>
                                </a:lnTo>
                                <a:lnTo>
                                  <a:pt x="17068" y="1328280"/>
                                </a:lnTo>
                                <a:lnTo>
                                  <a:pt x="0" y="1345361"/>
                                </a:lnTo>
                                <a:lnTo>
                                  <a:pt x="0" y="1350568"/>
                                </a:lnTo>
                                <a:lnTo>
                                  <a:pt x="17068" y="1367637"/>
                                </a:lnTo>
                                <a:lnTo>
                                  <a:pt x="22288" y="1367637"/>
                                </a:lnTo>
                                <a:lnTo>
                                  <a:pt x="39357" y="1350568"/>
                                </a:lnTo>
                                <a:lnTo>
                                  <a:pt x="39357" y="1347965"/>
                                </a:lnTo>
                                <a:lnTo>
                                  <a:pt x="39357" y="1345361"/>
                                </a:lnTo>
                                <a:close/>
                              </a:path>
                              <a:path w="39370" h="2696210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7068" y="39344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680084" y="0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1280270" y="19831"/>
                            <a:ext cx="5344160" cy="2065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навыков,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позволяют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учащимся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эффективно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учиться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 успешно справляться с различными образовательными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задачами. Они включают в себя познавательные, регулятивные,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коммуникативные и личностные умения, необходимые для организации учебной деятельности, анализа информации, работы в коллективе и саморегуляции процесса обучения.</w:t>
                              </w:r>
                            </w:p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Универсальные учебные действия являются основой для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развития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учебной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компетентности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учащихся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способствуют</w:t>
                              </w:r>
                            </w:p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формированию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гибких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адаптивных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когнитивных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стратегий.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145887pt;width:578.15pt;height:841pt;mso-position-horizontal-relative:page;mso-position-vertical-relative:page;z-index:-16470528" id="docshapegroup39" coordorigin="169,3" coordsize="11563,16820">
                <v:shape style="position:absolute;left:168;top:10;width:11563;height:16812" id="docshape4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1" filled="true" fillcolor="#ffffff" stroked="false">
                  <v:fill type="solid"/>
                </v:rect>
                <v:rect style="position:absolute;left:852;top:10;width:10196;height:3657" id="docshape42" filled="true" fillcolor="#f5f5f5" stroked="false">
                  <v:fill type="solid"/>
                </v:rect>
                <v:rect style="position:absolute;left:852;top:10;width:78;height:3657" id="docshape43" filled="true" fillcolor="#1050d3" stroked="false">
                  <v:fill type="solid"/>
                </v:rect>
                <v:shape style="position:absolute;left:852;top:3915;width:4649;height:2619" type="#_x0000_t75" id="docshape44" href="https://newuroki.net/wp-content/uploads/2024/05/Universalnye-uchebnye-dejstvija-jeto.jpg" stroked="false">
                  <v:imagedata r:id="rId23" o:title=""/>
                </v:shape>
                <v:shape style="position:absolute;left:1239;top:10934;width:62;height:4246" id="docshape45" coordorigin="1240,10934" coordsize="62,4246" path="m1302,15145l1301,15141,1298,15133,1295,15130,1290,15124,1286,15122,1279,15119,1275,15118,1266,15118,1263,15119,1255,15122,1252,15124,1246,15130,1244,15133,1240,15141,1240,15145,1240,15153,1240,15157,1244,15165,1246,15168,1252,15174,1255,15176,1263,15179,1266,15180,1275,15180,1279,15179,1286,15176,1290,15174,1295,15168,1298,15165,1301,15157,1302,15153,1302,15149,1302,15145xm1302,13053l1301,13049,1298,13042,1295,13038,1290,13032,1286,13030,1279,13027,1275,13026,1266,13026,1263,13027,1255,13030,1252,13032,1246,13038,1244,13042,1240,13049,1240,13053,1240,13061,1240,13065,1244,13073,1246,13076,1252,13082,1255,13084,1263,13087,1266,13088,1275,13088,1279,13087,1286,13084,1290,13082,1295,13076,1298,13073,1301,13065,1302,13061,1302,13057,1302,13053xm1302,10961l1301,10957,1298,10950,1295,10946,1290,10941,1286,10938,1279,10935,1275,10934,1266,10934,1263,10935,1255,10938,1252,10941,1246,10946,1244,10950,1240,10957,1240,10961,1240,10970,1240,10974,1244,10981,1246,10984,1252,10990,1255,10993,1263,10996,1266,10996,1275,10996,1279,10996,1286,10993,1290,10990,1295,10984,1298,10981,1301,10974,1302,10970,1302,10965,1302,10961xe" filled="true" fillcolor="#212121" stroked="false">
                  <v:path arrowok="t"/>
                  <v:fill type="solid"/>
                </v:shape>
                <v:shape style="position:absolute;left:1239;top:2;width:454;height:434" type="#_x0000_t202" id="docshape46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34;width:8416;height:3252" type="#_x0000_t202" id="docshape47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навыков,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позволяют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учащимся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эффективно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учиться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 успешно справляться с различными образовательными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задачами. Они включают в себя познавательные, регулятивные,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коммуникативные и личностные умения, необходимые для организации учебной деятельности, анализа информации, работы в коллективе и саморегуляции процесса обучения.</w:t>
                        </w:r>
                      </w:p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Универсальные учебные действия являются основой для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развития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учебной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компетентности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учащихся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способствуют</w:t>
                        </w:r>
                      </w:p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формированию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гибких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адаптивных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когнитивных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стратегий.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29"/>
        <w:rPr>
          <w:rFonts w:ascii="Verdana"/>
          <w:b/>
          <w:sz w:val="20"/>
        </w:rPr>
      </w:pPr>
    </w:p>
    <w:p>
      <w:pPr>
        <w:spacing w:before="0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6"/>
        <w:rPr>
          <w:rFonts w:ascii="Arial"/>
          <w:i/>
          <w:sz w:val="20"/>
        </w:rPr>
      </w:pPr>
    </w:p>
    <w:p>
      <w:pPr>
        <w:pStyle w:val="Heading3"/>
        <w:spacing w:line="256" w:lineRule="auto" w:before="0"/>
        <w:ind w:right="1469" w:hanging="1"/>
      </w:pPr>
      <w:r>
        <w:rPr>
          <w:color w:val="202020"/>
          <w:spacing w:val="-28"/>
        </w:rPr>
        <w:t>Значение</w:t>
      </w:r>
      <w:r>
        <w:rPr>
          <w:color w:val="202020"/>
          <w:spacing w:val="-62"/>
        </w:rPr>
        <w:t> </w:t>
      </w:r>
      <w:r>
        <w:rPr>
          <w:color w:val="202020"/>
          <w:spacing w:val="-28"/>
        </w:rPr>
        <w:t>развития</w:t>
      </w:r>
      <w:r>
        <w:rPr>
          <w:color w:val="202020"/>
          <w:spacing w:val="-57"/>
        </w:rPr>
        <w:t> </w:t>
      </w:r>
      <w:r>
        <w:rPr>
          <w:color w:val="202020"/>
          <w:spacing w:val="-28"/>
        </w:rPr>
        <w:t>универсальных</w:t>
      </w:r>
      <w:r>
        <w:rPr>
          <w:color w:val="202020"/>
          <w:spacing w:val="-59"/>
        </w:rPr>
        <w:t> </w:t>
      </w:r>
      <w:r>
        <w:rPr>
          <w:color w:val="202020"/>
          <w:spacing w:val="-28"/>
        </w:rPr>
        <w:t>учебных </w:t>
      </w:r>
      <w:r>
        <w:rPr>
          <w:color w:val="202020"/>
          <w:spacing w:val="-14"/>
        </w:rPr>
        <w:t>действий</w:t>
      </w:r>
      <w:r>
        <w:rPr>
          <w:color w:val="202020"/>
          <w:spacing w:val="-56"/>
        </w:rPr>
        <w:t> </w:t>
      </w:r>
      <w:r>
        <w:rPr>
          <w:color w:val="202020"/>
          <w:spacing w:val="-14"/>
        </w:rPr>
        <w:t>для</w:t>
      </w:r>
      <w:r>
        <w:rPr>
          <w:color w:val="202020"/>
          <w:spacing w:val="-57"/>
        </w:rPr>
        <w:t> </w:t>
      </w:r>
      <w:r>
        <w:rPr>
          <w:color w:val="202020"/>
          <w:spacing w:val="-14"/>
        </w:rPr>
        <w:t>обучения</w:t>
      </w:r>
    </w:p>
    <w:p>
      <w:pPr>
        <w:pStyle w:val="BodyText"/>
        <w:spacing w:line="369" w:lineRule="auto" w:before="397"/>
        <w:ind w:left="852" w:right="891"/>
      </w:pPr>
      <w:r>
        <w:rPr>
          <w:color w:val="212121"/>
          <w:w w:val="105"/>
        </w:rPr>
        <w:t>Развитие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универсальных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учебных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действий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играет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ключевую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процессе </w:t>
      </w:r>
      <w:r>
        <w:rPr>
          <w:color w:val="212121"/>
          <w:spacing w:val="-2"/>
          <w:w w:val="105"/>
        </w:rPr>
        <w:t>обучения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развития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учащихся.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Эти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умения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являются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основой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успешного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освоения </w:t>
      </w:r>
      <w:r>
        <w:rPr>
          <w:color w:val="212121"/>
          <w:w w:val="105"/>
        </w:rPr>
        <w:t>знаний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навыков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любой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области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представляют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собой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набор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инструментов, необходимых для эффективной учебной деятельности.</w:t>
      </w:r>
    </w:p>
    <w:p>
      <w:pPr>
        <w:pStyle w:val="BodyText"/>
        <w:spacing w:before="34"/>
      </w:pPr>
    </w:p>
    <w:p>
      <w:pPr>
        <w:pStyle w:val="BodyText"/>
        <w:spacing w:line="369" w:lineRule="auto" w:before="1"/>
        <w:ind w:left="1472" w:right="1469"/>
      </w:pPr>
      <w:r>
        <w:rPr>
          <w:rFonts w:ascii="Arial" w:hAnsi="Arial"/>
          <w:b/>
          <w:color w:val="212121"/>
          <w:w w:val="105"/>
        </w:rPr>
        <w:t>Повышение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rFonts w:ascii="Arial" w:hAnsi="Arial"/>
          <w:b/>
          <w:color w:val="212121"/>
          <w:w w:val="105"/>
        </w:rPr>
        <w:t>академической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rFonts w:ascii="Arial" w:hAnsi="Arial"/>
          <w:b/>
          <w:color w:val="212121"/>
          <w:w w:val="105"/>
        </w:rPr>
        <w:t>успеваемости: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Развитие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этих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способностей позволяет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учащимся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ориентироваться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школьном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материале, </w:t>
      </w:r>
      <w:r>
        <w:rPr>
          <w:color w:val="212121"/>
        </w:rPr>
        <w:t>анализировать информацию, строить свои собственные выводы и принимать</w:t>
      </w:r>
      <w:r>
        <w:rPr>
          <w:color w:val="212121"/>
          <w:w w:val="105"/>
        </w:rPr>
        <w:t> обоснованные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решения.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способствует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повышению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академической успеваемости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достижению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лучших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результатов.</w:t>
      </w:r>
    </w:p>
    <w:p>
      <w:pPr>
        <w:pStyle w:val="BodyText"/>
        <w:spacing w:line="369" w:lineRule="auto"/>
        <w:ind w:left="1472" w:right="1047"/>
      </w:pPr>
      <w:r>
        <w:rPr>
          <w:rFonts w:ascii="Arial" w:hAnsi="Arial"/>
          <w:b/>
          <w:color w:val="212121"/>
        </w:rPr>
        <w:t>Саморегуляция образовательной деятельности: </w:t>
      </w:r>
      <w:r>
        <w:rPr>
          <w:color w:val="212121"/>
        </w:rPr>
        <w:t>Включает в себя навыки планирования, контроля и регуляции образовательного процесса. Развитие этих умений</w:t>
      </w:r>
      <w:r>
        <w:rPr>
          <w:color w:val="212121"/>
          <w:spacing w:val="40"/>
        </w:rPr>
        <w:t> </w:t>
      </w:r>
      <w:r>
        <w:rPr>
          <w:color w:val="212121"/>
        </w:rPr>
        <w:t>помогает</w:t>
      </w:r>
      <w:r>
        <w:rPr>
          <w:color w:val="212121"/>
          <w:spacing w:val="40"/>
        </w:rPr>
        <w:t> </w:t>
      </w:r>
      <w:r>
        <w:rPr>
          <w:color w:val="212121"/>
        </w:rPr>
        <w:t>учащимся</w:t>
      </w:r>
      <w:r>
        <w:rPr>
          <w:color w:val="212121"/>
          <w:spacing w:val="40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40"/>
        </w:rPr>
        <w:t> </w:t>
      </w:r>
      <w:r>
        <w:rPr>
          <w:color w:val="212121"/>
        </w:rPr>
        <w:t>управлять</w:t>
      </w:r>
      <w:r>
        <w:rPr>
          <w:color w:val="212121"/>
          <w:spacing w:val="40"/>
        </w:rPr>
        <w:t> </w:t>
      </w:r>
      <w:r>
        <w:rPr>
          <w:color w:val="212121"/>
        </w:rPr>
        <w:t>своим</w:t>
      </w:r>
      <w:r>
        <w:rPr>
          <w:color w:val="212121"/>
          <w:spacing w:val="40"/>
        </w:rPr>
        <w:t> </w:t>
      </w:r>
      <w:r>
        <w:rPr>
          <w:color w:val="212121"/>
        </w:rPr>
        <w:t>временем, распределять задачи и самостоятельно контролировать свой прогресс, что способствует формированию саморегуляции и ответственности за свое обучение. </w:t>
      </w:r>
      <w:r>
        <w:rPr>
          <w:rFonts w:ascii="Arial" w:hAnsi="Arial"/>
          <w:b/>
          <w:color w:val="212121"/>
        </w:rPr>
        <w:t>Создание благоприятной образовательной среды: </w:t>
      </w:r>
      <w:r>
        <w:rPr>
          <w:color w:val="212121"/>
        </w:rPr>
        <w:t>Учитель, осознавая</w:t>
      </w:r>
      <w:r>
        <w:rPr>
          <w:color w:val="212121"/>
          <w:spacing w:val="80"/>
        </w:rPr>
        <w:t> </w:t>
      </w:r>
      <w:r>
        <w:rPr>
          <w:color w:val="212121"/>
        </w:rPr>
        <w:t>значение этих факторов, может создать стимулирующую образовательную среду,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в которой каждый ученик имеет возможность развивать свои индивидуальные</w:t>
      </w:r>
    </w:p>
    <w:p>
      <w:pPr>
        <w:spacing w:after="0" w:line="369" w:lineRule="auto"/>
        <w:sectPr>
          <w:pgSz w:w="11900" w:h="16840"/>
          <w:pgMar w:top="1940" w:bottom="280" w:left="0" w:right="0"/>
        </w:sectPr>
      </w:pPr>
    </w:p>
    <w:p>
      <w:pPr>
        <w:pStyle w:val="BodyText"/>
        <w:spacing w:line="369" w:lineRule="auto" w:before="68"/>
        <w:ind w:left="147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6464">
                <wp:simplePos x="0" y="0"/>
                <wp:positionH relativeFrom="page">
                  <wp:posOffset>0</wp:posOffset>
                </wp:positionH>
                <wp:positionV relativeFrom="page">
                  <wp:posOffset>6779</wp:posOffset>
                </wp:positionV>
                <wp:extent cx="7556500" cy="10675620"/>
                <wp:effectExtent l="0" t="0" r="0" b="0"/>
                <wp:wrapNone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836pt;width:594.999952pt;height:840.591945pt;mso-position-horizontal-relative:page;mso-position-vertical-relative:page;z-index:-16470016" id="docshape4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6976">
                <wp:simplePos x="0" y="0"/>
                <wp:positionH relativeFrom="page">
                  <wp:posOffset>107052</wp:posOffset>
                </wp:positionH>
                <wp:positionV relativeFrom="page">
                  <wp:posOffset>6779</wp:posOffset>
                </wp:positionV>
                <wp:extent cx="7342505" cy="10675620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06"/>
                                </a:lnTo>
                                <a:lnTo>
                                  <a:pt x="40538" y="10675506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06"/>
                                </a:lnTo>
                                <a:lnTo>
                                  <a:pt x="7342391" y="10675506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34101" y="2017028"/>
                            <a:ext cx="647446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57480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6474193" y="1574266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34101" y="2017028"/>
                            <a:ext cx="4953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57480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49197" y="1574266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434101" y="9484976"/>
                            <a:ext cx="6474460" cy="1190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190625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0540"/>
                                </a:lnTo>
                                <a:lnTo>
                                  <a:pt x="6474192" y="1190540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434101" y="9484976"/>
                            <a:ext cx="49530" cy="1190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190625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0540"/>
                                </a:lnTo>
                                <a:lnTo>
                                  <a:pt x="49197" y="1190540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80085" y="649378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22284" y="0"/>
                                </a:moveTo>
                                <a:lnTo>
                                  <a:pt x="17064" y="0"/>
                                </a:lnTo>
                                <a:lnTo>
                                  <a:pt x="14555" y="508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4" y="39357"/>
                                </a:lnTo>
                                <a:lnTo>
                                  <a:pt x="22284" y="39357"/>
                                </a:lnTo>
                                <a:lnTo>
                                  <a:pt x="39354" y="22288"/>
                                </a:lnTo>
                                <a:lnTo>
                                  <a:pt x="39354" y="19685"/>
                                </a:lnTo>
                                <a:lnTo>
                                  <a:pt x="39354" y="17068"/>
                                </a:lnTo>
                                <a:lnTo>
                                  <a:pt x="24794" y="508"/>
                                </a:lnTo>
                                <a:lnTo>
                                  <a:pt x="22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>
                            <a:hlinkClick r:id="rId26"/>
                          </pic:cNvPr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5362361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Textbox 58"/>
                        <wps:cNvSpPr txBox="1"/>
                        <wps:spPr>
                          <a:xfrm>
                            <a:off x="680084" y="2267928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1280274" y="2228730"/>
                            <a:ext cx="5173345" cy="112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24" w:lineRule="auto" w:before="96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«Обучение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заканчивается,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когда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заканчиваете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учебу;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оно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заканчивается, когда вы прекращаете учиться.»</w:t>
                              </w:r>
                            </w:p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Н.В.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Осипова,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1978–н.в.,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учительница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истории,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лаурет</w:t>
                              </w:r>
                            </w:p>
                            <w:p>
                              <w:pPr>
                                <w:spacing w:before="9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педагогических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конкурсов.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680084" y="9735871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1280270" y="9696673"/>
                            <a:ext cx="5179060" cy="884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Познавательные учебные действия направлены на усвоение 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осмысление учебного материала, а также на развитие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когнитивных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процессов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мышления.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позволяют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учащимся</w:t>
                              </w:r>
                            </w:p>
                            <w:p>
                              <w:pPr>
                                <w:spacing w:line="274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анализировать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информацию,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выделять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главное,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сравнивать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824pt;width:578.15pt;height:840.6pt;mso-position-horizontal-relative:page;mso-position-vertical-relative:page;z-index:-16469504" id="docshapegroup49" coordorigin="169,11" coordsize="11563,16812">
                <v:shape style="position:absolute;left:168;top:10;width:11563;height:16812" id="docshape5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1" filled="true" fillcolor="#ffffff" stroked="false">
                  <v:fill type="solid"/>
                </v:rect>
                <v:rect style="position:absolute;left:852;top:3187;width:10196;height:2480" id="docshape52" filled="true" fillcolor="#f5f5f5" stroked="false">
                  <v:fill type="solid"/>
                </v:rect>
                <v:rect style="position:absolute;left:852;top:3187;width:78;height:2480" id="docshape53" filled="true" fillcolor="#1050d3" stroked="false">
                  <v:fill type="solid"/>
                </v:rect>
                <v:rect style="position:absolute;left:852;top:14947;width:10196;height:1875" id="docshape54" filled="true" fillcolor="#f5f5f5" stroked="false">
                  <v:fill type="solid"/>
                </v:rect>
                <v:rect style="position:absolute;left:852;top:14947;width:78;height:1875" id="docshape55" filled="true" fillcolor="#1050d3" stroked="false">
                  <v:fill type="solid"/>
                </v:rect>
                <v:shape style="position:absolute;left:1239;top:1033;width:62;height:62" id="docshape56" coordorigin="1240,1033" coordsize="62,62" path="m1275,1033l1266,1033,1263,1034,1240,1060,1240,1068,1266,1095,1275,1095,1302,1068,1302,1064,1302,1060,1279,1034,1275,1033xe" filled="true" fillcolor="#212121" stroked="false">
                  <v:path arrowok="t"/>
                  <v:fill type="solid"/>
                </v:shape>
                <v:shape style="position:absolute;left:852;top:8455;width:4649;height:4649" type="#_x0000_t75" id="docshape57" href="https://newuroki.net/wp-content/uploads/2024/05/1-uchitelnica-uchenica-shkola-urok.jpg" stroked="false">
                  <v:imagedata r:id="rId25" o:title=""/>
                </v:shape>
                <v:shape style="position:absolute;left:1239;top:3582;width:454;height:434" type="#_x0000_t202" id="docshape58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3520;width:8147;height:1765" type="#_x0000_t202" id="docshape59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24" w:lineRule="auto" w:before="96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«Обучение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заканчивается,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когда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заканчиваете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учебу;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оно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заканчивается, когда вы прекращаете учиться.»</w:t>
                        </w:r>
                      </w:p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Н.В.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Осипова,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1978–н.в.,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учительница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истории,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лаурет</w:t>
                        </w:r>
                      </w:p>
                      <w:p>
                        <w:pPr>
                          <w:spacing w:before="9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педагогических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конкурсов.</w:t>
                        </w:r>
                      </w:p>
                    </w:txbxContent>
                  </v:textbox>
                  <w10:wrap type="none"/>
                </v:shape>
                <v:shape style="position:absolute;left:1239;top:15342;width:454;height:434" type="#_x0000_t202" id="docshape60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5281;width:8156;height:1393" type="#_x0000_t202" id="docshape61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Познавательные учебные действия направлены на усвоение 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осмысление учебного материала, а также на развитие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когнитивных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процессов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мышления.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Они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позволяют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учащимся</w:t>
                        </w:r>
                      </w:p>
                      <w:p>
                        <w:pPr>
                          <w:spacing w:line="274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анализировать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информацию,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выделять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главное,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сравнивать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способности и потенциал. Это способствует формированию гибкости мышления,</w:t>
      </w:r>
      <w:r>
        <w:rPr>
          <w:color w:val="212121"/>
          <w:spacing w:val="40"/>
        </w:rPr>
        <w:t> </w:t>
      </w:r>
      <w:r>
        <w:rPr>
          <w:color w:val="212121"/>
        </w:rPr>
        <w:t>творческого подхода к решению проблем и уверенности в своих силах.</w:t>
      </w:r>
    </w:p>
    <w:p>
      <w:pPr>
        <w:pStyle w:val="BodyText"/>
        <w:spacing w:line="369" w:lineRule="auto"/>
        <w:ind w:left="1472" w:right="1047"/>
      </w:pPr>
      <w:r>
        <w:rPr>
          <w:rFonts w:ascii="Arial" w:hAnsi="Arial"/>
          <w:b/>
          <w:color w:val="212121"/>
        </w:rPr>
        <w:t>Подготовка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rFonts w:ascii="Arial" w:hAnsi="Arial"/>
          <w:b/>
          <w:color w:val="212121"/>
        </w:rPr>
        <w:t>к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rFonts w:ascii="Arial" w:hAnsi="Arial"/>
          <w:b/>
          <w:color w:val="212121"/>
        </w:rPr>
        <w:t>жизни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rFonts w:ascii="Arial" w:hAnsi="Arial"/>
          <w:b/>
          <w:color w:val="212121"/>
        </w:rPr>
        <w:t>в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rFonts w:ascii="Arial" w:hAnsi="Arial"/>
          <w:b/>
          <w:color w:val="212121"/>
        </w:rPr>
        <w:t>информационном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rFonts w:ascii="Arial" w:hAnsi="Arial"/>
          <w:b/>
          <w:color w:val="212121"/>
        </w:rPr>
        <w:t>обществе: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40"/>
        </w:rPr>
        <w:t> </w:t>
      </w:r>
      <w:r>
        <w:rPr>
          <w:color w:val="212121"/>
        </w:rPr>
        <w:t>мире умение анализировать информацию, работать с различными источниками данных</w:t>
      </w:r>
      <w:r>
        <w:rPr>
          <w:color w:val="212121"/>
          <w:spacing w:val="80"/>
        </w:rPr>
        <w:t> </w:t>
      </w:r>
      <w:r>
        <w:rPr>
          <w:color w:val="212121"/>
        </w:rPr>
        <w:t>и эффективно коммуницировать становятся все более важными. Это помогает школьникам адаптироваться к быстро меняющимся условиям жизни и успешно функционировать в информационном обществе.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2"/>
      </w:pPr>
    </w:p>
    <w:p>
      <w:pPr>
        <w:pStyle w:val="BodyText"/>
        <w:spacing w:line="369" w:lineRule="auto"/>
        <w:ind w:left="852" w:right="891"/>
      </w:pPr>
      <w:r>
        <w:rPr>
          <w:color w:val="212121"/>
        </w:rPr>
        <w:t>Таким образом, значимость развития эти шагов для обучения трудно переоценить. Эти умения не только способствуют академическому росту учащихся, но и готовят их к успешной и полноценной жизни в современном мире.</w:t>
      </w: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6"/>
          <w:w w:val="90"/>
        </w:rPr>
        <w:t>Типы</w:t>
      </w:r>
      <w:r>
        <w:rPr>
          <w:color w:val="202020"/>
          <w:spacing w:val="-68"/>
          <w:w w:val="90"/>
        </w:rPr>
        <w:t> </w:t>
      </w:r>
      <w:r>
        <w:rPr>
          <w:color w:val="202020"/>
          <w:spacing w:val="-6"/>
          <w:w w:val="90"/>
        </w:rPr>
        <w:t>универсальных</w:t>
      </w:r>
      <w:r>
        <w:rPr>
          <w:color w:val="202020"/>
          <w:spacing w:val="-59"/>
          <w:w w:val="90"/>
        </w:rPr>
        <w:t> </w:t>
      </w:r>
      <w:r>
        <w:rPr>
          <w:color w:val="202020"/>
          <w:spacing w:val="-6"/>
          <w:w w:val="90"/>
        </w:rPr>
        <w:t>учебных</w:t>
      </w:r>
      <w:r>
        <w:rPr>
          <w:color w:val="202020"/>
          <w:spacing w:val="-59"/>
          <w:w w:val="90"/>
        </w:rPr>
        <w:t> </w:t>
      </w:r>
      <w:r>
        <w:rPr>
          <w:color w:val="202020"/>
          <w:spacing w:val="-6"/>
          <w:w w:val="90"/>
        </w:rPr>
        <w:t>действий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4"/>
        <w:rPr>
          <w:rFonts w:ascii="Verdana"/>
          <w:b/>
          <w:sz w:val="20"/>
        </w:rPr>
      </w:pPr>
    </w:p>
    <w:p>
      <w:pPr>
        <w:spacing w:before="1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7"/>
        <w:rPr>
          <w:rFonts w:ascii="Arial"/>
          <w:i/>
          <w:sz w:val="20"/>
        </w:rPr>
      </w:pPr>
    </w:p>
    <w:p>
      <w:pPr>
        <w:pStyle w:val="Heading2"/>
        <w:spacing w:before="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38"/>
        </w:rPr>
        <w:t>Познавательные</w:t>
      </w:r>
      <w:r>
        <w:rPr>
          <w:color w:val="202020"/>
          <w:spacing w:val="-51"/>
        </w:rPr>
        <w:t> </w:t>
      </w:r>
      <w:r>
        <w:rPr>
          <w:color w:val="202020"/>
          <w:spacing w:val="-38"/>
        </w:rPr>
        <w:t>учебные</w:t>
      </w:r>
      <w:r>
        <w:rPr>
          <w:color w:val="202020"/>
          <w:spacing w:val="-50"/>
        </w:rPr>
        <w:t> </w:t>
      </w:r>
      <w:r>
        <w:rPr>
          <w:color w:val="202020"/>
          <w:spacing w:val="-38"/>
        </w:rPr>
        <w:t>действия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ind w:left="929"/>
        <w:rPr>
          <w:rFonts w:ascii="Verdan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800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68480" id="docshape6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851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34101" y="0"/>
                            <a:ext cx="647446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377950">
                                <a:moveTo>
                                  <a:pt x="0" y="1377495"/>
                                </a:moveTo>
                                <a:lnTo>
                                  <a:pt x="6474192" y="1377495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7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34101" y="0"/>
                            <a:ext cx="4953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377950">
                                <a:moveTo>
                                  <a:pt x="0" y="1377495"/>
                                </a:moveTo>
                                <a:lnTo>
                                  <a:pt x="49197" y="1377495"/>
                                </a:lnTo>
                                <a:lnTo>
                                  <a:pt x="49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7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34101" y="9750648"/>
                            <a:ext cx="6474460" cy="9251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925194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4882"/>
                                </a:lnTo>
                                <a:lnTo>
                                  <a:pt x="6474192" y="924882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34101" y="9750648"/>
                            <a:ext cx="49530" cy="9251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925194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4882"/>
                                </a:lnTo>
                                <a:lnTo>
                                  <a:pt x="49197" y="924882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>
                            <a:hlinkClick r:id="rId28"/>
                          </pic:cNvPr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1534924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680081" y="4427640"/>
                            <a:ext cx="39370" cy="2164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164715">
                                <a:moveTo>
                                  <a:pt x="39357" y="2142337"/>
                                </a:moveTo>
                                <a:lnTo>
                                  <a:pt x="22288" y="2125268"/>
                                </a:lnTo>
                                <a:lnTo>
                                  <a:pt x="17068" y="2125268"/>
                                </a:lnTo>
                                <a:lnTo>
                                  <a:pt x="0" y="2142337"/>
                                </a:lnTo>
                                <a:lnTo>
                                  <a:pt x="0" y="2147557"/>
                                </a:lnTo>
                                <a:lnTo>
                                  <a:pt x="17068" y="2164626"/>
                                </a:lnTo>
                                <a:lnTo>
                                  <a:pt x="22288" y="2164626"/>
                                </a:lnTo>
                                <a:lnTo>
                                  <a:pt x="39357" y="2147557"/>
                                </a:lnTo>
                                <a:lnTo>
                                  <a:pt x="39357" y="2144941"/>
                                </a:lnTo>
                                <a:lnTo>
                                  <a:pt x="39357" y="2142337"/>
                                </a:lnTo>
                                <a:close/>
                              </a:path>
                              <a:path w="39370" h="2164715">
                                <a:moveTo>
                                  <a:pt x="39357" y="1079703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703"/>
                                </a:lnTo>
                                <a:lnTo>
                                  <a:pt x="0" y="1084922"/>
                                </a:lnTo>
                                <a:lnTo>
                                  <a:pt x="17068" y="1101991"/>
                                </a:lnTo>
                                <a:lnTo>
                                  <a:pt x="22288" y="1101991"/>
                                </a:lnTo>
                                <a:lnTo>
                                  <a:pt x="39357" y="1084922"/>
                                </a:lnTo>
                                <a:lnTo>
                                  <a:pt x="39357" y="1082306"/>
                                </a:lnTo>
                                <a:lnTo>
                                  <a:pt x="39357" y="1079703"/>
                                </a:lnTo>
                                <a:close/>
                              </a:path>
                              <a:path w="39370" h="2164715">
                                <a:moveTo>
                                  <a:pt x="39357" y="17081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81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680084" y="10001549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1280270" y="9962344"/>
                            <a:ext cx="5312410" cy="648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Регулятивные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учебные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действия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направлены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организацию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контроль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учебной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деятельности,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также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управление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своими</w:t>
                              </w:r>
                            </w:p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познавательными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процессами.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включают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себя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навыки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67968" id="docshapegroup63" coordorigin="169,11" coordsize="11563,16812">
                <v:shape style="position:absolute;left:168;top:10;width:11563;height:16812" id="docshape6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65" filled="true" fillcolor="#ffffff" stroked="false">
                  <v:fill type="solid"/>
                </v:rect>
                <v:rect style="position:absolute;left:852;top:10;width:10196;height:2170" id="docshape66" filled="true" fillcolor="#f5f5f5" stroked="false">
                  <v:fill type="solid"/>
                </v:rect>
                <v:rect style="position:absolute;left:852;top:10;width:78;height:2170" id="docshape67" filled="true" fillcolor="#1050d3" stroked="false">
                  <v:fill type="solid"/>
                </v:rect>
                <v:rect style="position:absolute;left:852;top:15366;width:10196;height:1457" id="docshape68" filled="true" fillcolor="#f5f5f5" stroked="false">
                  <v:fill type="solid"/>
                </v:rect>
                <v:rect style="position:absolute;left:852;top:15366;width:78;height:1457" id="docshape69" filled="true" fillcolor="#1050d3" stroked="false">
                  <v:fill type="solid"/>
                </v:rect>
                <v:shape style="position:absolute;left:852;top:2427;width:4649;height:2619" type="#_x0000_t75" id="docshape70" href="https://newuroki.net/wp-content/uploads/2024/05/Poznavatelnye-uchebnye-dejstvija-jeto.jpg" stroked="false">
                  <v:imagedata r:id="rId27" o:title=""/>
                </v:shape>
                <v:shape style="position:absolute;left:1239;top:6983;width:62;height:3409" id="docshape71" coordorigin="1240,6983" coordsize="62,3409" path="m1302,10357l1301,10353,1298,10346,1295,10342,1290,10336,1286,10334,1279,10331,1275,10330,1266,10330,1263,10331,1255,10334,1252,10336,1246,10342,1244,10346,1240,10353,1240,10357,1240,10365,1240,10369,1244,10377,1246,10380,1252,10386,1255,10388,1263,10391,1266,10392,1275,10392,1279,10391,1286,10388,1290,10386,1295,10380,1298,10377,1301,10369,1302,10365,1302,10361,1302,10357xm1302,8684l1301,8680,1298,8672,1295,8669,1290,8663,1286,8661,1279,8658,1275,8657,1266,8657,1263,8658,1255,8661,1252,8663,1246,8669,1244,8672,1240,8680,1240,8684,1240,8692,1240,8696,1244,8703,1246,8707,1252,8713,1255,8715,1263,8718,1266,8719,1275,8719,1279,8718,1286,8715,1290,8713,1295,8707,1298,8703,1301,8696,1302,8692,1302,8688,1302,8684xm1302,7010l1301,7006,1298,6999,1295,6995,1290,6989,1286,6987,1279,6984,1275,6983,1266,6983,1263,6984,1255,6987,1252,6989,1246,6995,1244,6999,1240,7006,1240,7010,1240,7018,1240,7022,1244,7030,1246,7033,1252,7039,1255,7041,1263,7044,1266,7045,1275,7045,1279,7044,1286,7041,1290,7039,1295,7033,1298,7030,1301,7022,1302,7018,1302,7014,1302,7010xe" filled="true" fillcolor="#212121" stroked="false">
                  <v:path arrowok="t"/>
                  <v:fill type="solid"/>
                </v:shape>
                <v:shape style="position:absolute;left:1239;top:15761;width:454;height:434" type="#_x0000_t202" id="docshape72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5699;width:8366;height:1021" type="#_x0000_t202" id="docshape73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Регулятивные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учебные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действия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направлены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организацию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контроль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учебной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деятельности,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также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управление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своими</w:t>
                        </w:r>
                      </w:p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познавательными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процессами.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Они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включают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себя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навыки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6425565" cy="1377950"/>
                <wp:effectExtent l="0" t="0" r="0" b="0"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>
                          <a:off x="0" y="0"/>
                          <a:ext cx="6425565" cy="137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4" w:lineRule="auto" w:before="23"/>
                              <w:ind w:left="1255" w:right="296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классифицировать объекты, а также формулировать собственные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5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выводы.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5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Развитие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5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познавательных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5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учебных действий способствует формированию критического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мышления, логического мышления и творческого подхода к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решению проблем.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5.95pt;height:108.5pt;mso-position-horizontal-relative:char;mso-position-vertical-relative:line" type="#_x0000_t202" id="docshape74" filled="false" stroked="false">
                <w10:anchorlock/>
                <v:textbox inset="0,0,0,0">
                  <w:txbxContent>
                    <w:p>
                      <w:pPr>
                        <w:spacing w:line="324" w:lineRule="auto" w:before="23"/>
                        <w:ind w:left="1255" w:right="296" w:firstLine="0"/>
                        <w:jc w:val="left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классифицировать объекты, а также формулировать собственные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выводы.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Развитие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познавательных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учебных действий способствует формированию критического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мышления, логического мышления и творческого подхода к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решению проблем.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2"/>
        <w:rPr>
          <w:rFonts w:ascii="Verdana"/>
          <w:b/>
          <w:sz w:val="20"/>
        </w:rPr>
      </w:pPr>
    </w:p>
    <w:p>
      <w:pPr>
        <w:spacing w:before="1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6"/>
        <w:rPr>
          <w:rFonts w:ascii="Arial"/>
          <w:i/>
          <w:sz w:val="20"/>
        </w:rPr>
      </w:pPr>
    </w:p>
    <w:p>
      <w:pPr>
        <w:pStyle w:val="Heading3"/>
        <w:spacing w:before="0"/>
        <w:rPr>
          <w:rFonts w:ascii="Tahoma" w:hAnsi="Tahoma"/>
        </w:rPr>
      </w:pPr>
      <w:r>
        <w:rPr>
          <w:color w:val="202020"/>
          <w:spacing w:val="-26"/>
        </w:rPr>
        <w:t>Примеры</w:t>
      </w:r>
      <w:r>
        <w:rPr>
          <w:color w:val="202020"/>
          <w:spacing w:val="-50"/>
        </w:rPr>
        <w:t> </w:t>
      </w:r>
      <w:r>
        <w:rPr>
          <w:color w:val="202020"/>
          <w:spacing w:val="-26"/>
        </w:rPr>
        <w:t>таких</w:t>
      </w:r>
      <w:r>
        <w:rPr>
          <w:color w:val="202020"/>
          <w:spacing w:val="-59"/>
        </w:rPr>
        <w:t> </w:t>
      </w:r>
      <w:r>
        <w:rPr>
          <w:color w:val="202020"/>
          <w:spacing w:val="-26"/>
        </w:rPr>
        <w:t>операций</w:t>
      </w:r>
      <w:r>
        <w:rPr>
          <w:rFonts w:ascii="Tahoma" w:hAnsi="Tahoma"/>
          <w:color w:val="202020"/>
          <w:spacing w:val="-26"/>
        </w:rPr>
        <w:t>:</w:t>
      </w:r>
    </w:p>
    <w:p>
      <w:pPr>
        <w:pStyle w:val="BodyText"/>
        <w:spacing w:before="136"/>
        <w:rPr>
          <w:rFonts w:ascii="Tahoma"/>
          <w:b/>
        </w:rPr>
      </w:pPr>
    </w:p>
    <w:p>
      <w:pPr>
        <w:pStyle w:val="BodyText"/>
        <w:spacing w:line="369" w:lineRule="auto"/>
        <w:ind w:left="1472" w:right="1047"/>
      </w:pPr>
      <w:r>
        <w:rPr>
          <w:rFonts w:ascii="Arial" w:hAnsi="Arial"/>
          <w:b/>
          <w:color w:val="212121"/>
        </w:rPr>
        <w:t>Анализ: </w:t>
      </w:r>
      <w:r>
        <w:rPr>
          <w:color w:val="212121"/>
        </w:rPr>
        <w:t>Этот вид включает в себя разложение сложной информации на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составные части, выделение ключевых элементов и определение взаимосвязей между ними. Например, при изучении литературного произведения ученики могут анализировать характеры героев, структуру сюжета и тематические мотивы.</w:t>
      </w:r>
    </w:p>
    <w:p>
      <w:pPr>
        <w:pStyle w:val="BodyText"/>
        <w:spacing w:line="369" w:lineRule="auto"/>
        <w:ind w:left="1472" w:right="1047"/>
      </w:pPr>
      <w:r>
        <w:rPr>
          <w:rFonts w:ascii="Arial" w:hAnsi="Arial"/>
          <w:b/>
          <w:color w:val="212121"/>
        </w:rPr>
        <w:t>Синтез: </w:t>
      </w:r>
      <w:r>
        <w:rPr>
          <w:color w:val="212121"/>
        </w:rPr>
        <w:t>Этот тип предполагает объединение различных элементов или идей для</w:t>
      </w:r>
      <w:r>
        <w:rPr>
          <w:color w:val="212121"/>
          <w:spacing w:val="40"/>
        </w:rPr>
        <w:t> </w:t>
      </w:r>
      <w:r>
        <w:rPr>
          <w:color w:val="212121"/>
        </w:rPr>
        <w:t>создания нового целого. Например, при выполнении творческого проекта</w:t>
      </w:r>
      <w:r>
        <w:rPr>
          <w:color w:val="212121"/>
          <w:spacing w:val="40"/>
        </w:rPr>
        <w:t> </w:t>
      </w:r>
      <w:r>
        <w:rPr>
          <w:color w:val="212121"/>
        </w:rPr>
        <w:t>учащиеся могут синтезировать полученные знания и навыки для разработки</w:t>
      </w:r>
      <w:r>
        <w:rPr>
          <w:color w:val="212121"/>
          <w:spacing w:val="40"/>
        </w:rPr>
        <w:t> </w:t>
      </w:r>
      <w:r>
        <w:rPr>
          <w:color w:val="212121"/>
        </w:rPr>
        <w:t>нового продукта или исследовательского отчета.</w:t>
      </w:r>
    </w:p>
    <w:p>
      <w:pPr>
        <w:pStyle w:val="BodyText"/>
        <w:spacing w:line="369" w:lineRule="auto"/>
        <w:ind w:left="1472" w:right="1469"/>
      </w:pPr>
      <w:r>
        <w:rPr>
          <w:rFonts w:ascii="Arial" w:hAnsi="Arial"/>
          <w:b/>
          <w:color w:val="212121"/>
        </w:rPr>
        <w:t>Оценка: </w:t>
      </w:r>
      <w:r>
        <w:rPr>
          <w:color w:val="212121"/>
        </w:rPr>
        <w:t>В рамках этого этапа учащиеся анализируют информацию и делают выводы о ее значимости или достоверности. Например, при изучении исторических событий школьники могут оценивать источники информации на достоверность и объективность и делать выводы о достоверности представленных фактов.</w:t>
      </w:r>
    </w:p>
    <w:p>
      <w:pPr>
        <w:pStyle w:val="BodyText"/>
        <w:spacing w:line="369" w:lineRule="auto" w:before="232"/>
        <w:ind w:left="852" w:right="1047"/>
      </w:pPr>
      <w:r>
        <w:rPr>
          <w:color w:val="212121"/>
        </w:rPr>
        <w:t>Эта деятельность является основой для успешного усвоения знаний и развития</w:t>
      </w:r>
      <w:r>
        <w:rPr>
          <w:color w:val="212121"/>
          <w:spacing w:val="40"/>
        </w:rPr>
        <w:t> </w:t>
      </w:r>
      <w:r>
        <w:rPr>
          <w:color w:val="212121"/>
        </w:rPr>
        <w:t>интеллектуальных способностей учеников. Они помогают формировать аналитические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творческие</w:t>
      </w:r>
      <w:r>
        <w:rPr>
          <w:color w:val="212121"/>
          <w:spacing w:val="40"/>
        </w:rPr>
        <w:t> </w:t>
      </w:r>
      <w:r>
        <w:rPr>
          <w:color w:val="212121"/>
        </w:rPr>
        <w:t>навыки,</w:t>
      </w:r>
      <w:r>
        <w:rPr>
          <w:color w:val="212121"/>
          <w:spacing w:val="40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40"/>
        </w:rPr>
        <w:t> </w:t>
      </w:r>
      <w:r>
        <w:rPr>
          <w:color w:val="212121"/>
        </w:rPr>
        <w:t>для</w:t>
      </w:r>
      <w:r>
        <w:rPr>
          <w:color w:val="212121"/>
          <w:spacing w:val="40"/>
        </w:rPr>
        <w:t> </w:t>
      </w:r>
      <w:r>
        <w:rPr>
          <w:color w:val="212121"/>
        </w:rPr>
        <w:t>успешной</w:t>
      </w:r>
      <w:r>
        <w:rPr>
          <w:color w:val="212121"/>
          <w:spacing w:val="40"/>
        </w:rPr>
        <w:t> </w:t>
      </w:r>
      <w:r>
        <w:rPr>
          <w:color w:val="212121"/>
        </w:rPr>
        <w:t>адаптации</w:t>
      </w:r>
      <w:r>
        <w:rPr>
          <w:color w:val="212121"/>
          <w:spacing w:val="40"/>
        </w:rPr>
        <w:t> </w:t>
      </w:r>
      <w:r>
        <w:rPr>
          <w:color w:val="212121"/>
        </w:rPr>
        <w:t>к</w:t>
      </w:r>
      <w:r>
        <w:rPr>
          <w:color w:val="212121"/>
          <w:spacing w:val="40"/>
        </w:rPr>
        <w:t> </w:t>
      </w:r>
      <w:r>
        <w:rPr>
          <w:color w:val="212121"/>
        </w:rPr>
        <w:t>изменяющимся условиям жизни и работы в современном мире.</w:t>
      </w:r>
    </w:p>
    <w:p>
      <w:pPr>
        <w:pStyle w:val="Heading2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36"/>
        </w:rPr>
        <w:t>Регулятивные</w:t>
      </w:r>
      <w:r>
        <w:rPr>
          <w:color w:val="202020"/>
          <w:spacing w:val="-57"/>
        </w:rPr>
        <w:t> </w:t>
      </w:r>
      <w:r>
        <w:rPr>
          <w:color w:val="202020"/>
          <w:spacing w:val="-36"/>
        </w:rPr>
        <w:t>учебные</w:t>
      </w:r>
      <w:r>
        <w:rPr>
          <w:color w:val="202020"/>
          <w:spacing w:val="-57"/>
        </w:rPr>
        <w:t> </w:t>
      </w:r>
      <w:r>
        <w:rPr>
          <w:color w:val="202020"/>
          <w:spacing w:val="-36"/>
        </w:rPr>
        <w:t>действия</w:t>
      </w:r>
    </w:p>
    <w:p>
      <w:pPr>
        <w:spacing w:after="0"/>
        <w:sectPr>
          <w:pgSz w:w="11900" w:h="16840"/>
          <w:pgMar w:top="20" w:bottom="280" w:left="0" w:right="0"/>
        </w:sectPr>
      </w:pPr>
    </w:p>
    <w:p>
      <w:pPr>
        <w:pStyle w:val="BodyText"/>
        <w:ind w:left="929"/>
        <w:rPr>
          <w:rFonts w:ascii="Verdan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953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66944" id="docshape7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004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34101" y="0"/>
                            <a:ext cx="647446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377950">
                                <a:moveTo>
                                  <a:pt x="0" y="1377495"/>
                                </a:moveTo>
                                <a:lnTo>
                                  <a:pt x="6474192" y="1377495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7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34101" y="0"/>
                            <a:ext cx="4953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377950">
                                <a:moveTo>
                                  <a:pt x="0" y="1377495"/>
                                </a:moveTo>
                                <a:lnTo>
                                  <a:pt x="49197" y="1377495"/>
                                </a:lnTo>
                                <a:lnTo>
                                  <a:pt x="49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7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34101" y="9494827"/>
                            <a:ext cx="6474460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181100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0703"/>
                                </a:lnTo>
                                <a:lnTo>
                                  <a:pt x="6474192" y="1180703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34101" y="9494827"/>
                            <a:ext cx="49530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18110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0703"/>
                                </a:lnTo>
                                <a:lnTo>
                                  <a:pt x="49197" y="1180703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>
                            <a:hlinkClick r:id="rId30"/>
                          </pic:cNvPr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1534924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680081" y="4427640"/>
                            <a:ext cx="39370" cy="2430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430780">
                                <a:moveTo>
                                  <a:pt x="39357" y="2407983"/>
                                </a:moveTo>
                                <a:lnTo>
                                  <a:pt x="22288" y="2390927"/>
                                </a:lnTo>
                                <a:lnTo>
                                  <a:pt x="17068" y="2390927"/>
                                </a:lnTo>
                                <a:lnTo>
                                  <a:pt x="0" y="2407983"/>
                                </a:lnTo>
                                <a:lnTo>
                                  <a:pt x="0" y="2413203"/>
                                </a:lnTo>
                                <a:lnTo>
                                  <a:pt x="17068" y="2430284"/>
                                </a:lnTo>
                                <a:lnTo>
                                  <a:pt x="22288" y="2430284"/>
                                </a:lnTo>
                                <a:lnTo>
                                  <a:pt x="39357" y="2413203"/>
                                </a:lnTo>
                                <a:lnTo>
                                  <a:pt x="39357" y="2410599"/>
                                </a:lnTo>
                                <a:lnTo>
                                  <a:pt x="39357" y="2407983"/>
                                </a:lnTo>
                                <a:close/>
                              </a:path>
                              <a:path w="39370" h="2430780">
                                <a:moveTo>
                                  <a:pt x="39357" y="1345361"/>
                                </a:moveTo>
                                <a:lnTo>
                                  <a:pt x="22288" y="1328293"/>
                                </a:lnTo>
                                <a:lnTo>
                                  <a:pt x="17068" y="1328293"/>
                                </a:lnTo>
                                <a:lnTo>
                                  <a:pt x="0" y="1345361"/>
                                </a:lnTo>
                                <a:lnTo>
                                  <a:pt x="0" y="1350581"/>
                                </a:lnTo>
                                <a:lnTo>
                                  <a:pt x="17068" y="1367650"/>
                                </a:lnTo>
                                <a:lnTo>
                                  <a:pt x="22288" y="1367650"/>
                                </a:lnTo>
                                <a:lnTo>
                                  <a:pt x="39357" y="1350581"/>
                                </a:lnTo>
                                <a:lnTo>
                                  <a:pt x="39357" y="1347965"/>
                                </a:lnTo>
                                <a:lnTo>
                                  <a:pt x="39357" y="1345361"/>
                                </a:lnTo>
                                <a:close/>
                              </a:path>
                              <a:path w="39370" h="2430780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680084" y="9745728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1280270" y="9706524"/>
                            <a:ext cx="5132705" cy="884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Коммуникативные учебные действия играют важную роль в обучении, поскольку они направлены на развитие навыков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эффективного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общения,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сотрудничества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взаимопонимания.</w:t>
                              </w:r>
                            </w:p>
                            <w:p>
                              <w:pPr>
                                <w:spacing w:line="274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умения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необходимы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успешного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взаимодействия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66432" id="docshapegroup76" coordorigin="169,11" coordsize="11563,16812">
                <v:shape style="position:absolute;left:168;top:10;width:11563;height:16812" id="docshape7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78" filled="true" fillcolor="#ffffff" stroked="false">
                  <v:fill type="solid"/>
                </v:rect>
                <v:rect style="position:absolute;left:852;top:10;width:10196;height:2170" id="docshape79" filled="true" fillcolor="#f5f5f5" stroked="false">
                  <v:fill type="solid"/>
                </v:rect>
                <v:rect style="position:absolute;left:852;top:10;width:78;height:2170" id="docshape80" filled="true" fillcolor="#1050d3" stroked="false">
                  <v:fill type="solid"/>
                </v:rect>
                <v:rect style="position:absolute;left:852;top:14963;width:10196;height:1860" id="docshape81" filled="true" fillcolor="#f5f5f5" stroked="false">
                  <v:fill type="solid"/>
                </v:rect>
                <v:rect style="position:absolute;left:852;top:14963;width:78;height:1860" id="docshape82" filled="true" fillcolor="#1050d3" stroked="false">
                  <v:fill type="solid"/>
                </v:rect>
                <v:shape style="position:absolute;left:852;top:2427;width:4649;height:2619" type="#_x0000_t75" id="docshape83" href="https://newuroki.net/wp-content/uploads/2024/05/Reguljativnye-uchebnye-dejstvija-jeto.jpg" stroked="false">
                  <v:imagedata r:id="rId29" o:title=""/>
                </v:shape>
                <v:shape style="position:absolute;left:1239;top:6983;width:62;height:3828" id="docshape84" coordorigin="1240,6983" coordsize="62,3828" path="m1302,10775l1301,10771,1298,10764,1295,10761,1290,10755,1286,10752,1279,10749,1275,10749,1266,10749,1263,10749,1255,10752,1252,10755,1246,10761,1244,10764,1240,10771,1240,10775,1240,10784,1240,10788,1244,10795,1246,10799,1252,10804,1255,10807,1263,10810,1266,10811,1275,10811,1279,10810,1286,10807,1290,10804,1295,10799,1298,10795,1301,10788,1302,10784,1302,10780,1302,10775xm1302,9102l1301,9098,1298,9090,1295,9087,1290,9081,1286,9079,1279,9076,1275,9075,1266,9075,1263,9076,1255,9079,1252,9081,1246,9087,1244,9090,1240,9098,1240,9102,1240,9110,1240,9114,1244,9122,1246,9125,1252,9131,1255,9133,1263,9136,1266,9137,1275,9137,1279,9136,1286,9133,1290,9131,1295,9125,1298,9122,1301,9114,1302,9110,1302,9106,1302,9102xm1302,7010l1301,7006,1298,6999,1295,6995,1290,6989,1286,6987,1279,6984,1275,6983,1266,6983,1263,6984,1255,6987,1252,6989,1246,6995,1244,6999,1240,7006,1240,7010,1240,7018,1240,7022,1244,7030,1246,7033,1252,7039,1255,7041,1263,7044,1266,7045,1275,7045,1279,7044,1286,7041,1290,7039,1295,7033,1298,7030,1301,7022,1302,7018,1302,7014,1302,7010xe" filled="true" fillcolor="#212121" stroked="false">
                  <v:path arrowok="t"/>
                  <v:fill type="solid"/>
                </v:shape>
                <v:shape style="position:absolute;left:1239;top:15358;width:454;height:434" type="#_x0000_t202" id="docshape85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5296;width:8083;height:1393" type="#_x0000_t202" id="docshape86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Коммуникативные учебные действия играют важную роль в обучении, поскольку они направлены на развитие навыков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эффективного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общения,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сотрудничества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взаимопонимания.</w:t>
                        </w:r>
                      </w:p>
                      <w:p>
                        <w:pPr>
                          <w:spacing w:line="274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умения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необходимы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успешного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взаимодействия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с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6425565" cy="1377950"/>
                <wp:effectExtent l="0" t="0" r="0" b="0"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>
                          <a:off x="0" y="0"/>
                          <a:ext cx="6425565" cy="137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4" w:lineRule="auto" w:before="23"/>
                              <w:ind w:left="1255" w:right="296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планирования, контроля за выполнением задач и саморегуляции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образовательной деятельности. Развитие регулятивных учебных действий позволяет учащимся эффективно использовать свое время, управлять своими ресурсами и достигать поставленных целей.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5.95pt;height:108.5pt;mso-position-horizontal-relative:char;mso-position-vertical-relative:line" type="#_x0000_t202" id="docshape87" filled="false" stroked="false">
                <w10:anchorlock/>
                <v:textbox inset="0,0,0,0">
                  <w:txbxContent>
                    <w:p>
                      <w:pPr>
                        <w:spacing w:line="324" w:lineRule="auto" w:before="23"/>
                        <w:ind w:left="1255" w:right="296" w:firstLine="0"/>
                        <w:jc w:val="left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планирования, контроля за выполнением задач и саморегуляции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образовательной деятельности. Развитие регулятивных учебных действий позволяет учащимся эффективно использовать свое время, управлять своими ресурсами и достигать поставленных целей.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2"/>
        <w:rPr>
          <w:rFonts w:ascii="Verdana"/>
          <w:b/>
          <w:sz w:val="20"/>
        </w:rPr>
      </w:pPr>
    </w:p>
    <w:p>
      <w:pPr>
        <w:spacing w:before="1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6"/>
        <w:rPr>
          <w:rFonts w:ascii="Arial"/>
          <w:i/>
          <w:sz w:val="20"/>
        </w:rPr>
      </w:pPr>
    </w:p>
    <w:p>
      <w:pPr>
        <w:pStyle w:val="Heading3"/>
        <w:spacing w:before="0"/>
        <w:rPr>
          <w:rFonts w:ascii="Tahoma" w:hAnsi="Tahoma"/>
        </w:rPr>
      </w:pPr>
      <w:r>
        <w:rPr>
          <w:color w:val="202020"/>
          <w:spacing w:val="-4"/>
        </w:rPr>
        <w:t>Примеры</w:t>
      </w:r>
      <w:r>
        <w:rPr>
          <w:rFonts w:ascii="Tahoma" w:hAnsi="Tahoma"/>
          <w:color w:val="202020"/>
          <w:spacing w:val="-4"/>
        </w:rPr>
        <w:t>:</w:t>
      </w:r>
    </w:p>
    <w:p>
      <w:pPr>
        <w:pStyle w:val="BodyText"/>
        <w:spacing w:before="136"/>
        <w:rPr>
          <w:rFonts w:ascii="Tahoma"/>
          <w:b/>
        </w:rPr>
      </w:pPr>
    </w:p>
    <w:p>
      <w:pPr>
        <w:pStyle w:val="BodyText"/>
        <w:spacing w:line="369" w:lineRule="auto"/>
        <w:ind w:left="1472" w:right="1047"/>
      </w:pPr>
      <w:r>
        <w:rPr>
          <w:rFonts w:ascii="Arial" w:hAnsi="Arial"/>
          <w:b/>
          <w:color w:val="212121"/>
        </w:rPr>
        <w:t>Планирование: </w:t>
      </w:r>
      <w:r>
        <w:rPr>
          <w:color w:val="212121"/>
        </w:rPr>
        <w:t>Этот вид деятельности включает в себя определение целей и задач педагогического процесса, а также разработку плана шагов для их достижения. Например, перед началом реализации школьного проекта учащиеся могут составить план работы, определить последовательность этапов и распределить ответственность между участниками группы.</w:t>
      </w:r>
    </w:p>
    <w:p>
      <w:pPr>
        <w:pStyle w:val="BodyText"/>
        <w:spacing w:line="369" w:lineRule="auto"/>
        <w:ind w:left="1472" w:right="1047"/>
      </w:pPr>
      <w:r>
        <w:rPr>
          <w:rFonts w:ascii="Arial" w:hAnsi="Arial"/>
          <w:b/>
          <w:color w:val="212121"/>
        </w:rPr>
        <w:t>Контроль: </w:t>
      </w:r>
      <w:r>
        <w:rPr>
          <w:color w:val="212121"/>
        </w:rPr>
        <w:t>Этот тип предполагает постоянное отслеживание своего прогресса и оценку результатов выполнения задач. Например, учащиеся могут регулярно проверять выполнение домашних заданий, анализировать ошибки и корректировать свои поступки для достижения лучших результатов.</w:t>
      </w:r>
    </w:p>
    <w:p>
      <w:pPr>
        <w:pStyle w:val="BodyText"/>
        <w:spacing w:line="369" w:lineRule="auto"/>
        <w:ind w:left="1472" w:right="1047"/>
      </w:pPr>
      <w:r>
        <w:rPr>
          <w:rFonts w:ascii="Arial" w:hAnsi="Arial"/>
          <w:b/>
          <w:color w:val="212121"/>
        </w:rPr>
        <w:t>Регуляция: </w:t>
      </w:r>
      <w:r>
        <w:rPr>
          <w:color w:val="212121"/>
        </w:rPr>
        <w:t>В рамках этого шага школьники развивают способность контролировать свои эмоции, мотивацию и внимание в процессе обучения. Например, они могут использовать стратегии релаксации или концентрации во время подготовки к экзаменам или решения сложных заданий.</w:t>
      </w:r>
    </w:p>
    <w:p>
      <w:pPr>
        <w:pStyle w:val="BodyText"/>
        <w:spacing w:line="369" w:lineRule="auto" w:before="232"/>
        <w:ind w:left="852" w:right="1134"/>
      </w:pPr>
      <w:r>
        <w:rPr>
          <w:color w:val="212121"/>
        </w:rPr>
        <w:t>Они играют важную роль в формировании у школьников навыков самостоятельности,</w:t>
      </w:r>
      <w:r>
        <w:rPr>
          <w:color w:val="212121"/>
          <w:spacing w:val="40"/>
        </w:rPr>
        <w:t> </w:t>
      </w:r>
      <w:r>
        <w:rPr>
          <w:color w:val="212121"/>
        </w:rPr>
        <w:t>ответственности и организованности. Они помогают создать условия для</w:t>
      </w:r>
      <w:r>
        <w:rPr>
          <w:color w:val="212121"/>
          <w:spacing w:val="40"/>
        </w:rPr>
        <w:t> </w:t>
      </w:r>
      <w:r>
        <w:rPr>
          <w:color w:val="212121"/>
        </w:rPr>
        <w:t>эффективного обучения и развития личности каждого ученика.</w:t>
      </w:r>
    </w:p>
    <w:p>
      <w:pPr>
        <w:pStyle w:val="Heading2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34"/>
        </w:rPr>
        <w:t>Коммуникативные</w:t>
      </w:r>
      <w:r>
        <w:rPr>
          <w:color w:val="202020"/>
          <w:spacing w:val="-67"/>
        </w:rPr>
        <w:t> </w:t>
      </w:r>
      <w:r>
        <w:rPr>
          <w:color w:val="202020"/>
          <w:spacing w:val="-34"/>
        </w:rPr>
        <w:t>учебные</w:t>
      </w:r>
      <w:r>
        <w:rPr>
          <w:color w:val="202020"/>
          <w:spacing w:val="-67"/>
        </w:rPr>
        <w:t> </w:t>
      </w:r>
      <w:r>
        <w:rPr>
          <w:color w:val="202020"/>
          <w:spacing w:val="-34"/>
        </w:rPr>
        <w:t>действия</w:t>
      </w:r>
    </w:p>
    <w:p>
      <w:pPr>
        <w:spacing w:after="0"/>
        <w:sectPr>
          <w:pgSz w:w="11900" w:h="16840"/>
          <w:pgMar w:top="20" w:bottom="280" w:left="0" w:right="0"/>
        </w:sectPr>
      </w:pPr>
    </w:p>
    <w:p>
      <w:pPr>
        <w:pStyle w:val="BodyText"/>
        <w:ind w:left="929"/>
        <w:rPr>
          <w:rFonts w:ascii="Verdan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107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88" name="Graphic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Graphic 8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65408" id="docshape8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158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434101" y="0"/>
                            <a:ext cx="6474460" cy="905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905510">
                                <a:moveTo>
                                  <a:pt x="0" y="905207"/>
                                </a:moveTo>
                                <a:lnTo>
                                  <a:pt x="6474192" y="905207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434101" y="0"/>
                            <a:ext cx="49530" cy="905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905510">
                                <a:moveTo>
                                  <a:pt x="0" y="905207"/>
                                </a:moveTo>
                                <a:lnTo>
                                  <a:pt x="49197" y="905207"/>
                                </a:lnTo>
                                <a:lnTo>
                                  <a:pt x="49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434101" y="9809677"/>
                            <a:ext cx="6474460" cy="86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866140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5852"/>
                                </a:lnTo>
                                <a:lnTo>
                                  <a:pt x="6474192" y="865852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34101" y="9809677"/>
                            <a:ext cx="49530" cy="86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86614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5852"/>
                                </a:lnTo>
                                <a:lnTo>
                                  <a:pt x="49197" y="865852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>
                            <a:hlinkClick r:id="rId32"/>
                          </pic:cNvPr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1062636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680081" y="3955365"/>
                            <a:ext cx="39370" cy="2430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430780">
                                <a:moveTo>
                                  <a:pt x="39357" y="2407983"/>
                                </a:moveTo>
                                <a:lnTo>
                                  <a:pt x="22288" y="2390914"/>
                                </a:lnTo>
                                <a:lnTo>
                                  <a:pt x="17068" y="2390914"/>
                                </a:lnTo>
                                <a:lnTo>
                                  <a:pt x="0" y="2407983"/>
                                </a:lnTo>
                                <a:lnTo>
                                  <a:pt x="0" y="2413203"/>
                                </a:lnTo>
                                <a:lnTo>
                                  <a:pt x="17068" y="2430259"/>
                                </a:lnTo>
                                <a:lnTo>
                                  <a:pt x="22288" y="2430259"/>
                                </a:lnTo>
                                <a:lnTo>
                                  <a:pt x="39357" y="2413203"/>
                                </a:lnTo>
                                <a:lnTo>
                                  <a:pt x="39357" y="2410599"/>
                                </a:lnTo>
                                <a:lnTo>
                                  <a:pt x="39357" y="2407983"/>
                                </a:lnTo>
                                <a:close/>
                              </a:path>
                              <a:path w="39370" h="2430780">
                                <a:moveTo>
                                  <a:pt x="39357" y="1079690"/>
                                </a:moveTo>
                                <a:lnTo>
                                  <a:pt x="22288" y="1062621"/>
                                </a:lnTo>
                                <a:lnTo>
                                  <a:pt x="17068" y="1062621"/>
                                </a:lnTo>
                                <a:lnTo>
                                  <a:pt x="0" y="1079690"/>
                                </a:lnTo>
                                <a:lnTo>
                                  <a:pt x="0" y="1084910"/>
                                </a:lnTo>
                                <a:lnTo>
                                  <a:pt x="17068" y="1101979"/>
                                </a:lnTo>
                                <a:lnTo>
                                  <a:pt x="22288" y="1101979"/>
                                </a:lnTo>
                                <a:lnTo>
                                  <a:pt x="39357" y="1084910"/>
                                </a:lnTo>
                                <a:lnTo>
                                  <a:pt x="39357" y="1082306"/>
                                </a:lnTo>
                                <a:lnTo>
                                  <a:pt x="39357" y="1079690"/>
                                </a:lnTo>
                                <a:close/>
                              </a:path>
                              <a:path w="39370" h="2430780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7068" y="39344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680084" y="10060578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1280270" y="10021375"/>
                            <a:ext cx="4671060" cy="412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Личностные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учебные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действия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направлены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развитие</w:t>
                              </w:r>
                            </w:p>
                            <w:p>
                              <w:pPr>
                                <w:spacing w:before="96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личностных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качеств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учащихся,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самооценка,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64896" id="docshapegroup89" coordorigin="169,11" coordsize="11563,16812">
                <v:shape style="position:absolute;left:168;top:10;width:11563;height:16812" id="docshape9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91" filled="true" fillcolor="#ffffff" stroked="false">
                  <v:fill type="solid"/>
                </v:rect>
                <v:rect style="position:absolute;left:852;top:10;width:10196;height:1426" id="docshape92" filled="true" fillcolor="#f5f5f5" stroked="false">
                  <v:fill type="solid"/>
                </v:rect>
                <v:rect style="position:absolute;left:852;top:10;width:78;height:1426" id="docshape93" filled="true" fillcolor="#1050d3" stroked="false">
                  <v:fill type="solid"/>
                </v:rect>
                <v:rect style="position:absolute;left:852;top:15458;width:10196;height:1364" id="docshape94" filled="true" fillcolor="#f5f5f5" stroked="false">
                  <v:fill type="solid"/>
                </v:rect>
                <v:rect style="position:absolute;left:852;top:15458;width:78;height:1364" id="docshape95" filled="true" fillcolor="#1050d3" stroked="false">
                  <v:fill type="solid"/>
                </v:rect>
                <v:shape style="position:absolute;left:852;top:1684;width:4649;height:2619" type="#_x0000_t75" id="docshape96" href="https://newuroki.net/wp-content/uploads/2024/05/Kommunikativnye-uchebnye-dejstvija-jeto.jpg" stroked="false">
                  <v:imagedata r:id="rId31" o:title=""/>
                </v:shape>
                <v:shape style="position:absolute;left:1239;top:6239;width:62;height:3828" id="docshape97" coordorigin="1240,6240" coordsize="62,3828" path="m1302,10032l1301,10028,1298,10020,1295,10017,1290,10011,1286,10009,1279,10006,1275,10005,1266,10005,1263,10006,1255,10009,1252,10011,1246,10017,1244,10020,1240,10028,1240,10032,1240,10040,1240,10044,1244,10051,1246,10055,1252,10061,1255,10063,1263,10066,1266,10067,1275,10067,1279,10066,1286,10063,1290,10061,1295,10055,1298,10051,1301,10044,1302,10040,1302,10036,1302,10032xm1302,7940l1301,7936,1298,7928,1295,7925,1290,7919,1286,7917,1279,7914,1275,7913,1266,7913,1263,7914,1255,7917,1252,7919,1246,7925,1244,7928,1240,7936,1240,7940,1240,7948,1240,7952,1244,7960,1246,7963,1252,7969,1255,7971,1263,7974,1266,7975,1275,7975,1279,7974,1286,7971,1290,7969,1295,7963,1298,7960,1301,7952,1302,7948,1302,7944,1302,7940xm1302,6266l1301,6262,1298,6255,1295,6252,1290,6246,1286,6243,1279,6240,1275,6240,1266,6240,1263,6240,1255,6243,1252,6246,1246,6252,1244,6255,1240,6262,1240,6266,1240,6275,1240,6279,1244,6286,1246,6290,1252,6295,1255,6298,1263,6301,1266,6302,1275,6302,1279,6301,1286,6298,1290,6295,1295,6290,1298,6286,1301,6279,1302,6275,1302,6271,1302,6266xe" filled="true" fillcolor="#212121" stroked="false">
                  <v:path arrowok="t"/>
                  <v:fill type="solid"/>
                </v:shape>
                <v:shape style="position:absolute;left:1239;top:15854;width:454;height:434" type="#_x0000_t202" id="docshape98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5792;width:7356;height:649" type="#_x0000_t202" id="docshape99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Личностные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учебные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действия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направлены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развитие</w:t>
                        </w:r>
                      </w:p>
                      <w:p>
                        <w:pPr>
                          <w:spacing w:before="96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личностных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качеств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учащихся,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самооценка,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6425565" cy="905510"/>
                <wp:effectExtent l="0" t="0" r="0" b="0"/>
                <wp:docPr id="100" name="Textbox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>
                          <a:off x="0" y="0"/>
                          <a:ext cx="6425565" cy="905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4" w:lineRule="auto" w:before="23"/>
                              <w:ind w:left="1255" w:right="296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учителем, одноклассниками и другими участниками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образовательного процесса, а также для эффективного решения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задач в коллективе.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5.95pt;height:71.3pt;mso-position-horizontal-relative:char;mso-position-vertical-relative:line" type="#_x0000_t202" id="docshape100" filled="false" stroked="false">
                <w10:anchorlock/>
                <v:textbox inset="0,0,0,0">
                  <w:txbxContent>
                    <w:p>
                      <w:pPr>
                        <w:spacing w:line="324" w:lineRule="auto" w:before="23"/>
                        <w:ind w:left="1255" w:right="296" w:firstLine="0"/>
                        <w:jc w:val="left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учителем, одноклассниками и другими участниками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образовательного процесса, а также для эффективного решения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задач в коллективе.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3"/>
        <w:rPr>
          <w:rFonts w:ascii="Verdana"/>
          <w:b/>
          <w:sz w:val="20"/>
        </w:rPr>
      </w:pPr>
    </w:p>
    <w:p>
      <w:pPr>
        <w:spacing w:before="0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6"/>
        <w:rPr>
          <w:rFonts w:ascii="Arial"/>
          <w:i/>
          <w:sz w:val="20"/>
        </w:rPr>
      </w:pPr>
    </w:p>
    <w:p>
      <w:pPr>
        <w:pStyle w:val="Heading3"/>
        <w:spacing w:before="0"/>
        <w:rPr>
          <w:rFonts w:ascii="Tahoma" w:hAnsi="Tahoma"/>
        </w:rPr>
      </w:pPr>
      <w:r>
        <w:rPr>
          <w:color w:val="202020"/>
          <w:spacing w:val="-4"/>
        </w:rPr>
        <w:t>Примеры</w:t>
      </w:r>
      <w:r>
        <w:rPr>
          <w:rFonts w:ascii="Tahoma" w:hAnsi="Tahoma"/>
          <w:color w:val="202020"/>
          <w:spacing w:val="-4"/>
        </w:rPr>
        <w:t>:</w:t>
      </w:r>
    </w:p>
    <w:p>
      <w:pPr>
        <w:pStyle w:val="BodyText"/>
        <w:spacing w:before="136"/>
        <w:rPr>
          <w:rFonts w:ascii="Tahoma"/>
          <w:b/>
        </w:rPr>
      </w:pPr>
    </w:p>
    <w:p>
      <w:pPr>
        <w:pStyle w:val="BodyText"/>
        <w:spacing w:line="367" w:lineRule="auto"/>
        <w:ind w:left="1472" w:right="1134"/>
      </w:pPr>
      <w:r>
        <w:rPr>
          <w:rFonts w:ascii="Arial" w:hAnsi="Arial"/>
          <w:b/>
          <w:color w:val="212121"/>
        </w:rPr>
        <w:t>Установление контакта: </w:t>
      </w:r>
      <w:r>
        <w:rPr>
          <w:color w:val="212121"/>
        </w:rPr>
        <w:t>Умение устанавливать контакт с окружающими людьми</w:t>
      </w:r>
      <w:r>
        <w:rPr>
          <w:color w:val="212121"/>
          <w:spacing w:val="80"/>
        </w:rPr>
        <w:t> </w:t>
      </w:r>
      <w:r>
        <w:rPr>
          <w:color w:val="212121"/>
        </w:rPr>
        <w:t>и инициировать взаимодействие играет важную роль в обучении. Например, учащиеся могут задавать вопросы учителю или одноклассникам, выражать свои мысли и идеи, а также активно участвовать в обсуждении изучаемого материала. </w:t>
      </w:r>
      <w:r>
        <w:rPr>
          <w:rFonts w:ascii="Arial" w:hAnsi="Arial"/>
          <w:b/>
          <w:color w:val="212121"/>
        </w:rPr>
        <w:t>Взаимопонимание: </w:t>
      </w:r>
      <w:r>
        <w:rPr>
          <w:color w:val="212121"/>
        </w:rPr>
        <w:t>Этот тип предполагает способность слушать и понимать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точку зрения других людей, а также выражать свои мысли и идеи таким образом, чтобы их поняли и приняли другие участники образовательного процесса.</w:t>
      </w:r>
    </w:p>
    <w:p>
      <w:pPr>
        <w:pStyle w:val="BodyText"/>
        <w:spacing w:line="369" w:lineRule="auto" w:before="10"/>
        <w:ind w:left="1472" w:right="1469"/>
      </w:pPr>
      <w:r>
        <w:rPr>
          <w:color w:val="212121"/>
        </w:rPr>
        <w:t>Например, учащиеся могут обсуждать учебный материал, обмениваться мнениями и аргументировать свои точки зрения.</w:t>
      </w:r>
    </w:p>
    <w:p>
      <w:pPr>
        <w:pStyle w:val="BodyText"/>
        <w:spacing w:line="369" w:lineRule="auto"/>
        <w:ind w:left="1472" w:right="1047"/>
      </w:pPr>
      <w:r>
        <w:rPr>
          <w:rFonts w:ascii="Arial" w:hAnsi="Arial"/>
          <w:b/>
          <w:color w:val="212121"/>
        </w:rPr>
        <w:t>Сотрудничество: </w:t>
      </w:r>
      <w:r>
        <w:rPr>
          <w:color w:val="212121"/>
        </w:rPr>
        <w:t>В рамках этого шага ученики развивают навыки совместной работы в группе, делового общения и решения конфликтных ситуаций. Например,</w:t>
      </w:r>
      <w:r>
        <w:rPr>
          <w:color w:val="212121"/>
          <w:spacing w:val="40"/>
        </w:rPr>
        <w:t> </w:t>
      </w:r>
      <w:r>
        <w:rPr>
          <w:color w:val="212121"/>
        </w:rPr>
        <w:t>при выполнении групповых проектов ученики могут распределять роли и обязанности, обмениваться информацией и помогать друг другу в решении</w:t>
      </w:r>
      <w:r>
        <w:rPr>
          <w:color w:val="212121"/>
          <w:spacing w:val="80"/>
        </w:rPr>
        <w:t> </w:t>
      </w:r>
      <w:r>
        <w:rPr>
          <w:color w:val="212121"/>
        </w:rPr>
        <w:t>учебных задач.</w:t>
      </w:r>
    </w:p>
    <w:p>
      <w:pPr>
        <w:pStyle w:val="BodyText"/>
        <w:spacing w:line="369" w:lineRule="auto" w:before="241"/>
        <w:ind w:left="852" w:right="1047"/>
      </w:pPr>
      <w:r>
        <w:rPr>
          <w:color w:val="212121"/>
        </w:rPr>
        <w:t>Коммуникативные учебные действия играют ключевую роль в формировании социальных компетенций учащихся и подготовке их к жизни в современном обществе. Они способствуют развитию умений эффективного общения, сотрудничества и межличностного взаимодействия, что является важной составляющей успешного </w:t>
      </w:r>
      <w:r>
        <w:rPr>
          <w:color w:val="212121"/>
          <w:spacing w:val="-2"/>
        </w:rPr>
        <w:t>образования.</w:t>
      </w:r>
    </w:p>
    <w:p>
      <w:pPr>
        <w:pStyle w:val="Heading2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34"/>
        </w:rPr>
        <w:t>Личностные</w:t>
      </w:r>
      <w:r>
        <w:rPr>
          <w:color w:val="202020"/>
          <w:spacing w:val="-62"/>
        </w:rPr>
        <w:t> </w:t>
      </w:r>
      <w:r>
        <w:rPr>
          <w:color w:val="202020"/>
          <w:spacing w:val="-34"/>
        </w:rPr>
        <w:t>учебные</w:t>
      </w:r>
      <w:r>
        <w:rPr>
          <w:color w:val="202020"/>
          <w:spacing w:val="-61"/>
        </w:rPr>
        <w:t> </w:t>
      </w:r>
      <w:r>
        <w:rPr>
          <w:color w:val="202020"/>
          <w:spacing w:val="-34"/>
        </w:rPr>
        <w:t>действия</w:t>
      </w:r>
    </w:p>
    <w:p>
      <w:pPr>
        <w:spacing w:after="0"/>
        <w:sectPr>
          <w:pgSz w:w="11900" w:h="16840"/>
          <w:pgMar w:top="20" w:bottom="280" w:left="0" w:right="0"/>
        </w:sectPr>
      </w:pPr>
    </w:p>
    <w:p>
      <w:pPr>
        <w:pStyle w:val="BodyText"/>
        <w:ind w:left="929"/>
        <w:rPr>
          <w:rFonts w:ascii="Verdan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2608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463872" id="docshape10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3120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434101" y="0"/>
                            <a:ext cx="6474460" cy="1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141730">
                                <a:moveTo>
                                  <a:pt x="0" y="1141346"/>
                                </a:moveTo>
                                <a:lnTo>
                                  <a:pt x="6474192" y="1141346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1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434101" y="0"/>
                            <a:ext cx="49530" cy="1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141730">
                                <a:moveTo>
                                  <a:pt x="0" y="1141346"/>
                                </a:moveTo>
                                <a:lnTo>
                                  <a:pt x="49197" y="1141346"/>
                                </a:lnTo>
                                <a:lnTo>
                                  <a:pt x="49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1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434101" y="10055656"/>
                            <a:ext cx="6474460" cy="62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620395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9873"/>
                                </a:lnTo>
                                <a:lnTo>
                                  <a:pt x="6474192" y="619873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34101" y="10055656"/>
                            <a:ext cx="49530" cy="62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620395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9873"/>
                                </a:lnTo>
                                <a:lnTo>
                                  <a:pt x="49197" y="619873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>
                            <a:hlinkClick r:id="rId34"/>
                          </pic:cNvPr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1298775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680081" y="4201347"/>
                            <a:ext cx="39370" cy="269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696210">
                                <a:moveTo>
                                  <a:pt x="39357" y="2673629"/>
                                </a:moveTo>
                                <a:lnTo>
                                  <a:pt x="22288" y="2656573"/>
                                </a:lnTo>
                                <a:lnTo>
                                  <a:pt x="17068" y="2656573"/>
                                </a:lnTo>
                                <a:lnTo>
                                  <a:pt x="0" y="2673629"/>
                                </a:lnTo>
                                <a:lnTo>
                                  <a:pt x="0" y="2678849"/>
                                </a:lnTo>
                                <a:lnTo>
                                  <a:pt x="19672" y="2695930"/>
                                </a:lnTo>
                                <a:lnTo>
                                  <a:pt x="22288" y="2695918"/>
                                </a:lnTo>
                                <a:lnTo>
                                  <a:pt x="39357" y="2678849"/>
                                </a:lnTo>
                                <a:lnTo>
                                  <a:pt x="39357" y="2676258"/>
                                </a:lnTo>
                                <a:lnTo>
                                  <a:pt x="39357" y="2673629"/>
                                </a:lnTo>
                                <a:close/>
                              </a:path>
                              <a:path w="39370" h="2696210">
                                <a:moveTo>
                                  <a:pt x="39357" y="1345336"/>
                                </a:moveTo>
                                <a:lnTo>
                                  <a:pt x="22288" y="1328280"/>
                                </a:lnTo>
                                <a:lnTo>
                                  <a:pt x="17068" y="1328280"/>
                                </a:lnTo>
                                <a:lnTo>
                                  <a:pt x="0" y="1345336"/>
                                </a:lnTo>
                                <a:lnTo>
                                  <a:pt x="0" y="1350556"/>
                                </a:lnTo>
                                <a:lnTo>
                                  <a:pt x="19672" y="1367637"/>
                                </a:lnTo>
                                <a:lnTo>
                                  <a:pt x="22288" y="1367624"/>
                                </a:lnTo>
                                <a:lnTo>
                                  <a:pt x="39357" y="1350556"/>
                                </a:lnTo>
                                <a:lnTo>
                                  <a:pt x="39357" y="1347965"/>
                                </a:lnTo>
                                <a:lnTo>
                                  <a:pt x="39357" y="1345336"/>
                                </a:lnTo>
                                <a:close/>
                              </a:path>
                              <a:path w="39370" h="2696210">
                                <a:moveTo>
                                  <a:pt x="39357" y="17043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43"/>
                                </a:lnTo>
                                <a:lnTo>
                                  <a:pt x="0" y="22288"/>
                                </a:lnTo>
                                <a:lnTo>
                                  <a:pt x="19672" y="39344"/>
                                </a:lnTo>
                                <a:lnTo>
                                  <a:pt x="22288" y="39331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680084" y="10306557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1280270" y="10267353"/>
                            <a:ext cx="4993640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Метапредметные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учебные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действия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навыки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умения,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463360" id="docshapegroup102" coordorigin="169,11" coordsize="11563,16812">
                <v:shape style="position:absolute;left:168;top:10;width:11563;height:16812" id="docshape10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04" filled="true" fillcolor="#ffffff" stroked="false">
                  <v:fill type="solid"/>
                </v:rect>
                <v:rect style="position:absolute;left:852;top:10;width:10196;height:1798" id="docshape105" filled="true" fillcolor="#f5f5f5" stroked="false">
                  <v:fill type="solid"/>
                </v:rect>
                <v:rect style="position:absolute;left:852;top:10;width:78;height:1798" id="docshape106" filled="true" fillcolor="#1050d3" stroked="false">
                  <v:fill type="solid"/>
                </v:rect>
                <v:rect style="position:absolute;left:852;top:15846;width:10196;height:977" id="docshape107" filled="true" fillcolor="#f5f5f5" stroked="false">
                  <v:fill type="solid"/>
                </v:rect>
                <v:rect style="position:absolute;left:852;top:15846;width:78;height:977" id="docshape108" filled="true" fillcolor="#1050d3" stroked="false">
                  <v:fill type="solid"/>
                </v:rect>
                <v:shape style="position:absolute;left:852;top:2055;width:4649;height:2619" type="#_x0000_t75" id="docshape109" href="https://newuroki.net/wp-content/uploads/2024/05/Lichnostnye-uchebnye-dejstvija-jeto.jpg" stroked="false">
                  <v:imagedata r:id="rId33" o:title=""/>
                </v:shape>
                <v:shape style="position:absolute;left:1239;top:6626;width:62;height:4246" id="docshape110" coordorigin="1240,6627" coordsize="62,4246" path="m1302,10837l1301,10833,1298,10826,1295,10823,1290,10817,1286,10814,1279,10811,1275,10811,1266,10811,1263,10811,1255,10814,1252,10817,1246,10823,1244,10826,1240,10833,1240,10837,1240,10846,1240,10850,1244,10857,1246,10861,1252,10866,1255,10869,1263,10872,1266,10872,1271,10873,1275,10872,1279,10872,1286,10869,1290,10866,1295,10861,1298,10857,1301,10850,1302,10846,1302,10842,1302,10837xm1302,8746l1301,8742,1298,8734,1295,8731,1290,8725,1286,8723,1279,8720,1275,8719,1266,8719,1263,8720,1255,8723,1252,8725,1246,8731,1244,8734,1240,8742,1240,8746,1240,8754,1240,8758,1244,8765,1246,8769,1252,8775,1255,8777,1263,8780,1266,8781,1271,8781,1275,8781,1279,8780,1286,8777,1290,8775,1295,8769,1298,8765,1301,8758,1302,8754,1302,8750,1302,8746xm1302,6654l1301,6650,1298,6642,1295,6639,1290,6633,1286,6631,1279,6628,1275,6627,1266,6627,1263,6628,1255,6631,1252,6633,1246,6639,1244,6642,1240,6650,1240,6654,1240,6662,1240,6666,1244,6674,1246,6677,1252,6683,1255,6685,1263,6688,1266,6689,1271,6689,1275,6689,1279,6688,1286,6685,1290,6683,1295,6677,1298,6674,1301,6666,1302,6662,1302,6658,1302,6654xe" filled="true" fillcolor="#212121" stroked="false">
                  <v:path arrowok="t"/>
                  <v:fill type="solid"/>
                </v:shape>
                <v:shape style="position:absolute;left:1239;top:16241;width:454;height:434" type="#_x0000_t202" id="docshape111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6179;width:7864;height:277" type="#_x0000_t202" id="docshape112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Метапредметные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учебные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действия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навыки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умения,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6425565" cy="1141730"/>
                <wp:effectExtent l="0" t="0" r="0" b="0"/>
                <wp:docPr id="113" name="Textbox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Textbox 113"/>
                      <wps:cNvSpPr txBox="1"/>
                      <wps:spPr>
                        <a:xfrm>
                          <a:off x="0" y="0"/>
                          <a:ext cx="6425565" cy="1141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4" w:lineRule="auto" w:before="22"/>
                              <w:ind w:left="1255" w:right="296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саморефлексия, самодисциплина и мотивация к обучению. Эти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умения помогают школьникам лучше понимать себя, свои сильные и слабые стороны, а также эффективно управлять своими эмоциями и стремлениями.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5.95pt;height:89.9pt;mso-position-horizontal-relative:char;mso-position-vertical-relative:line" type="#_x0000_t202" id="docshape113" filled="false" stroked="false">
                <w10:anchorlock/>
                <v:textbox inset="0,0,0,0">
                  <w:txbxContent>
                    <w:p>
                      <w:pPr>
                        <w:spacing w:line="324" w:lineRule="auto" w:before="22"/>
                        <w:ind w:left="1255" w:right="296" w:firstLine="0"/>
                        <w:jc w:val="left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саморефлексия, самодисциплина и мотивация к обучению. Эти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умения помогают школьникам лучше понимать себя, свои сильные и слабые стороны, а также эффективно управлять своими эмоциями и стремлениями.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3"/>
        <w:rPr>
          <w:rFonts w:ascii="Verdana"/>
          <w:b/>
          <w:sz w:val="20"/>
        </w:rPr>
      </w:pPr>
    </w:p>
    <w:p>
      <w:pPr>
        <w:spacing w:before="0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6"/>
        <w:rPr>
          <w:rFonts w:ascii="Arial"/>
          <w:i/>
          <w:sz w:val="20"/>
        </w:rPr>
      </w:pPr>
    </w:p>
    <w:p>
      <w:pPr>
        <w:pStyle w:val="Heading3"/>
        <w:spacing w:before="0"/>
        <w:rPr>
          <w:rFonts w:ascii="Tahoma" w:hAnsi="Tahoma"/>
        </w:rPr>
      </w:pPr>
      <w:r>
        <w:rPr>
          <w:color w:val="202020"/>
          <w:spacing w:val="-4"/>
        </w:rPr>
        <w:t>Примеры</w:t>
      </w:r>
      <w:r>
        <w:rPr>
          <w:rFonts w:ascii="Tahoma" w:hAnsi="Tahoma"/>
          <w:color w:val="202020"/>
          <w:spacing w:val="-4"/>
        </w:rPr>
        <w:t>:</w:t>
      </w:r>
    </w:p>
    <w:p>
      <w:pPr>
        <w:pStyle w:val="BodyText"/>
        <w:spacing w:before="151"/>
        <w:rPr>
          <w:rFonts w:ascii="Tahoma"/>
          <w:b/>
        </w:rPr>
      </w:pPr>
    </w:p>
    <w:p>
      <w:pPr>
        <w:pStyle w:val="BodyText"/>
        <w:spacing w:line="369" w:lineRule="auto"/>
        <w:ind w:left="1472" w:right="891"/>
      </w:pPr>
      <w:r>
        <w:rPr>
          <w:rFonts w:ascii="Arial" w:hAnsi="Arial"/>
          <w:b/>
          <w:color w:val="212121"/>
          <w:spacing w:val="-2"/>
          <w:w w:val="105"/>
        </w:rPr>
        <w:t>Самооценка:</w:t>
      </w:r>
      <w:r>
        <w:rPr>
          <w:rFonts w:ascii="Arial" w:hAnsi="Arial"/>
          <w:b/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умение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оценивать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свои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достижения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прогресс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учебе,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также </w:t>
      </w:r>
      <w:r>
        <w:rPr>
          <w:color w:val="212121"/>
          <w:w w:val="105"/>
        </w:rPr>
        <w:t>адекватно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оценивать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возможности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способности.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Например,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школьники могут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самостоятельно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анализировать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результаты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тестах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контрольных работах,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выявлять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сильные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слабые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стороны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разрабатывать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планы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для их улучшения.</w:t>
      </w:r>
    </w:p>
    <w:p>
      <w:pPr>
        <w:pStyle w:val="BodyText"/>
        <w:spacing w:line="369" w:lineRule="auto"/>
        <w:ind w:left="1472" w:right="1047"/>
      </w:pPr>
      <w:r>
        <w:rPr>
          <w:rFonts w:ascii="Arial" w:hAnsi="Arial"/>
          <w:b/>
          <w:color w:val="212121"/>
        </w:rPr>
        <w:t>Саморефлексия: </w:t>
      </w:r>
      <w:r>
        <w:rPr>
          <w:color w:val="212121"/>
        </w:rPr>
        <w:t>Этот вид учебной деятельности предполагает способность анализировать свои действия и решения, выявлять ошибки и извлекать уроки из них. Например, учащиеся могут регулярно вести дневник саморефлексии, в</w:t>
      </w:r>
      <w:r>
        <w:rPr>
          <w:color w:val="212121"/>
          <w:spacing w:val="40"/>
        </w:rPr>
        <w:t> </w:t>
      </w:r>
      <w:r>
        <w:rPr>
          <w:color w:val="212121"/>
        </w:rPr>
        <w:t>котором записывать свои мысли и впечатления о прошедших уроках и домашних </w:t>
      </w:r>
      <w:r>
        <w:rPr>
          <w:color w:val="212121"/>
          <w:spacing w:val="-2"/>
        </w:rPr>
        <w:t>заданиях.</w:t>
      </w:r>
    </w:p>
    <w:p>
      <w:pPr>
        <w:pStyle w:val="BodyText"/>
        <w:spacing w:line="369" w:lineRule="auto"/>
        <w:ind w:left="1472" w:right="1047"/>
      </w:pPr>
      <w:r>
        <w:rPr>
          <w:rFonts w:ascii="Arial" w:hAnsi="Arial"/>
          <w:b/>
          <w:color w:val="212121"/>
        </w:rPr>
        <w:t>Самодисциплина: </w:t>
      </w:r>
      <w:r>
        <w:rPr>
          <w:color w:val="212121"/>
        </w:rPr>
        <w:t>Этот навык предполагает способность контролировать свои эмоции, соблюдать установленные правила и выполнять поставленные задачи даже в условиях отсутствия мотивации или трудностей. Например, ученики могут</w:t>
      </w:r>
      <w:r>
        <w:rPr>
          <w:color w:val="212121"/>
          <w:spacing w:val="40"/>
        </w:rPr>
        <w:t> </w:t>
      </w:r>
      <w:r>
        <w:rPr>
          <w:color w:val="212121"/>
        </w:rPr>
        <w:t>разрабатывать расписание своей деятельности и придерживаться его, даже если им хочется отложить выполнение задания на потом.</w:t>
      </w:r>
    </w:p>
    <w:p>
      <w:pPr>
        <w:pStyle w:val="BodyText"/>
        <w:spacing w:line="369" w:lineRule="auto" w:before="233"/>
        <w:ind w:left="852"/>
      </w:pPr>
      <w:r>
        <w:rPr>
          <w:color w:val="212121"/>
          <w:w w:val="105"/>
        </w:rPr>
        <w:t>Личностные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учебные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действия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играют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важную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формировании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зрелости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 </w:t>
      </w:r>
      <w:r>
        <w:rPr>
          <w:color w:val="212121"/>
        </w:rPr>
        <w:t>ответственности школьников. Они помогают развивать самоуважение, самоконтроль и </w:t>
      </w:r>
      <w:r>
        <w:rPr>
          <w:color w:val="212121"/>
          <w:w w:val="105"/>
        </w:rPr>
        <w:t>уверенность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себе,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является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необходимым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условием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успешной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адаптации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 современному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обществу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достижения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личной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профессиональной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успешности.</w:t>
      </w:r>
    </w:p>
    <w:p>
      <w:pPr>
        <w:pStyle w:val="Heading2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32"/>
        </w:rPr>
        <w:t>Метапредметные</w:t>
      </w:r>
      <w:r>
        <w:rPr>
          <w:color w:val="202020"/>
          <w:spacing w:val="-66"/>
        </w:rPr>
        <w:t> </w:t>
      </w:r>
      <w:r>
        <w:rPr>
          <w:color w:val="202020"/>
          <w:spacing w:val="-32"/>
        </w:rPr>
        <w:t>учебные</w:t>
      </w:r>
      <w:r>
        <w:rPr>
          <w:color w:val="202020"/>
          <w:spacing w:val="-65"/>
        </w:rPr>
        <w:t> </w:t>
      </w:r>
      <w:r>
        <w:rPr>
          <w:color w:val="202020"/>
          <w:spacing w:val="-32"/>
        </w:rPr>
        <w:t>действия</w:t>
      </w:r>
    </w:p>
    <w:p>
      <w:pPr>
        <w:spacing w:after="0"/>
        <w:sectPr>
          <w:pgSz w:w="11900" w:h="16840"/>
          <w:pgMar w:top="20" w:bottom="280" w:left="0" w:right="0"/>
        </w:sectPr>
      </w:pPr>
    </w:p>
    <w:p>
      <w:pPr>
        <w:pStyle w:val="BodyText"/>
        <w:ind w:left="929"/>
        <w:rPr>
          <w:rFonts w:ascii="Verdan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4144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462336" id="docshape11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4656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434101" y="0"/>
                            <a:ext cx="6474460" cy="161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614170">
                                <a:moveTo>
                                  <a:pt x="0" y="1613634"/>
                                </a:moveTo>
                                <a:lnTo>
                                  <a:pt x="6474192" y="1613634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434101" y="0"/>
                            <a:ext cx="49530" cy="161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614170">
                                <a:moveTo>
                                  <a:pt x="0" y="1613634"/>
                                </a:moveTo>
                                <a:lnTo>
                                  <a:pt x="49197" y="1613634"/>
                                </a:lnTo>
                                <a:lnTo>
                                  <a:pt x="49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>
                            <a:hlinkClick r:id="rId36"/>
                          </pic:cNvPr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1771063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680081" y="4663792"/>
                            <a:ext cx="39370" cy="3227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227705">
                                <a:moveTo>
                                  <a:pt x="39357" y="3204946"/>
                                </a:moveTo>
                                <a:lnTo>
                                  <a:pt x="22288" y="3187903"/>
                                </a:lnTo>
                                <a:lnTo>
                                  <a:pt x="17068" y="3187903"/>
                                </a:lnTo>
                                <a:lnTo>
                                  <a:pt x="0" y="3204946"/>
                                </a:lnTo>
                                <a:lnTo>
                                  <a:pt x="0" y="3210179"/>
                                </a:lnTo>
                                <a:lnTo>
                                  <a:pt x="19672" y="3227247"/>
                                </a:lnTo>
                                <a:lnTo>
                                  <a:pt x="22288" y="3227235"/>
                                </a:lnTo>
                                <a:lnTo>
                                  <a:pt x="39357" y="3210179"/>
                                </a:lnTo>
                                <a:lnTo>
                                  <a:pt x="39357" y="3207588"/>
                                </a:lnTo>
                                <a:lnTo>
                                  <a:pt x="39357" y="3204946"/>
                                </a:lnTo>
                                <a:close/>
                              </a:path>
                              <a:path w="39370" h="3227705">
                                <a:moveTo>
                                  <a:pt x="39357" y="1876653"/>
                                </a:moveTo>
                                <a:lnTo>
                                  <a:pt x="22288" y="1859597"/>
                                </a:lnTo>
                                <a:lnTo>
                                  <a:pt x="17068" y="1859597"/>
                                </a:lnTo>
                                <a:lnTo>
                                  <a:pt x="0" y="1876653"/>
                                </a:lnTo>
                                <a:lnTo>
                                  <a:pt x="0" y="1881886"/>
                                </a:lnTo>
                                <a:lnTo>
                                  <a:pt x="17068" y="1898942"/>
                                </a:lnTo>
                                <a:lnTo>
                                  <a:pt x="22288" y="1898942"/>
                                </a:lnTo>
                                <a:lnTo>
                                  <a:pt x="39357" y="1881886"/>
                                </a:lnTo>
                                <a:lnTo>
                                  <a:pt x="39357" y="1879282"/>
                                </a:lnTo>
                                <a:lnTo>
                                  <a:pt x="39357" y="1876653"/>
                                </a:lnTo>
                                <a:close/>
                              </a:path>
                              <a:path w="39370" h="3227705">
                                <a:moveTo>
                                  <a:pt x="39357" y="17043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43"/>
                                </a:lnTo>
                                <a:lnTo>
                                  <a:pt x="0" y="22275"/>
                                </a:lnTo>
                                <a:lnTo>
                                  <a:pt x="17068" y="39344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461824" id="docshapegroup115" coordorigin="169,11" coordsize="11563,16812">
                <v:shape style="position:absolute;left:168;top:10;width:11563;height:16812" id="docshape11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17" filled="true" fillcolor="#ffffff" stroked="false">
                  <v:fill type="solid"/>
                </v:rect>
                <v:rect style="position:absolute;left:852;top:10;width:10196;height:2542" id="docshape118" filled="true" fillcolor="#f5f5f5" stroked="false">
                  <v:fill type="solid"/>
                </v:rect>
                <v:rect style="position:absolute;left:852;top:10;width:78;height:2542" id="docshape119" filled="true" fillcolor="#1050d3" stroked="false">
                  <v:fill type="solid"/>
                </v:rect>
                <v:shape style="position:absolute;left:852;top:2799;width:4649;height:2619" type="#_x0000_t75" id="docshape120" href="https://newuroki.net/wp-content/uploads/2024/05/Metapredmetnye-uchebnye-dejstvija-jeto.jpg" stroked="false">
                  <v:imagedata r:id="rId35" o:title=""/>
                </v:shape>
                <v:shape style="position:absolute;left:1239;top:7355;width:62;height:5083" id="docshape121" coordorigin="1240,7355" coordsize="62,5083" path="m1302,12402l1301,12398,1298,12391,1295,12387,1290,12382,1286,12379,1279,12376,1275,12376,1266,12376,1263,12376,1255,12379,1252,12382,1246,12387,1244,12391,1240,12398,1240,12402,1240,12411,1240,12415,1244,12422,1246,12425,1252,12431,1255,12434,1263,12437,1266,12437,1271,12437,1275,12437,1279,12437,1286,12434,1290,12431,1295,12425,1298,12422,1301,12415,1302,12411,1302,12407,1302,12402xm1302,10311l1301,10307,1298,10299,1295,10296,1290,10290,1286,10288,1279,10285,1275,10284,1266,10284,1263,10285,1255,10288,1252,10290,1246,10296,1244,10299,1240,10307,1240,10311,1240,10319,1240,10323,1244,10330,1246,10334,1252,10340,1255,10342,1263,10345,1266,10346,1275,10346,1279,10345,1286,10342,1290,10340,1295,10334,1298,10330,1301,10323,1302,10319,1302,10315,1302,10311xm1302,7382l1301,7378,1298,7371,1295,7367,1290,7361,1286,7359,1279,7356,1275,7355,1266,7355,1263,7356,1255,7359,1252,7361,1246,7367,1244,7371,1240,7378,1240,7382,1240,7390,1240,7394,1244,7402,1246,7405,1252,7411,1255,7413,1263,7416,1266,7417,1275,7417,1279,7416,1286,7413,1290,7411,1295,7405,1298,7402,1301,7394,1302,7390,1302,7386,1302,738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6425565" cy="1614170"/>
                <wp:effectExtent l="0" t="0" r="0" b="0"/>
                <wp:docPr id="122" name="Textbox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Textbox 122"/>
                      <wps:cNvSpPr txBox="1"/>
                      <wps:spPr>
                        <a:xfrm>
                          <a:off x="0" y="0"/>
                          <a:ext cx="6425565" cy="1614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4" w:lineRule="auto" w:before="23"/>
                              <w:ind w:left="1255" w:right="296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которые применяются для организации и контроля учебной деятельности, а также для регуляции познавательных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процессов в различных предметных областях. Они помогают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учащимся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0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эффективно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0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использовать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0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свои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0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знания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0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0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навыки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0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в различных ситуациях, а также развивать гибкие стратегии мышления и действия.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5.95pt;height:127.1pt;mso-position-horizontal-relative:char;mso-position-vertical-relative:line" type="#_x0000_t202" id="docshape122" filled="false" stroked="false">
                <w10:anchorlock/>
                <v:textbox inset="0,0,0,0">
                  <w:txbxContent>
                    <w:p>
                      <w:pPr>
                        <w:spacing w:line="324" w:lineRule="auto" w:before="23"/>
                        <w:ind w:left="1255" w:right="296" w:firstLine="0"/>
                        <w:jc w:val="left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которые применяются для организации и контроля учебной деятельности, а также для регуляции познавательных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процессов в различных предметных областях. Они помогают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учащимся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эффективно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использовать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свои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знания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навыки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в различных ситуациях, а также развивать гибкие стратегии мышления и действия.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2"/>
        <w:rPr>
          <w:rFonts w:ascii="Verdana"/>
          <w:b/>
          <w:sz w:val="20"/>
        </w:rPr>
      </w:pPr>
    </w:p>
    <w:p>
      <w:pPr>
        <w:spacing w:before="1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6"/>
        <w:rPr>
          <w:rFonts w:ascii="Arial"/>
          <w:i/>
          <w:sz w:val="20"/>
        </w:rPr>
      </w:pPr>
    </w:p>
    <w:p>
      <w:pPr>
        <w:pStyle w:val="Heading3"/>
        <w:spacing w:before="0"/>
        <w:rPr>
          <w:rFonts w:ascii="Tahoma" w:hAnsi="Tahoma"/>
        </w:rPr>
      </w:pPr>
      <w:r>
        <w:rPr>
          <w:color w:val="202020"/>
          <w:spacing w:val="-4"/>
        </w:rPr>
        <w:t>Примеры</w:t>
      </w:r>
      <w:r>
        <w:rPr>
          <w:rFonts w:ascii="Tahoma" w:hAnsi="Tahoma"/>
          <w:color w:val="202020"/>
          <w:spacing w:val="-4"/>
        </w:rPr>
        <w:t>:</w:t>
      </w:r>
    </w:p>
    <w:p>
      <w:pPr>
        <w:pStyle w:val="BodyText"/>
        <w:spacing w:before="135"/>
        <w:rPr>
          <w:rFonts w:ascii="Tahoma"/>
          <w:b/>
        </w:rPr>
      </w:pPr>
    </w:p>
    <w:p>
      <w:pPr>
        <w:pStyle w:val="BodyText"/>
        <w:spacing w:line="369" w:lineRule="auto" w:before="1"/>
        <w:ind w:left="1472" w:right="891"/>
      </w:pPr>
      <w:r>
        <w:rPr>
          <w:rFonts w:ascii="Arial" w:hAnsi="Arial"/>
          <w:b/>
          <w:color w:val="212121"/>
          <w:w w:val="105"/>
        </w:rPr>
        <w:t>Планирование</w:t>
      </w:r>
      <w:r>
        <w:rPr>
          <w:rFonts w:ascii="Arial" w:hAnsi="Arial"/>
          <w:b/>
          <w:color w:val="212121"/>
          <w:spacing w:val="-12"/>
          <w:w w:val="105"/>
        </w:rPr>
        <w:t> </w:t>
      </w:r>
      <w:r>
        <w:rPr>
          <w:rFonts w:ascii="Arial" w:hAnsi="Arial"/>
          <w:b/>
          <w:color w:val="212121"/>
          <w:w w:val="105"/>
        </w:rPr>
        <w:t>образовательной</w:t>
      </w:r>
      <w:r>
        <w:rPr>
          <w:rFonts w:ascii="Arial" w:hAnsi="Arial"/>
          <w:b/>
          <w:color w:val="212121"/>
          <w:spacing w:val="-12"/>
          <w:w w:val="105"/>
        </w:rPr>
        <w:t> </w:t>
      </w:r>
      <w:r>
        <w:rPr>
          <w:rFonts w:ascii="Arial" w:hAnsi="Arial"/>
          <w:b/>
          <w:color w:val="212121"/>
          <w:w w:val="105"/>
        </w:rPr>
        <w:t>деятельности:</w:t>
      </w:r>
      <w:r>
        <w:rPr>
          <w:rFonts w:ascii="Arial" w:hAnsi="Arial"/>
          <w:b/>
          <w:color w:val="212121"/>
          <w:spacing w:val="-13"/>
          <w:w w:val="105"/>
        </w:rPr>
        <w:t> </w:t>
      </w:r>
      <w:r>
        <w:rPr>
          <w:color w:val="212121"/>
          <w:w w:val="105"/>
        </w:rPr>
        <w:t>Этот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вид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предполагает способность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учеников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определять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цели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обучения,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разрабатывать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планы деятельности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выбирать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подходящие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методы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средства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достижения. </w:t>
      </w:r>
      <w:r>
        <w:rPr>
          <w:color w:val="212121"/>
        </w:rPr>
        <w:t>Например, учащиеся могут разрабатывать еженедельные или ежедневные планы </w:t>
      </w:r>
      <w:r>
        <w:rPr>
          <w:color w:val="212121"/>
          <w:w w:val="105"/>
        </w:rPr>
        <w:t>работы,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включающие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себя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распределение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времени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выполнение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домашних заданий,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подготовку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контрольным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работам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самостоятельное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изучение </w:t>
      </w:r>
      <w:r>
        <w:rPr>
          <w:color w:val="212121"/>
          <w:spacing w:val="-2"/>
          <w:w w:val="105"/>
        </w:rPr>
        <w:t>материала.</w:t>
      </w:r>
    </w:p>
    <w:p>
      <w:pPr>
        <w:pStyle w:val="BodyText"/>
        <w:spacing w:line="369" w:lineRule="auto"/>
        <w:ind w:left="1472" w:right="891"/>
      </w:pPr>
      <w:r>
        <w:rPr>
          <w:rFonts w:ascii="Arial" w:hAnsi="Arial"/>
          <w:b/>
          <w:color w:val="212121"/>
        </w:rPr>
        <w:t>Контроль и самоконтроль: </w:t>
      </w:r>
      <w:r>
        <w:rPr>
          <w:color w:val="212121"/>
        </w:rPr>
        <w:t>Этот навык позволяет школьникам оценивать свой прогресс в учебе, а также эффективно контролировать свою работу и исправлять ошибки. Например, школьники могут использовать методы самооценки, такие как самоанализ</w:t>
      </w:r>
      <w:r>
        <w:rPr>
          <w:color w:val="212121"/>
          <w:spacing w:val="40"/>
        </w:rPr>
        <w:t> </w:t>
      </w:r>
      <w:r>
        <w:rPr>
          <w:color w:val="212121"/>
        </w:rPr>
        <w:t>или</w:t>
      </w:r>
      <w:r>
        <w:rPr>
          <w:color w:val="212121"/>
          <w:spacing w:val="40"/>
        </w:rPr>
        <w:t> </w:t>
      </w:r>
      <w:r>
        <w:rPr>
          <w:color w:val="212121"/>
        </w:rPr>
        <w:t>самотестирование,</w:t>
      </w:r>
      <w:r>
        <w:rPr>
          <w:color w:val="212121"/>
          <w:spacing w:val="40"/>
        </w:rPr>
        <w:t> </w:t>
      </w:r>
      <w:r>
        <w:rPr>
          <w:color w:val="212121"/>
        </w:rPr>
        <w:t>для</w:t>
      </w:r>
      <w:r>
        <w:rPr>
          <w:color w:val="212121"/>
          <w:spacing w:val="40"/>
        </w:rPr>
        <w:t> </w:t>
      </w:r>
      <w:r>
        <w:rPr>
          <w:color w:val="212121"/>
        </w:rPr>
        <w:t>оценки</w:t>
      </w:r>
      <w:r>
        <w:rPr>
          <w:color w:val="212121"/>
          <w:spacing w:val="40"/>
        </w:rPr>
        <w:t> </w:t>
      </w:r>
      <w:r>
        <w:rPr>
          <w:color w:val="212121"/>
        </w:rPr>
        <w:t>своего</w:t>
      </w:r>
      <w:r>
        <w:rPr>
          <w:color w:val="212121"/>
          <w:spacing w:val="40"/>
        </w:rPr>
        <w:t> </w:t>
      </w:r>
      <w:r>
        <w:rPr>
          <w:color w:val="212121"/>
        </w:rPr>
        <w:t>уровня</w:t>
      </w:r>
      <w:r>
        <w:rPr>
          <w:color w:val="212121"/>
          <w:spacing w:val="40"/>
        </w:rPr>
        <w:t> </w:t>
      </w:r>
      <w:r>
        <w:rPr>
          <w:color w:val="212121"/>
        </w:rPr>
        <w:t>знаний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навыков по определенной теме или предмету.</w:t>
      </w:r>
    </w:p>
    <w:p>
      <w:pPr>
        <w:pStyle w:val="BodyText"/>
        <w:spacing w:line="369" w:lineRule="auto"/>
        <w:ind w:left="1472" w:right="891"/>
      </w:pPr>
      <w:r>
        <w:rPr>
          <w:rFonts w:ascii="Arial" w:hAnsi="Arial"/>
          <w:b/>
          <w:color w:val="212121"/>
        </w:rPr>
        <w:t>Рефлексия и коррекция: </w:t>
      </w:r>
      <w:r>
        <w:rPr>
          <w:color w:val="212121"/>
        </w:rPr>
        <w:t>Этот навык предполагает способность анализировать свой опыт обучения, выявлять причины возникших трудностей и разрабатывать стратегии их преодоления. Например, после проведения урока или выполнения</w:t>
      </w:r>
      <w:r>
        <w:rPr>
          <w:color w:val="212121"/>
          <w:spacing w:val="40"/>
        </w:rPr>
        <w:t> </w:t>
      </w:r>
      <w:r>
        <w:rPr>
          <w:color w:val="212121"/>
        </w:rPr>
        <w:t>задания ученики могут задавать себе вопросы о том, что им удалось сделать хорошо, а что необходимо улучшить, и разрабатывать планы своих шагов для</w:t>
      </w:r>
      <w:r>
        <w:rPr>
          <w:color w:val="212121"/>
          <w:spacing w:val="40"/>
        </w:rPr>
        <w:t> </w:t>
      </w:r>
      <w:r>
        <w:rPr>
          <w:color w:val="212121"/>
        </w:rPr>
        <w:t>улучшения результатов.</w:t>
      </w:r>
    </w:p>
    <w:p>
      <w:pPr>
        <w:pStyle w:val="BodyText"/>
        <w:spacing w:line="369" w:lineRule="auto" w:before="232"/>
        <w:ind w:left="852" w:right="891"/>
      </w:pPr>
      <w:r>
        <w:rPr>
          <w:color w:val="212121"/>
        </w:rPr>
        <w:t>Метапредметные</w:t>
      </w:r>
      <w:r>
        <w:rPr>
          <w:color w:val="212121"/>
          <w:spacing w:val="40"/>
        </w:rPr>
        <w:t> </w:t>
      </w:r>
      <w:r>
        <w:rPr>
          <w:color w:val="212121"/>
        </w:rPr>
        <w:t>учебные</w:t>
      </w:r>
      <w:r>
        <w:rPr>
          <w:color w:val="212121"/>
          <w:spacing w:val="40"/>
        </w:rPr>
        <w:t> </w:t>
      </w:r>
      <w:r>
        <w:rPr>
          <w:color w:val="212121"/>
        </w:rPr>
        <w:t>действия</w:t>
      </w:r>
      <w:r>
        <w:rPr>
          <w:color w:val="212121"/>
          <w:spacing w:val="40"/>
        </w:rPr>
        <w:t> </w:t>
      </w:r>
      <w:r>
        <w:rPr>
          <w:color w:val="212121"/>
        </w:rPr>
        <w:t>играют</w:t>
      </w:r>
      <w:r>
        <w:rPr>
          <w:color w:val="212121"/>
          <w:spacing w:val="40"/>
        </w:rPr>
        <w:t> </w:t>
      </w:r>
      <w:r>
        <w:rPr>
          <w:color w:val="212121"/>
        </w:rPr>
        <w:t>важную</w:t>
      </w:r>
      <w:r>
        <w:rPr>
          <w:color w:val="212121"/>
          <w:spacing w:val="40"/>
        </w:rPr>
        <w:t> </w:t>
      </w:r>
      <w:r>
        <w:rPr>
          <w:color w:val="212121"/>
        </w:rPr>
        <w:t>роль</w:t>
      </w:r>
      <w:r>
        <w:rPr>
          <w:color w:val="212121"/>
          <w:spacing w:val="40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развитии самостоятельности,</w:t>
      </w:r>
      <w:r>
        <w:rPr>
          <w:color w:val="212121"/>
          <w:spacing w:val="40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адаптивности</w:t>
      </w:r>
      <w:r>
        <w:rPr>
          <w:color w:val="212121"/>
          <w:spacing w:val="40"/>
        </w:rPr>
        <w:t> </w:t>
      </w:r>
      <w:r>
        <w:rPr>
          <w:color w:val="212121"/>
        </w:rPr>
        <w:t>учащихся.</w:t>
      </w:r>
      <w:r>
        <w:rPr>
          <w:color w:val="212121"/>
          <w:spacing w:val="40"/>
        </w:rPr>
        <w:t> </w:t>
      </w:r>
      <w:r>
        <w:rPr>
          <w:color w:val="212121"/>
        </w:rPr>
        <w:t>Они</w:t>
      </w:r>
      <w:r>
        <w:rPr>
          <w:color w:val="212121"/>
          <w:spacing w:val="40"/>
        </w:rPr>
        <w:t> </w:t>
      </w:r>
      <w:r>
        <w:rPr>
          <w:color w:val="212121"/>
        </w:rPr>
        <w:t>помогают учащимся</w:t>
      </w:r>
      <w:r>
        <w:rPr>
          <w:color w:val="212121"/>
          <w:spacing w:val="24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24"/>
        </w:rPr>
        <w:t> </w:t>
      </w:r>
      <w:r>
        <w:rPr>
          <w:color w:val="212121"/>
        </w:rPr>
        <w:t>организовывать</w:t>
      </w:r>
      <w:r>
        <w:rPr>
          <w:color w:val="212121"/>
          <w:spacing w:val="24"/>
        </w:rPr>
        <w:t> </w:t>
      </w:r>
      <w:r>
        <w:rPr>
          <w:color w:val="212121"/>
        </w:rPr>
        <w:t>свою</w:t>
      </w:r>
      <w:r>
        <w:rPr>
          <w:color w:val="212121"/>
          <w:spacing w:val="24"/>
        </w:rPr>
        <w:t> </w:t>
      </w:r>
      <w:r>
        <w:rPr>
          <w:color w:val="212121"/>
        </w:rPr>
        <w:t>учебную</w:t>
      </w:r>
      <w:r>
        <w:rPr>
          <w:color w:val="212121"/>
          <w:spacing w:val="24"/>
        </w:rPr>
        <w:t> </w:t>
      </w:r>
      <w:r>
        <w:rPr>
          <w:color w:val="212121"/>
        </w:rPr>
        <w:t>деятельность,</w:t>
      </w:r>
      <w:r>
        <w:rPr>
          <w:color w:val="212121"/>
          <w:spacing w:val="24"/>
        </w:rPr>
        <w:t> </w:t>
      </w:r>
      <w:r>
        <w:rPr>
          <w:color w:val="212121"/>
        </w:rPr>
        <w:t>а</w:t>
      </w:r>
      <w:r>
        <w:rPr>
          <w:color w:val="212121"/>
          <w:spacing w:val="24"/>
        </w:rPr>
        <w:t> </w:t>
      </w:r>
      <w:r>
        <w:rPr>
          <w:color w:val="212121"/>
        </w:rPr>
        <w:t>также</w:t>
      </w:r>
      <w:r>
        <w:rPr>
          <w:color w:val="212121"/>
          <w:spacing w:val="24"/>
        </w:rPr>
        <w:t> </w:t>
      </w:r>
      <w:r>
        <w:rPr>
          <w:color w:val="212121"/>
        </w:rPr>
        <w:t>развивать</w:t>
      </w:r>
    </w:p>
    <w:p>
      <w:pPr>
        <w:spacing w:after="0" w:line="369" w:lineRule="auto"/>
        <w:sectPr>
          <w:pgSz w:w="11900" w:h="16840"/>
          <w:pgMar w:top="20" w:bottom="280" w:left="0" w:right="0"/>
        </w:sectPr>
      </w:pPr>
    </w:p>
    <w:p>
      <w:pPr>
        <w:pStyle w:val="BodyText"/>
        <w:spacing w:line="369" w:lineRule="auto" w:before="68"/>
        <w:ind w:left="852" w:right="146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516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61312" id="docshape12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568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>
                            <a:hlinkClick r:id="rId38"/>
                          </pic:cNvPr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1347980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680081" y="7202299"/>
                            <a:ext cx="39370" cy="189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899285">
                                <a:moveTo>
                                  <a:pt x="39357" y="1876666"/>
                                </a:moveTo>
                                <a:lnTo>
                                  <a:pt x="22288" y="1859610"/>
                                </a:lnTo>
                                <a:lnTo>
                                  <a:pt x="17068" y="1859610"/>
                                </a:lnTo>
                                <a:lnTo>
                                  <a:pt x="0" y="1876666"/>
                                </a:lnTo>
                                <a:lnTo>
                                  <a:pt x="0" y="1881886"/>
                                </a:lnTo>
                                <a:lnTo>
                                  <a:pt x="17068" y="1898954"/>
                                </a:lnTo>
                                <a:lnTo>
                                  <a:pt x="22288" y="1898954"/>
                                </a:lnTo>
                                <a:lnTo>
                                  <a:pt x="39357" y="1881886"/>
                                </a:lnTo>
                                <a:lnTo>
                                  <a:pt x="39357" y="1879282"/>
                                </a:lnTo>
                                <a:lnTo>
                                  <a:pt x="39357" y="1876666"/>
                                </a:lnTo>
                                <a:close/>
                              </a:path>
                              <a:path w="39370" h="1899285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7068" y="39344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60800" id="docshapegroup124" coordorigin="169,11" coordsize="11563,16812">
                <v:shape style="position:absolute;left:168;top:10;width:11563;height:16812" id="docshape12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26" filled="true" fillcolor="#ffffff" stroked="false">
                  <v:fill type="solid"/>
                </v:rect>
                <v:shape style="position:absolute;left:852;top:2133;width:4649;height:4649" type="#_x0000_t75" id="docshape127" href="https://newuroki.net/wp-content/uploads/2024/05/2-ucheniki-obsuzhdenie-proekt.jpg" stroked="false">
                  <v:imagedata r:id="rId37" o:title=""/>
                </v:shape>
                <v:shape style="position:absolute;left:1239;top:11352;width:62;height:2991" id="docshape128" coordorigin="1240,11353" coordsize="62,2991" path="m1302,14308l1301,14304,1298,14297,1295,14293,1290,14288,1286,14285,1279,14282,1275,14281,1266,14281,1263,14282,1255,14285,1252,14288,1246,14293,1244,14297,1240,14304,1240,14308,1240,14316,1240,14320,1244,14328,1246,14331,1252,14337,1255,14339,1263,14343,1266,14343,1275,14343,1279,14343,1286,14339,1290,14337,1295,14331,1298,14328,1301,14320,1302,14316,1302,14312,1302,14308xm1302,11380l1301,11376,1298,11368,1295,11365,1290,11359,1286,11357,1279,11354,1275,11353,1266,11353,1263,11354,1255,11357,1252,11359,1246,11365,1244,11368,1240,11376,1240,11380,1240,11388,1240,11392,1244,11399,1246,11403,1252,11409,1255,11411,1263,11414,1266,11415,1275,11415,1279,11414,1286,11411,1290,11409,1295,11403,1298,11399,1301,11392,1302,11388,1302,11384,1302,11380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стратегии мышления, необходимые для успешного обучения в различных областях</w:t>
      </w:r>
      <w:r>
        <w:rPr>
          <w:color w:val="212121"/>
          <w:spacing w:val="40"/>
        </w:rPr>
        <w:t> </w:t>
      </w:r>
      <w:r>
        <w:rPr>
          <w:color w:val="212121"/>
          <w:spacing w:val="-2"/>
        </w:rPr>
        <w:t>знаний.</w:t>
      </w: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32"/>
        </w:rPr>
        <w:t>Формирование</w:t>
      </w:r>
      <w:r>
        <w:rPr>
          <w:color w:val="202020"/>
          <w:spacing w:val="-70"/>
        </w:rPr>
        <w:t> </w:t>
      </w:r>
      <w:r>
        <w:rPr>
          <w:color w:val="202020"/>
          <w:spacing w:val="-32"/>
        </w:rPr>
        <w:t>и</w:t>
      </w:r>
      <w:r>
        <w:rPr>
          <w:color w:val="202020"/>
          <w:spacing w:val="-72"/>
        </w:rPr>
        <w:t> </w:t>
      </w:r>
      <w:r>
        <w:rPr>
          <w:color w:val="202020"/>
          <w:spacing w:val="-32"/>
        </w:rPr>
        <w:t>развитие</w:t>
      </w:r>
      <w:r>
        <w:rPr>
          <w:color w:val="202020"/>
          <w:spacing w:val="-70"/>
        </w:rPr>
        <w:t> </w:t>
      </w:r>
      <w:r>
        <w:rPr>
          <w:color w:val="202020"/>
          <w:spacing w:val="-32"/>
        </w:rPr>
        <w:t>УУД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4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8"/>
        <w:rPr>
          <w:rFonts w:ascii="Arial"/>
          <w:i/>
          <w:sz w:val="20"/>
        </w:rPr>
      </w:pPr>
    </w:p>
    <w:p>
      <w:pPr>
        <w:pStyle w:val="Heading2"/>
        <w:spacing w:line="256" w:lineRule="auto" w:before="0"/>
        <w:rPr>
          <w:rFonts w:ascii="Tahoma" w:hAnsi="Tahoma"/>
        </w:rPr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32"/>
        </w:rPr>
        <w:t>Методы</w:t>
      </w:r>
      <w:r>
        <w:rPr>
          <w:color w:val="202020"/>
          <w:spacing w:val="-70"/>
        </w:rPr>
        <w:t> </w:t>
      </w:r>
      <w:r>
        <w:rPr>
          <w:color w:val="202020"/>
          <w:spacing w:val="-32"/>
        </w:rPr>
        <w:t>и</w:t>
      </w:r>
      <w:r>
        <w:rPr>
          <w:color w:val="202020"/>
          <w:spacing w:val="-65"/>
        </w:rPr>
        <w:t> </w:t>
      </w:r>
      <w:r>
        <w:rPr>
          <w:color w:val="202020"/>
          <w:spacing w:val="-32"/>
        </w:rPr>
        <w:t>приемы</w:t>
      </w:r>
      <w:r>
        <w:rPr>
          <w:color w:val="202020"/>
          <w:spacing w:val="-68"/>
        </w:rPr>
        <w:t> </w:t>
      </w:r>
      <w:r>
        <w:rPr>
          <w:color w:val="202020"/>
          <w:spacing w:val="-32"/>
        </w:rPr>
        <w:t>развития</w:t>
      </w:r>
      <w:r>
        <w:rPr>
          <w:color w:val="202020"/>
          <w:spacing w:val="-60"/>
        </w:rPr>
        <w:t> </w:t>
      </w:r>
      <w:r>
        <w:rPr>
          <w:color w:val="202020"/>
          <w:spacing w:val="-32"/>
        </w:rPr>
        <w:t>познавательных </w:t>
      </w:r>
      <w:r>
        <w:rPr>
          <w:color w:val="202020"/>
          <w:spacing w:val="-4"/>
        </w:rPr>
        <w:t>действий</w:t>
      </w:r>
      <w:r>
        <w:rPr>
          <w:rFonts w:ascii="Tahoma" w:hAnsi="Tahoma"/>
          <w:color w:val="202020"/>
          <w:spacing w:val="-4"/>
        </w:rPr>
        <w:t>.</w:t>
      </w:r>
    </w:p>
    <w:p>
      <w:pPr>
        <w:pStyle w:val="BodyText"/>
        <w:spacing w:line="369" w:lineRule="auto" w:before="410"/>
        <w:ind w:left="852" w:right="1202"/>
      </w:pPr>
      <w:r>
        <w:rPr>
          <w:color w:val="212121"/>
        </w:rPr>
        <w:t>Познавательные действия играют важную роль в образовательном процессе, поскольку они направлены на освоение и анализ изучаемого материала. Для формирования этих умений существует ряд методов и приемов, которые могут быть использованы учителями.</w:t>
      </w:r>
    </w:p>
    <w:p>
      <w:pPr>
        <w:pStyle w:val="BodyText"/>
        <w:spacing w:before="34"/>
      </w:pPr>
    </w:p>
    <w:p>
      <w:pPr>
        <w:pStyle w:val="BodyText"/>
        <w:spacing w:line="369" w:lineRule="auto" w:before="1"/>
        <w:ind w:left="1472" w:right="1047"/>
      </w:pPr>
      <w:r>
        <w:rPr>
          <w:rFonts w:ascii="Arial" w:hAnsi="Arial"/>
          <w:b/>
          <w:color w:val="212121"/>
        </w:rPr>
        <w:t>Работа с текстами: </w:t>
      </w:r>
      <w:r>
        <w:rPr>
          <w:color w:val="212121"/>
        </w:rPr>
        <w:t>Чтение и анализ текстов является одним из основных</w:t>
      </w:r>
      <w:r>
        <w:rPr>
          <w:color w:val="212121"/>
          <w:spacing w:val="40"/>
        </w:rPr>
        <w:t> </w:t>
      </w:r>
      <w:r>
        <w:rPr>
          <w:color w:val="212121"/>
        </w:rPr>
        <w:t>способов совершенствования познавательных умений учащихся. Учителя могут предложить ученикам тексты различного уровня сложности и направленности, после чего провести обсуждение ключевых моментов, выделить основные идеи и</w:t>
      </w:r>
      <w:r>
        <w:rPr>
          <w:color w:val="212121"/>
          <w:spacing w:val="40"/>
        </w:rPr>
        <w:t> </w:t>
      </w:r>
      <w:r>
        <w:rPr>
          <w:color w:val="212121"/>
        </w:rPr>
        <w:t>сделать выводы. Например, при изучении литературного произведения учащиеся могут анализировать главные персонажи, ключевые события и темы</w:t>
      </w:r>
      <w:r>
        <w:rPr>
          <w:color w:val="212121"/>
          <w:spacing w:val="80"/>
          <w:w w:val="150"/>
        </w:rPr>
        <w:t> </w:t>
      </w:r>
      <w:r>
        <w:rPr>
          <w:color w:val="212121"/>
          <w:spacing w:val="-2"/>
        </w:rPr>
        <w:t>произведения.</w:t>
      </w:r>
    </w:p>
    <w:p>
      <w:pPr>
        <w:pStyle w:val="BodyText"/>
        <w:spacing w:line="369" w:lineRule="auto"/>
        <w:ind w:left="1472" w:right="891"/>
      </w:pPr>
      <w:r>
        <w:rPr>
          <w:rFonts w:ascii="Arial" w:hAnsi="Arial"/>
          <w:b/>
          <w:color w:val="212121"/>
        </w:rPr>
        <w:t>Решение проблемных задач: </w:t>
      </w:r>
      <w:r>
        <w:rPr>
          <w:color w:val="212121"/>
        </w:rPr>
        <w:t>Задачи, требующие применения аналитических и критических навыков, помогают учащимся развивать свои познавательные способности. Учителя могут предложить ученикам задачи различной сложности и ориентации, которые требуют анализа, синтеза и оценки информации для нахождения</w:t>
      </w:r>
      <w:r>
        <w:rPr>
          <w:color w:val="212121"/>
          <w:spacing w:val="21"/>
        </w:rPr>
        <w:t> </w:t>
      </w:r>
      <w:r>
        <w:rPr>
          <w:color w:val="212121"/>
        </w:rPr>
        <w:t>решения.</w:t>
      </w:r>
      <w:r>
        <w:rPr>
          <w:color w:val="212121"/>
          <w:spacing w:val="21"/>
        </w:rPr>
        <w:t> </w:t>
      </w:r>
      <w:r>
        <w:rPr>
          <w:color w:val="212121"/>
        </w:rPr>
        <w:t>Например,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математике</w:t>
      </w:r>
      <w:r>
        <w:rPr>
          <w:color w:val="212121"/>
          <w:spacing w:val="21"/>
        </w:rPr>
        <w:t> </w:t>
      </w:r>
      <w:r>
        <w:rPr>
          <w:color w:val="212121"/>
        </w:rPr>
        <w:t>учащиеся</w:t>
      </w:r>
      <w:r>
        <w:rPr>
          <w:color w:val="212121"/>
          <w:spacing w:val="21"/>
        </w:rPr>
        <w:t> </w:t>
      </w:r>
      <w:r>
        <w:rPr>
          <w:color w:val="212121"/>
        </w:rPr>
        <w:t>могут</w:t>
      </w:r>
      <w:r>
        <w:rPr>
          <w:color w:val="212121"/>
          <w:spacing w:val="21"/>
        </w:rPr>
        <w:t> </w:t>
      </w:r>
      <w:r>
        <w:rPr>
          <w:color w:val="212121"/>
        </w:rPr>
        <w:t>решать</w:t>
      </w:r>
      <w:r>
        <w:rPr>
          <w:color w:val="212121"/>
          <w:spacing w:val="21"/>
        </w:rPr>
        <w:t> </w:t>
      </w:r>
      <w:r>
        <w:rPr>
          <w:color w:val="212121"/>
        </w:rPr>
        <w:t>задачи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89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670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59776" id="docshape12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721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>
                          <a:hlinkClick r:id="rId39"/>
                        </wps:cNvPr>
                        <wps:cNvSpPr/>
                        <wps:spPr>
                          <a:xfrm>
                            <a:off x="434101" y="3876654"/>
                            <a:ext cx="647446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58102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6474193" y="580514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>
                          <a:hlinkClick r:id="rId39"/>
                        </wps:cNvPr>
                        <wps:cNvSpPr/>
                        <wps:spPr>
                          <a:xfrm>
                            <a:off x="434101" y="3876654"/>
                            <a:ext cx="3937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1025">
                                <a:moveTo>
                                  <a:pt x="3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39360" y="580514"/>
                                </a:lnTo>
                                <a:lnTo>
                                  <a:pt x="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680081" y="649390"/>
                            <a:ext cx="39370" cy="919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9199880">
                                <a:moveTo>
                                  <a:pt x="39357" y="9177363"/>
                                </a:moveTo>
                                <a:lnTo>
                                  <a:pt x="22288" y="9160307"/>
                                </a:lnTo>
                                <a:lnTo>
                                  <a:pt x="17068" y="9160307"/>
                                </a:lnTo>
                                <a:lnTo>
                                  <a:pt x="0" y="9177363"/>
                                </a:lnTo>
                                <a:lnTo>
                                  <a:pt x="0" y="9182583"/>
                                </a:lnTo>
                                <a:lnTo>
                                  <a:pt x="17068" y="9199639"/>
                                </a:lnTo>
                                <a:lnTo>
                                  <a:pt x="22288" y="9199639"/>
                                </a:lnTo>
                                <a:lnTo>
                                  <a:pt x="39357" y="9182583"/>
                                </a:lnTo>
                                <a:lnTo>
                                  <a:pt x="39357" y="9179979"/>
                                </a:lnTo>
                                <a:lnTo>
                                  <a:pt x="39357" y="9177363"/>
                                </a:lnTo>
                                <a:close/>
                              </a:path>
                              <a:path w="39370" h="9199880">
                                <a:moveTo>
                                  <a:pt x="39357" y="1611007"/>
                                </a:moveTo>
                                <a:lnTo>
                                  <a:pt x="22288" y="1593951"/>
                                </a:lnTo>
                                <a:lnTo>
                                  <a:pt x="17068" y="1593951"/>
                                </a:lnTo>
                                <a:lnTo>
                                  <a:pt x="0" y="1611007"/>
                                </a:lnTo>
                                <a:lnTo>
                                  <a:pt x="0" y="1616227"/>
                                </a:lnTo>
                                <a:lnTo>
                                  <a:pt x="17068" y="1633308"/>
                                </a:lnTo>
                                <a:lnTo>
                                  <a:pt x="22288" y="1633308"/>
                                </a:lnTo>
                                <a:lnTo>
                                  <a:pt x="39357" y="1616227"/>
                                </a:lnTo>
                                <a:lnTo>
                                  <a:pt x="39357" y="1613623"/>
                                </a:lnTo>
                                <a:lnTo>
                                  <a:pt x="39357" y="1611007"/>
                                </a:lnTo>
                                <a:close/>
                              </a:path>
                              <a:path w="39370" h="9199880">
                                <a:moveTo>
                                  <a:pt x="39357" y="17068"/>
                                </a:moveTo>
                                <a:lnTo>
                                  <a:pt x="38849" y="14554"/>
                                </a:lnTo>
                                <a:lnTo>
                                  <a:pt x="36855" y="9728"/>
                                </a:lnTo>
                                <a:lnTo>
                                  <a:pt x="35433" y="7594"/>
                                </a:lnTo>
                                <a:lnTo>
                                  <a:pt x="33591" y="5765"/>
                                </a:lnTo>
                                <a:lnTo>
                                  <a:pt x="31737" y="3898"/>
                                </a:lnTo>
                                <a:lnTo>
                                  <a:pt x="29616" y="2489"/>
                                </a:lnTo>
                                <a:lnTo>
                                  <a:pt x="24790" y="495"/>
                                </a:ln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70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59264" id="docshapegroup130" coordorigin="169,11" coordsize="11563,16812">
                <v:shape style="position:absolute;left:168;top:10;width:11563;height:16812" id="docshape13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32" filled="true" fillcolor="#ffffff" stroked="false">
                  <v:fill type="solid"/>
                </v:rect>
                <v:rect style="position:absolute;left:852;top:6115;width:10196;height:915" id="docshape133" href="https://newuroki.net/kopilka-uchitelja/obrazovanie-cherez-desyat-let/" filled="true" fillcolor="#1050d3" stroked="false">
                  <v:fill type="solid"/>
                </v:rect>
                <v:rect style="position:absolute;left:852;top:6115;width:62;height:915" id="docshape134" href="https://newuroki.net/kopilka-uchitelja/obrazovanie-cherez-desyat-let/" filled="true" fillcolor="#000000" stroked="false">
                  <v:fill type="solid"/>
                </v:rect>
                <v:shape style="position:absolute;left:1239;top:1033;width:62;height:14488" id="docshape135" coordorigin="1240,1033" coordsize="62,14488" path="m1302,15486l1301,15482,1298,15474,1295,15471,1290,15465,1286,15463,1279,15460,1275,15459,1266,15459,1263,15460,1255,15463,1252,15465,1246,15471,1244,15474,1240,15482,1240,15486,1240,15494,1240,15498,1244,15506,1246,15509,1252,15515,1255,15517,1263,15520,1266,15521,1275,15521,1279,15520,1286,15517,1290,15515,1295,15509,1298,15506,1301,15498,1302,15494,1302,15490,1302,15486xm1302,3570l1301,3566,1298,3559,1295,3555,1290,3550,1286,3547,1279,3544,1275,3543,1266,3543,1263,3544,1255,3547,1252,3550,1246,3555,1244,3559,1240,3566,1240,3570,1240,3579,1240,3582,1244,3590,1246,3593,1252,3599,1255,3601,1263,3605,1266,3605,1275,3605,1279,3605,1286,3601,1290,3599,1295,3593,1298,3590,1301,3582,1302,3579,1302,3574,1302,3570xm1302,1060l1301,1056,1298,1049,1295,1045,1292,1042,1290,1039,1286,1037,1279,1034,1275,1033,1266,1033,1263,1034,1255,1037,1252,1039,1246,1045,1244,1049,1240,1056,1240,1060,1240,1068,1240,1072,1244,1080,1246,1083,1252,1089,1255,1091,1263,1094,1266,1095,1271,1095,1275,1095,1279,1094,1286,1091,1290,1089,1295,1083,1298,1080,1301,1072,1302,1068,1302,1064,1302,1060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применение различных формул и методов решения, а затем анализировать свои решения и искать ошибки.</w:t>
      </w:r>
    </w:p>
    <w:p>
      <w:pPr>
        <w:pStyle w:val="BodyText"/>
        <w:spacing w:line="369" w:lineRule="auto"/>
        <w:ind w:left="1472" w:right="1047"/>
      </w:pPr>
      <w:r>
        <w:rPr>
          <w:rFonts w:ascii="Arial" w:hAnsi="Arial"/>
          <w:b/>
          <w:color w:val="212121"/>
        </w:rPr>
        <w:t>Исследовательские проекты: </w:t>
      </w:r>
      <w:r>
        <w:rPr>
          <w:color w:val="212121"/>
        </w:rPr>
        <w:t>Проведение исследовательских проектов способствует развитию у школьников навыков анализа информации, сбора и обработки данных, а также формулирования выводов. Учащиеся могут выбирать темы для исследования по своему интересу, проводить наблюдения и эксперименты, а затем представлять результаты своей работы в виде презентаций, докладов или научных статей.</w:t>
      </w:r>
    </w:p>
    <w:p>
      <w:pPr>
        <w:pStyle w:val="BodyText"/>
        <w:spacing w:line="369" w:lineRule="auto"/>
        <w:ind w:left="1472" w:right="891"/>
      </w:pPr>
      <w:r>
        <w:rPr>
          <w:rFonts w:ascii="Arial" w:hAnsi="Arial"/>
          <w:b/>
          <w:color w:val="212121"/>
        </w:rPr>
        <w:t>Использование интерактивных средств обучения: </w:t>
      </w:r>
      <w:r>
        <w:rPr>
          <w:color w:val="212121"/>
        </w:rPr>
        <w:t>Применение таких средств, </w:t>
      </w:r>
      <w:r>
        <w:rPr>
          <w:color w:val="212121"/>
          <w:w w:val="105"/>
        </w:rPr>
        <w:t>таких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обсуждение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группе,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ролевые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игры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коллективное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решение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задач, способствует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активному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участию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детей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процессе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обучения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становлению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их аналитических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критических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навыков.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Например,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изучении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истории учащиеся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играть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роли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исторических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личностей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принимать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участие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 дебатах по поводу ключевых событий и фигур.</w:t>
      </w:r>
    </w:p>
    <w:p>
      <w:pPr>
        <w:pStyle w:val="BodyText"/>
        <w:spacing w:before="6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580513</wp:posOffset>
                </wp:positionH>
                <wp:positionV relativeFrom="paragraph">
                  <wp:posOffset>112837</wp:posOffset>
                </wp:positionV>
                <wp:extent cx="6435090" cy="581025"/>
                <wp:effectExtent l="0" t="0" r="0" b="0"/>
                <wp:wrapTopAndBottom/>
                <wp:docPr id="136" name="Textbox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Textbox 136"/>
                      <wps:cNvSpPr txBox="1"/>
                      <wps:spPr>
                        <a:xfrm>
                          <a:off x="0" y="0"/>
                          <a:ext cx="6435090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"/>
                            </w:pPr>
                          </w:p>
                          <w:p>
                            <w:pPr>
                              <w:tabs>
                                <w:tab w:pos="3227" w:val="left" w:leader="none"/>
                              </w:tabs>
                              <w:spacing w:before="0"/>
                              <w:ind w:left="247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39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азование: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через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десять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лет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709721pt;margin-top:8.884864pt;width:506.7pt;height:45.75pt;mso-position-horizontal-relative:page;mso-position-vertical-relative:paragraph;z-index:-15713792;mso-wrap-distance-left:0;mso-wrap-distance-right:0" type="#_x0000_t202" id="docshape136" filled="false" stroked="false">
                <v:textbox inset="0,0,0,0">
                  <w:txbxContent>
                    <w:p>
                      <w:pPr>
                        <w:pStyle w:val="BodyText"/>
                        <w:spacing w:before="30"/>
                      </w:pPr>
                    </w:p>
                    <w:p>
                      <w:pPr>
                        <w:tabs>
                          <w:tab w:pos="3227" w:val="left" w:leader="none"/>
                        </w:tabs>
                        <w:spacing w:before="0"/>
                        <w:ind w:left="247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39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Об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азование: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через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десять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лет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3"/>
      </w:pPr>
    </w:p>
    <w:p>
      <w:pPr>
        <w:pStyle w:val="BodyText"/>
        <w:spacing w:line="369" w:lineRule="auto" w:before="1"/>
        <w:ind w:left="852" w:right="1469"/>
      </w:pPr>
      <w:r>
        <w:rPr>
          <w:color w:val="212121"/>
        </w:rPr>
        <w:t>Методы и приемы этого процесса помогают учителям создавать условия для эффективного обучения и развития учеников. Использование разнообразных педагогических методов и форм работы способствует максимальному раскрытию потенциала каждого ученика и формированию у него навыков анализа, синтеза и оценки информации.</w:t>
      </w:r>
    </w:p>
    <w:p>
      <w:pPr>
        <w:pStyle w:val="Heading2"/>
        <w:spacing w:line="256" w:lineRule="auto"/>
        <w:rPr>
          <w:rFonts w:ascii="Tahoma" w:hAnsi="Tahoma"/>
        </w:rPr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30"/>
        </w:rPr>
        <w:t>Практические</w:t>
      </w:r>
      <w:r>
        <w:rPr>
          <w:color w:val="202020"/>
          <w:spacing w:val="-67"/>
        </w:rPr>
        <w:t> </w:t>
      </w:r>
      <w:r>
        <w:rPr>
          <w:color w:val="202020"/>
          <w:spacing w:val="-30"/>
        </w:rPr>
        <w:t>задания</w:t>
      </w:r>
      <w:r>
        <w:rPr>
          <w:color w:val="202020"/>
          <w:spacing w:val="-60"/>
        </w:rPr>
        <w:t> </w:t>
      </w:r>
      <w:r>
        <w:rPr>
          <w:color w:val="202020"/>
          <w:spacing w:val="-30"/>
        </w:rPr>
        <w:t>для</w:t>
      </w:r>
      <w:r>
        <w:rPr>
          <w:color w:val="202020"/>
          <w:spacing w:val="-60"/>
        </w:rPr>
        <w:t> </w:t>
      </w:r>
      <w:r>
        <w:rPr>
          <w:color w:val="202020"/>
          <w:spacing w:val="-30"/>
        </w:rPr>
        <w:t>формирования </w:t>
      </w:r>
      <w:r>
        <w:rPr>
          <w:color w:val="202020"/>
          <w:spacing w:val="-22"/>
        </w:rPr>
        <w:t>регулятивных</w:t>
      </w:r>
      <w:r>
        <w:rPr>
          <w:color w:val="202020"/>
          <w:spacing w:val="-60"/>
        </w:rPr>
        <w:t> </w:t>
      </w:r>
      <w:r>
        <w:rPr>
          <w:color w:val="202020"/>
          <w:spacing w:val="-22"/>
        </w:rPr>
        <w:t>действий</w:t>
      </w:r>
      <w:r>
        <w:rPr>
          <w:rFonts w:ascii="Tahoma" w:hAnsi="Tahoma"/>
          <w:color w:val="202020"/>
          <w:spacing w:val="-22"/>
        </w:rPr>
        <w:t>.</w:t>
      </w:r>
    </w:p>
    <w:p>
      <w:pPr>
        <w:pStyle w:val="BodyText"/>
        <w:spacing w:line="369" w:lineRule="auto" w:before="394"/>
        <w:ind w:left="852" w:right="891"/>
      </w:pPr>
      <w:r>
        <w:rPr>
          <w:color w:val="212121"/>
        </w:rPr>
        <w:t>Регулятивные учебные действия, такие как планирование, контроль и саморегуляция, играют важную роль в обучении, поскольку они позволяют учащимся эффективно организовывать свою учебную деятельность и контролировать свой прогресс. Для развития этих умений учителя могут предложить различные практические задания, которые требуют активной деятельности школьников и применения регулятивных </w:t>
      </w:r>
      <w:r>
        <w:rPr>
          <w:color w:val="212121"/>
          <w:spacing w:val="-2"/>
        </w:rPr>
        <w:t>стратегий.</w:t>
      </w:r>
    </w:p>
    <w:p>
      <w:pPr>
        <w:pStyle w:val="Heading3"/>
        <w:spacing w:line="256" w:lineRule="auto"/>
        <w:rPr>
          <w:rFonts w:ascii="Tahoma" w:hAnsi="Tahoma"/>
        </w:rPr>
      </w:pPr>
      <w:r>
        <w:rPr>
          <w:color w:val="202020"/>
          <w:spacing w:val="-26"/>
        </w:rPr>
        <w:t>Примеры</w:t>
      </w:r>
      <w:r>
        <w:rPr>
          <w:color w:val="202020"/>
          <w:spacing w:val="-49"/>
        </w:rPr>
        <w:t> </w:t>
      </w:r>
      <w:r>
        <w:rPr>
          <w:color w:val="202020"/>
          <w:spacing w:val="-26"/>
        </w:rPr>
        <w:t>практических</w:t>
      </w:r>
      <w:r>
        <w:rPr>
          <w:color w:val="202020"/>
          <w:spacing w:val="-58"/>
        </w:rPr>
        <w:t> </w:t>
      </w:r>
      <w:r>
        <w:rPr>
          <w:color w:val="202020"/>
          <w:spacing w:val="-26"/>
        </w:rPr>
        <w:t>заданий</w:t>
      </w:r>
      <w:r>
        <w:rPr>
          <w:color w:val="202020"/>
          <w:spacing w:val="-55"/>
        </w:rPr>
        <w:t> </w:t>
      </w:r>
      <w:r>
        <w:rPr>
          <w:color w:val="202020"/>
          <w:spacing w:val="-26"/>
        </w:rPr>
        <w:t>для</w:t>
      </w:r>
      <w:r>
        <w:rPr>
          <w:color w:val="202020"/>
          <w:spacing w:val="-56"/>
        </w:rPr>
        <w:t> </w:t>
      </w:r>
      <w:r>
        <w:rPr>
          <w:color w:val="202020"/>
          <w:spacing w:val="-26"/>
        </w:rPr>
        <w:t>формирования </w:t>
      </w:r>
      <w:r>
        <w:rPr>
          <w:color w:val="202020"/>
          <w:spacing w:val="-20"/>
        </w:rPr>
        <w:t>регулятивных</w:t>
      </w:r>
      <w:r>
        <w:rPr>
          <w:color w:val="202020"/>
          <w:spacing w:val="-59"/>
        </w:rPr>
        <w:t> </w:t>
      </w:r>
      <w:r>
        <w:rPr>
          <w:color w:val="202020"/>
          <w:spacing w:val="-20"/>
        </w:rPr>
        <w:t>действий</w:t>
      </w:r>
      <w:r>
        <w:rPr>
          <w:rFonts w:ascii="Tahoma" w:hAnsi="Tahoma"/>
          <w:color w:val="202020"/>
          <w:spacing w:val="-20"/>
        </w:rPr>
        <w:t>:</w:t>
      </w:r>
    </w:p>
    <w:p>
      <w:pPr>
        <w:pStyle w:val="BodyText"/>
        <w:spacing w:before="90"/>
        <w:rPr>
          <w:rFonts w:ascii="Tahoma"/>
          <w:b/>
        </w:rPr>
      </w:pPr>
    </w:p>
    <w:p>
      <w:pPr>
        <w:pStyle w:val="BodyText"/>
        <w:spacing w:line="369" w:lineRule="auto" w:before="1"/>
        <w:ind w:left="1472" w:right="891"/>
      </w:pPr>
      <w:r>
        <w:rPr>
          <w:rFonts w:ascii="Arial" w:hAnsi="Arial"/>
          <w:b/>
          <w:color w:val="212121"/>
        </w:rPr>
        <w:t>Планирование учебных проектов: </w:t>
      </w:r>
      <w:r>
        <w:rPr>
          <w:color w:val="212121"/>
        </w:rPr>
        <w:t>Учителя могут предложить учащимся выполнить проектную работу, которая требует разработки плана шагов, распределения</w:t>
      </w:r>
      <w:r>
        <w:rPr>
          <w:color w:val="212121"/>
          <w:spacing w:val="19"/>
        </w:rPr>
        <w:t> </w:t>
      </w:r>
      <w:r>
        <w:rPr>
          <w:color w:val="212121"/>
        </w:rPr>
        <w:t>ролей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ресурсов,</w:t>
      </w:r>
      <w:r>
        <w:rPr>
          <w:color w:val="212121"/>
          <w:spacing w:val="19"/>
        </w:rPr>
        <w:t> </w:t>
      </w:r>
      <w:r>
        <w:rPr>
          <w:color w:val="212121"/>
        </w:rPr>
        <w:t>а</w:t>
      </w:r>
      <w:r>
        <w:rPr>
          <w:color w:val="212121"/>
          <w:spacing w:val="19"/>
        </w:rPr>
        <w:t> </w:t>
      </w:r>
      <w:r>
        <w:rPr>
          <w:color w:val="212121"/>
        </w:rPr>
        <w:t>также</w:t>
      </w:r>
      <w:r>
        <w:rPr>
          <w:color w:val="212121"/>
          <w:spacing w:val="19"/>
        </w:rPr>
        <w:t> </w:t>
      </w:r>
      <w:r>
        <w:rPr>
          <w:color w:val="212121"/>
        </w:rPr>
        <w:t>оценки</w:t>
      </w:r>
      <w:r>
        <w:rPr>
          <w:color w:val="212121"/>
          <w:spacing w:val="19"/>
        </w:rPr>
        <w:t> </w:t>
      </w:r>
      <w:r>
        <w:rPr>
          <w:color w:val="212121"/>
        </w:rPr>
        <w:t>временных</w:t>
      </w:r>
      <w:r>
        <w:rPr>
          <w:color w:val="212121"/>
          <w:spacing w:val="19"/>
        </w:rPr>
        <w:t> </w:t>
      </w:r>
      <w:r>
        <w:rPr>
          <w:color w:val="212121"/>
        </w:rPr>
        <w:t>рамок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ресурсов.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112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772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58752" id="docshape13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824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680081" y="915049"/>
                            <a:ext cx="39370" cy="793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7930515">
                                <a:moveTo>
                                  <a:pt x="39357" y="7908099"/>
                                </a:moveTo>
                                <a:lnTo>
                                  <a:pt x="22288" y="7891031"/>
                                </a:lnTo>
                                <a:lnTo>
                                  <a:pt x="17068" y="7891031"/>
                                </a:lnTo>
                                <a:lnTo>
                                  <a:pt x="0" y="7908099"/>
                                </a:lnTo>
                                <a:lnTo>
                                  <a:pt x="0" y="7913319"/>
                                </a:lnTo>
                                <a:lnTo>
                                  <a:pt x="17068" y="7930375"/>
                                </a:lnTo>
                                <a:lnTo>
                                  <a:pt x="22288" y="7930375"/>
                                </a:lnTo>
                                <a:lnTo>
                                  <a:pt x="39357" y="7913319"/>
                                </a:lnTo>
                                <a:lnTo>
                                  <a:pt x="39357" y="7910703"/>
                                </a:lnTo>
                                <a:lnTo>
                                  <a:pt x="39357" y="7908099"/>
                                </a:lnTo>
                                <a:close/>
                              </a:path>
                              <a:path w="39370" h="7930515">
                                <a:moveTo>
                                  <a:pt x="39357" y="1611007"/>
                                </a:moveTo>
                                <a:lnTo>
                                  <a:pt x="22288" y="1593938"/>
                                </a:lnTo>
                                <a:lnTo>
                                  <a:pt x="17068" y="1593938"/>
                                </a:lnTo>
                                <a:lnTo>
                                  <a:pt x="0" y="1611007"/>
                                </a:lnTo>
                                <a:lnTo>
                                  <a:pt x="0" y="1616227"/>
                                </a:lnTo>
                                <a:lnTo>
                                  <a:pt x="19672" y="1633308"/>
                                </a:lnTo>
                                <a:lnTo>
                                  <a:pt x="22288" y="1633296"/>
                                </a:lnTo>
                                <a:lnTo>
                                  <a:pt x="39357" y="1616227"/>
                                </a:lnTo>
                                <a:lnTo>
                                  <a:pt x="39357" y="1613623"/>
                                </a:lnTo>
                                <a:lnTo>
                                  <a:pt x="39357" y="1611007"/>
                                </a:lnTo>
                                <a:close/>
                              </a:path>
                              <a:path w="39370" h="7930515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57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58240" id="docshapegroup138" coordorigin="169,11" coordsize="11563,16812">
                <v:shape style="position:absolute;left:168;top:10;width:11563;height:16812" id="docshape13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40" filled="true" fillcolor="#ffffff" stroked="false">
                  <v:fill type="solid"/>
                </v:rect>
                <v:shape style="position:absolute;left:1239;top:1451;width:62;height:12489" id="docshape141" coordorigin="1240,1452" coordsize="62,12489" path="m1302,13905l1301,13901,1298,13894,1295,13890,1290,13885,1286,13882,1279,13879,1275,13878,1266,13878,1263,13879,1255,13882,1252,13885,1246,13890,1244,13894,1240,13901,1240,13905,1240,13914,1240,13918,1244,13925,1246,13928,1249,13931,1252,13934,1255,13936,1263,13940,1266,13940,1275,13940,1279,13940,1286,13936,1290,13934,1292,13931,1295,13928,1298,13925,1301,13918,1302,13914,1302,13909,1302,13905xm1302,3989l1301,3985,1298,3977,1295,3974,1290,3968,1286,3966,1279,3963,1275,3962,1266,3962,1263,3963,1255,3966,1252,3968,1246,3974,1244,3977,1240,3985,1240,3989,1240,3997,1240,4001,1244,4008,1246,4012,1252,4018,1255,4020,1263,4023,1266,4024,1271,4024,1275,4024,1279,4023,1286,4020,1290,4018,1295,4012,1298,4008,1301,4001,1302,3997,1302,3993,1302,3989xm1302,1479l1301,1475,1298,1467,1295,1464,1290,1458,1286,1456,1279,1452,1275,1452,1266,1452,1263,1452,1255,1456,1252,1458,1246,1464,1244,1467,1240,1475,1240,1479,1240,1487,1240,1491,1244,1498,1246,1502,1252,1507,1255,1510,1263,1513,1266,1514,1271,1514,1275,1514,1279,1513,1286,1510,1290,1507,1295,1502,1298,1498,1301,1491,1302,1487,1302,1483,1302,1479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Например, учащиеся могут разрабатывать план работы над исследовательским проектом по выбранной теме, определяя последовательность операций и сроки их выполнения.</w:t>
      </w:r>
    </w:p>
    <w:p>
      <w:pPr>
        <w:pStyle w:val="BodyText"/>
        <w:spacing w:line="369" w:lineRule="auto"/>
        <w:ind w:left="1472" w:right="1469"/>
      </w:pPr>
      <w:r>
        <w:rPr>
          <w:rFonts w:ascii="Arial" w:hAnsi="Arial"/>
          <w:b/>
          <w:color w:val="212121"/>
        </w:rPr>
        <w:t>Самоконтроль при выполнении заданий: </w:t>
      </w:r>
      <w:r>
        <w:rPr>
          <w:color w:val="212121"/>
        </w:rPr>
        <w:t>Учителя могут предложить школьникам выполнить серию упражнений или тестов с возможностью самоконтроля и самокоррекции. Например, школьники могут решать математические задачи или выполнять упражнения по грамматике, а затем проверять свои ответы с помощью ключа или сравнивать их с примерами правильных решений.</w:t>
      </w:r>
    </w:p>
    <w:p>
      <w:pPr>
        <w:pStyle w:val="BodyText"/>
        <w:spacing w:line="369" w:lineRule="auto"/>
        <w:ind w:left="1472" w:right="1469"/>
      </w:pPr>
      <w:r>
        <w:rPr>
          <w:rFonts w:ascii="Arial" w:hAnsi="Arial"/>
          <w:b/>
          <w:color w:val="212121"/>
        </w:rPr>
        <w:t>Развитие стратегий саморегуляции: </w:t>
      </w:r>
      <w:r>
        <w:rPr>
          <w:color w:val="212121"/>
        </w:rPr>
        <w:t>Учителя могут проводить тренинги и</w:t>
      </w:r>
      <w:r>
        <w:rPr>
          <w:color w:val="212121"/>
          <w:spacing w:val="40"/>
        </w:rPr>
        <w:t> </w:t>
      </w:r>
      <w:r>
        <w:rPr>
          <w:color w:val="212121"/>
        </w:rPr>
        <w:t>упражнения, направленные на развитие навыков саморегуляции и управления своими эмоциями и вниманием. Например, дети могут использовать методики релаксации или дыхательные упражнения для снятия стресса и повышения</w:t>
      </w:r>
      <w:r>
        <w:rPr>
          <w:color w:val="212121"/>
          <w:spacing w:val="40"/>
        </w:rPr>
        <w:t> </w:t>
      </w:r>
      <w:r>
        <w:rPr>
          <w:color w:val="212121"/>
        </w:rPr>
        <w:t>концентрации во время выполнения тестов или экзаменов.</w:t>
      </w:r>
    </w:p>
    <w:p>
      <w:pPr>
        <w:pStyle w:val="BodyText"/>
        <w:spacing w:line="369" w:lineRule="auto" w:before="235"/>
        <w:ind w:left="852" w:right="1047"/>
      </w:pPr>
      <w:r>
        <w:rPr>
          <w:color w:val="212121"/>
        </w:rPr>
        <w:t>Практические задания для формирования регулятивных действий помогают ученикам развивать навыки планирования, контроля и саморегуляции, которые являются</w:t>
      </w:r>
      <w:r>
        <w:rPr>
          <w:color w:val="212121"/>
          <w:spacing w:val="40"/>
        </w:rPr>
        <w:t> </w:t>
      </w:r>
      <w:r>
        <w:rPr>
          <w:color w:val="212121"/>
        </w:rPr>
        <w:t>важными для успешного обучения и развития личности. Эти задания помогают школьникам осознать свои сильные и слабые стороны, а также научиться эффективно</w:t>
      </w:r>
      <w:r>
        <w:rPr>
          <w:color w:val="212121"/>
          <w:spacing w:val="40"/>
        </w:rPr>
        <w:t> </w:t>
      </w:r>
      <w:r>
        <w:rPr>
          <w:color w:val="212121"/>
        </w:rPr>
        <w:t>управлять своей школьной работой.</w:t>
      </w:r>
    </w:p>
    <w:p>
      <w:pPr>
        <w:pStyle w:val="Heading2"/>
        <w:spacing w:line="256" w:lineRule="auto"/>
        <w:ind w:right="891"/>
        <w:rPr>
          <w:rFonts w:ascii="Tahoma" w:hAnsi="Tahoma"/>
        </w:rPr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32"/>
        </w:rPr>
        <w:t>Техники</w:t>
      </w:r>
      <w:r>
        <w:rPr>
          <w:color w:val="202020"/>
          <w:spacing w:val="-58"/>
        </w:rPr>
        <w:t> </w:t>
      </w:r>
      <w:r>
        <w:rPr>
          <w:color w:val="202020"/>
          <w:spacing w:val="-32"/>
        </w:rPr>
        <w:t>коммуникативного</w:t>
      </w:r>
      <w:r>
        <w:rPr>
          <w:color w:val="202020"/>
          <w:spacing w:val="-66"/>
        </w:rPr>
        <w:t> </w:t>
      </w:r>
      <w:r>
        <w:rPr>
          <w:color w:val="202020"/>
          <w:spacing w:val="-32"/>
        </w:rPr>
        <w:t>взаимодействия </w:t>
      </w:r>
      <w:r>
        <w:rPr>
          <w:color w:val="202020"/>
          <w:spacing w:val="-24"/>
        </w:rPr>
        <w:t>для</w:t>
      </w:r>
      <w:r>
        <w:rPr>
          <w:color w:val="202020"/>
          <w:spacing w:val="-60"/>
        </w:rPr>
        <w:t> </w:t>
      </w:r>
      <w:r>
        <w:rPr>
          <w:color w:val="202020"/>
          <w:spacing w:val="-24"/>
        </w:rPr>
        <w:t>развития</w:t>
      </w:r>
      <w:r>
        <w:rPr>
          <w:color w:val="202020"/>
          <w:spacing w:val="-60"/>
        </w:rPr>
        <w:t> </w:t>
      </w:r>
      <w:r>
        <w:rPr>
          <w:color w:val="202020"/>
          <w:spacing w:val="-24"/>
        </w:rPr>
        <w:t>коммуникативных</w:t>
      </w:r>
      <w:r>
        <w:rPr>
          <w:color w:val="202020"/>
          <w:spacing w:val="-60"/>
        </w:rPr>
        <w:t> </w:t>
      </w:r>
      <w:r>
        <w:rPr>
          <w:color w:val="202020"/>
          <w:spacing w:val="-24"/>
        </w:rPr>
        <w:t>действий</w:t>
      </w:r>
      <w:r>
        <w:rPr>
          <w:rFonts w:ascii="Tahoma" w:hAnsi="Tahoma"/>
          <w:color w:val="202020"/>
          <w:spacing w:val="-24"/>
        </w:rPr>
        <w:t>.</w:t>
      </w:r>
    </w:p>
    <w:p>
      <w:pPr>
        <w:pStyle w:val="BodyText"/>
        <w:spacing w:line="369" w:lineRule="auto" w:before="394"/>
        <w:ind w:left="852" w:right="891"/>
      </w:pPr>
      <w:r>
        <w:rPr>
          <w:color w:val="212121"/>
        </w:rPr>
        <w:t>Коммуникативные действия играют важную роль в учебно-образовательном процессе, поскольку они способствуют эффективному обмену информацией, взаимопониманию и</w:t>
      </w:r>
      <w:r>
        <w:rPr>
          <w:color w:val="212121"/>
          <w:spacing w:val="40"/>
        </w:rPr>
        <w:t> </w:t>
      </w:r>
      <w:r>
        <w:rPr>
          <w:color w:val="212121"/>
        </w:rPr>
        <w:t>сотрудничеству</w:t>
      </w:r>
      <w:r>
        <w:rPr>
          <w:color w:val="212121"/>
          <w:spacing w:val="38"/>
        </w:rPr>
        <w:t> </w:t>
      </w:r>
      <w:r>
        <w:rPr>
          <w:color w:val="212121"/>
        </w:rPr>
        <w:t>между</w:t>
      </w:r>
      <w:r>
        <w:rPr>
          <w:color w:val="212121"/>
          <w:spacing w:val="38"/>
        </w:rPr>
        <w:t> </w:t>
      </w:r>
      <w:r>
        <w:rPr>
          <w:color w:val="212121"/>
        </w:rPr>
        <w:t>учащимися</w:t>
      </w:r>
      <w:r>
        <w:rPr>
          <w:color w:val="212121"/>
          <w:spacing w:val="38"/>
        </w:rPr>
        <w:t> </w:t>
      </w:r>
      <w:r>
        <w:rPr>
          <w:color w:val="212121"/>
        </w:rPr>
        <w:t>и</w:t>
      </w:r>
      <w:r>
        <w:rPr>
          <w:color w:val="212121"/>
          <w:spacing w:val="38"/>
        </w:rPr>
        <w:t> </w:t>
      </w:r>
      <w:r>
        <w:rPr>
          <w:color w:val="212121"/>
        </w:rPr>
        <w:t>учителями.</w:t>
      </w:r>
      <w:r>
        <w:rPr>
          <w:color w:val="212121"/>
          <w:spacing w:val="38"/>
        </w:rPr>
        <w:t> </w:t>
      </w:r>
      <w:r>
        <w:rPr>
          <w:color w:val="212121"/>
        </w:rPr>
        <w:t>Для</w:t>
      </w:r>
      <w:r>
        <w:rPr>
          <w:color w:val="212121"/>
          <w:spacing w:val="38"/>
        </w:rPr>
        <w:t> </w:t>
      </w:r>
      <w:r>
        <w:rPr>
          <w:color w:val="212121"/>
        </w:rPr>
        <w:t>развития</w:t>
      </w:r>
      <w:r>
        <w:rPr>
          <w:color w:val="212121"/>
          <w:spacing w:val="38"/>
        </w:rPr>
        <w:t> </w:t>
      </w:r>
      <w:r>
        <w:rPr>
          <w:color w:val="212121"/>
        </w:rPr>
        <w:t>этих</w:t>
      </w:r>
      <w:r>
        <w:rPr>
          <w:color w:val="212121"/>
          <w:spacing w:val="38"/>
        </w:rPr>
        <w:t> </w:t>
      </w:r>
      <w:r>
        <w:rPr>
          <w:color w:val="212121"/>
        </w:rPr>
        <w:t>умений</w:t>
      </w:r>
      <w:r>
        <w:rPr>
          <w:color w:val="212121"/>
          <w:spacing w:val="38"/>
        </w:rPr>
        <w:t> </w:t>
      </w:r>
      <w:r>
        <w:rPr>
          <w:color w:val="212121"/>
        </w:rPr>
        <w:t>учителя могут применять различные техники коммуникативного взаимодействия, которые способствуют</w:t>
      </w:r>
      <w:r>
        <w:rPr>
          <w:color w:val="212121"/>
          <w:spacing w:val="40"/>
        </w:rPr>
        <w:t> </w:t>
      </w:r>
      <w:r>
        <w:rPr>
          <w:color w:val="212121"/>
        </w:rPr>
        <w:t>активному</w:t>
      </w:r>
      <w:r>
        <w:rPr>
          <w:color w:val="212121"/>
          <w:spacing w:val="40"/>
        </w:rPr>
        <w:t> </w:t>
      </w:r>
      <w:r>
        <w:rPr>
          <w:color w:val="212121"/>
        </w:rPr>
        <w:t>участию</w:t>
      </w:r>
      <w:r>
        <w:rPr>
          <w:color w:val="212121"/>
          <w:spacing w:val="40"/>
        </w:rPr>
        <w:t> </w:t>
      </w:r>
      <w:r>
        <w:rPr>
          <w:color w:val="212121"/>
        </w:rPr>
        <w:t>учащихся</w:t>
      </w:r>
      <w:r>
        <w:rPr>
          <w:color w:val="212121"/>
          <w:spacing w:val="40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урочной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внеурочной</w:t>
      </w:r>
      <w:r>
        <w:rPr>
          <w:color w:val="212121"/>
          <w:spacing w:val="40"/>
        </w:rPr>
        <w:t> </w:t>
      </w:r>
      <w:r>
        <w:rPr>
          <w:color w:val="212121"/>
        </w:rPr>
        <w:t>деятельности.</w:t>
      </w:r>
    </w:p>
    <w:p>
      <w:pPr>
        <w:pStyle w:val="Heading3"/>
        <w:spacing w:line="256" w:lineRule="auto" w:before="253"/>
        <w:rPr>
          <w:rFonts w:ascii="Tahoma" w:hAnsi="Tahoma"/>
        </w:rPr>
      </w:pPr>
      <w:r>
        <w:rPr>
          <w:color w:val="202020"/>
          <w:spacing w:val="-26"/>
        </w:rPr>
        <w:t>Примеры</w:t>
      </w:r>
      <w:r>
        <w:rPr>
          <w:color w:val="202020"/>
          <w:spacing w:val="-44"/>
        </w:rPr>
        <w:t> </w:t>
      </w:r>
      <w:r>
        <w:rPr>
          <w:color w:val="202020"/>
          <w:spacing w:val="-26"/>
        </w:rPr>
        <w:t>техник</w:t>
      </w:r>
      <w:r>
        <w:rPr>
          <w:color w:val="202020"/>
          <w:spacing w:val="-57"/>
        </w:rPr>
        <w:t> </w:t>
      </w:r>
      <w:r>
        <w:rPr>
          <w:color w:val="202020"/>
          <w:spacing w:val="-26"/>
        </w:rPr>
        <w:t>взаимодействия</w:t>
      </w:r>
      <w:r>
        <w:rPr>
          <w:color w:val="202020"/>
          <w:spacing w:val="-51"/>
        </w:rPr>
        <w:t> </w:t>
      </w:r>
      <w:r>
        <w:rPr>
          <w:color w:val="202020"/>
          <w:spacing w:val="-26"/>
        </w:rPr>
        <w:t>для</w:t>
      </w:r>
      <w:r>
        <w:rPr>
          <w:color w:val="202020"/>
          <w:spacing w:val="-51"/>
        </w:rPr>
        <w:t> </w:t>
      </w:r>
      <w:r>
        <w:rPr>
          <w:color w:val="202020"/>
          <w:spacing w:val="-26"/>
        </w:rPr>
        <w:t>развития </w:t>
      </w:r>
      <w:r>
        <w:rPr>
          <w:color w:val="202020"/>
          <w:spacing w:val="-20"/>
        </w:rPr>
        <w:t>коммуникабельных</w:t>
      </w:r>
      <w:r>
        <w:rPr>
          <w:color w:val="202020"/>
          <w:spacing w:val="-59"/>
        </w:rPr>
        <w:t> </w:t>
      </w:r>
      <w:r>
        <w:rPr>
          <w:color w:val="202020"/>
          <w:spacing w:val="-20"/>
        </w:rPr>
        <w:t>действий</w:t>
      </w:r>
      <w:r>
        <w:rPr>
          <w:rFonts w:ascii="Tahoma" w:hAnsi="Tahoma"/>
          <w:color w:val="202020"/>
          <w:spacing w:val="-20"/>
        </w:rPr>
        <w:t>:</w:t>
      </w:r>
    </w:p>
    <w:p>
      <w:pPr>
        <w:pStyle w:val="BodyText"/>
        <w:spacing w:before="118"/>
        <w:rPr>
          <w:rFonts w:ascii="Tahoma"/>
          <w:b/>
        </w:rPr>
      </w:pPr>
    </w:p>
    <w:p>
      <w:pPr>
        <w:pStyle w:val="BodyText"/>
        <w:spacing w:line="369" w:lineRule="auto" w:before="1"/>
        <w:ind w:left="1472" w:right="891"/>
      </w:pPr>
      <w:r>
        <w:rPr>
          <w:rFonts w:ascii="Arial" w:hAnsi="Arial"/>
          <w:b/>
          <w:color w:val="212121"/>
        </w:rPr>
        <w:t>Групповая работа: </w:t>
      </w:r>
      <w:r>
        <w:rPr>
          <w:color w:val="212121"/>
        </w:rPr>
        <w:t>Учителя могут организовывать учеников в малые группы для совместного выполнения заданий или проектов. В ходе работы в группе они обсуждают проблемы, обмениваются мнениями и идеями, а также учатся решать конфликты и достигать консенсуса. Например, ученики могут работать в группах над созданием презентации по определенной теме и затем представить свои проекты перед классом.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1472" w:right="146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875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57728" id="docshape14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926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680081" y="118073"/>
                            <a:ext cx="39370" cy="163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633855">
                                <a:moveTo>
                                  <a:pt x="39357" y="1611007"/>
                                </a:moveTo>
                                <a:lnTo>
                                  <a:pt x="22288" y="1593951"/>
                                </a:lnTo>
                                <a:lnTo>
                                  <a:pt x="17068" y="1593951"/>
                                </a:lnTo>
                                <a:lnTo>
                                  <a:pt x="0" y="1611007"/>
                                </a:lnTo>
                                <a:lnTo>
                                  <a:pt x="0" y="1616214"/>
                                </a:lnTo>
                                <a:lnTo>
                                  <a:pt x="19672" y="1633308"/>
                                </a:lnTo>
                                <a:lnTo>
                                  <a:pt x="22288" y="1633296"/>
                                </a:lnTo>
                                <a:lnTo>
                                  <a:pt x="39357" y="1616214"/>
                                </a:lnTo>
                                <a:lnTo>
                                  <a:pt x="39357" y="1613623"/>
                                </a:lnTo>
                                <a:lnTo>
                                  <a:pt x="39357" y="1611007"/>
                                </a:lnTo>
                                <a:close/>
                              </a:path>
                              <a:path w="39370" h="1633855">
                                <a:moveTo>
                                  <a:pt x="39357" y="17056"/>
                                </a:moveTo>
                                <a:lnTo>
                                  <a:pt x="38849" y="14541"/>
                                </a:lnTo>
                                <a:lnTo>
                                  <a:pt x="36855" y="9728"/>
                                </a:lnTo>
                                <a:lnTo>
                                  <a:pt x="35433" y="7607"/>
                                </a:lnTo>
                                <a:lnTo>
                                  <a:pt x="33591" y="5765"/>
                                </a:lnTo>
                                <a:lnTo>
                                  <a:pt x="31737" y="3911"/>
                                </a:lnTo>
                                <a:lnTo>
                                  <a:pt x="29616" y="2476"/>
                                </a:lnTo>
                                <a:lnTo>
                                  <a:pt x="24790" y="520"/>
                                </a:ln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70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>
                            <a:hlinkClick r:id="rId41"/>
                          </pic:cNvPr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5628020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57216" id="docshapegroup143" coordorigin="169,11" coordsize="11563,16812">
                <v:shape style="position:absolute;left:168;top:10;width:11563;height:16812" id="docshape14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45" filled="true" fillcolor="#ffffff" stroked="false">
                  <v:fill type="solid"/>
                </v:rect>
                <v:shape style="position:absolute;left:1239;top:196;width:62;height:2573" id="docshape146" coordorigin="1240,197" coordsize="62,2573" path="m1302,2734l1301,2730,1298,2722,1295,2719,1290,2713,1286,2711,1279,2708,1275,2707,1266,2707,1263,2708,1255,2711,1252,2713,1246,2719,1244,2722,1240,2730,1240,2734,1240,2742,1240,2746,1244,2753,1246,2757,1252,2763,1255,2765,1263,2768,1266,2769,1271,2769,1275,2769,1279,2768,1286,2765,1290,2763,1295,2757,1298,2753,1301,2746,1302,2742,1302,2738,1302,2734xm1302,223l1301,219,1298,212,1295,209,1292,206,1290,203,1286,200,1279,197,1275,197,1266,197,1263,197,1255,200,1252,203,1246,209,1244,212,1240,219,1240,223,1240,232,1240,236,1244,243,1246,247,1252,252,1255,255,1263,258,1266,259,1271,259,1275,259,1279,258,1286,255,1290,252,1295,247,1298,243,1301,236,1302,232,1302,228,1302,223xe" filled="true" fillcolor="#212121" stroked="false">
                  <v:path arrowok="t"/>
                  <v:fill type="solid"/>
                </v:shape>
                <v:shape style="position:absolute;left:852;top:8873;width:4649;height:4649" type="#_x0000_t75" id="docshape147" href="https://newuroki.net/wp-content/uploads/2024/05/3-shkolnicy-devochki-sport-stadion.jpg" stroked="false">
                  <v:imagedata r:id="rId40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Дискуссии и дебаты: </w:t>
      </w:r>
      <w:r>
        <w:rPr>
          <w:color w:val="212121"/>
        </w:rPr>
        <w:t>Учителя могут организовывать дискуссии и дебаты по различным актуальным темам или проблемам. В ходе обсуждения школьники высказывают свои точки зрения, аргументируют свои позиции и учатся выслушивать мнение других. Например, школьники могут обсуждать важные социальные проблемы или этические дилеммы, выражая свои взгляды и аргументируя свои утверждения.</w:t>
      </w:r>
    </w:p>
    <w:p>
      <w:pPr>
        <w:pStyle w:val="BodyText"/>
        <w:spacing w:line="369" w:lineRule="auto"/>
        <w:ind w:left="1472" w:right="1047"/>
      </w:pPr>
      <w:r>
        <w:rPr>
          <w:rFonts w:ascii="Arial" w:hAnsi="Arial"/>
          <w:b/>
          <w:color w:val="212121"/>
        </w:rPr>
        <w:t>Ролевые игры: </w:t>
      </w:r>
      <w:r>
        <w:rPr>
          <w:color w:val="212121"/>
        </w:rPr>
        <w:t>Учителя могут использовать ролевые игры для моделирования различных коммуникабельных ситуаций, таких как интервью, диалоги или презентации. В ходе игры дети имитируют реальные обстановки и учатся вести себя в соответствии с конкретной ролью. Например, дети могут играть роли персонажей литературного произведения и вести диалоги между собой, что помогает им лучше понять мотивы и характеры героев.</w:t>
      </w:r>
    </w:p>
    <w:p>
      <w:pPr>
        <w:pStyle w:val="BodyText"/>
        <w:spacing w:line="369" w:lineRule="auto" w:before="239"/>
        <w:ind w:left="852" w:right="956"/>
      </w:pPr>
      <w:r>
        <w:rPr>
          <w:color w:val="212121"/>
        </w:rPr>
        <w:t>Такие техники для развития коммуникативных способностей приводят к формированию</w:t>
      </w:r>
      <w:r>
        <w:rPr>
          <w:color w:val="212121"/>
          <w:spacing w:val="80"/>
        </w:rPr>
        <w:t> </w:t>
      </w:r>
      <w:r>
        <w:rPr>
          <w:color w:val="212121"/>
        </w:rPr>
        <w:t>у</w:t>
      </w:r>
      <w:r>
        <w:rPr>
          <w:color w:val="212121"/>
          <w:spacing w:val="40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40"/>
        </w:rPr>
        <w:t> </w:t>
      </w:r>
      <w:r>
        <w:rPr>
          <w:color w:val="212121"/>
        </w:rPr>
        <w:t>навыков</w:t>
      </w:r>
      <w:r>
        <w:rPr>
          <w:color w:val="212121"/>
          <w:spacing w:val="40"/>
        </w:rPr>
        <w:t> </w:t>
      </w:r>
      <w:r>
        <w:rPr>
          <w:color w:val="212121"/>
        </w:rPr>
        <w:t>эффективного</w:t>
      </w:r>
      <w:r>
        <w:rPr>
          <w:color w:val="212121"/>
          <w:spacing w:val="40"/>
        </w:rPr>
        <w:t> </w:t>
      </w:r>
      <w:r>
        <w:rPr>
          <w:color w:val="212121"/>
        </w:rPr>
        <w:t>общения,</w:t>
      </w:r>
      <w:r>
        <w:rPr>
          <w:color w:val="212121"/>
          <w:spacing w:val="40"/>
        </w:rPr>
        <w:t> </w:t>
      </w:r>
      <w:r>
        <w:rPr>
          <w:color w:val="212121"/>
        </w:rPr>
        <w:t>взаимопонимания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сотрудничества.</w:t>
      </w:r>
    </w:p>
    <w:p>
      <w:pPr>
        <w:pStyle w:val="BodyText"/>
        <w:spacing w:line="369" w:lineRule="auto"/>
        <w:ind w:left="852" w:right="891"/>
      </w:pPr>
      <w:r>
        <w:rPr>
          <w:color w:val="212121"/>
        </w:rPr>
        <w:t>Они помогают учащимся развивать умения слушать и выражать свои мысли, а также находить общий язык с окружающими.</w:t>
      </w:r>
    </w:p>
    <w:p>
      <w:pPr>
        <w:pStyle w:val="Heading1"/>
        <w:spacing w:line="256" w:lineRule="auto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34"/>
        </w:rPr>
        <w:t>Универсальные</w:t>
      </w:r>
      <w:r>
        <w:rPr>
          <w:color w:val="202020"/>
          <w:spacing w:val="-72"/>
        </w:rPr>
        <w:t> </w:t>
      </w:r>
      <w:r>
        <w:rPr>
          <w:color w:val="202020"/>
          <w:spacing w:val="-34"/>
        </w:rPr>
        <w:t>учебные</w:t>
      </w:r>
      <w:r>
        <w:rPr>
          <w:color w:val="202020"/>
          <w:spacing w:val="-72"/>
        </w:rPr>
        <w:t> </w:t>
      </w:r>
      <w:r>
        <w:rPr>
          <w:color w:val="202020"/>
          <w:spacing w:val="-34"/>
        </w:rPr>
        <w:t>действия</w:t>
      </w:r>
      <w:r>
        <w:rPr>
          <w:color w:val="202020"/>
          <w:spacing w:val="-80"/>
        </w:rPr>
        <w:t> </w:t>
      </w:r>
      <w:r>
        <w:rPr>
          <w:color w:val="202020"/>
          <w:spacing w:val="-34"/>
        </w:rPr>
        <w:t>в </w:t>
      </w:r>
      <w:r>
        <w:rPr>
          <w:color w:val="202020"/>
          <w:spacing w:val="-26"/>
        </w:rPr>
        <w:t>начальной</w:t>
      </w:r>
      <w:r>
        <w:rPr>
          <w:color w:val="202020"/>
          <w:spacing w:val="-74"/>
        </w:rPr>
        <w:t> </w:t>
      </w:r>
      <w:r>
        <w:rPr>
          <w:color w:val="202020"/>
          <w:spacing w:val="-26"/>
        </w:rPr>
        <w:t>школе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1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8"/>
        <w:rPr>
          <w:rFonts w:ascii="Arial"/>
          <w:i/>
          <w:sz w:val="20"/>
        </w:rPr>
      </w:pPr>
    </w:p>
    <w:p>
      <w:pPr>
        <w:pStyle w:val="Heading2"/>
        <w:spacing w:line="256" w:lineRule="auto" w:before="0"/>
        <w:ind w:right="1859" w:hanging="1"/>
        <w:rPr>
          <w:rFonts w:ascii="Tahoma" w:hAnsi="Tahoma"/>
        </w:rPr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30"/>
        </w:rPr>
        <w:t>Адаптация</w:t>
      </w:r>
      <w:r>
        <w:rPr>
          <w:color w:val="202020"/>
          <w:spacing w:val="-60"/>
        </w:rPr>
        <w:t> </w:t>
      </w:r>
      <w:r>
        <w:rPr>
          <w:color w:val="202020"/>
          <w:spacing w:val="-30"/>
        </w:rPr>
        <w:t>учебных</w:t>
      </w:r>
      <w:r>
        <w:rPr>
          <w:color w:val="202020"/>
          <w:spacing w:val="-60"/>
        </w:rPr>
        <w:t> </w:t>
      </w:r>
      <w:r>
        <w:rPr>
          <w:color w:val="202020"/>
          <w:spacing w:val="-30"/>
        </w:rPr>
        <w:t>заданий</w:t>
      </w:r>
      <w:r>
        <w:rPr>
          <w:color w:val="202020"/>
          <w:spacing w:val="-65"/>
        </w:rPr>
        <w:t> </w:t>
      </w:r>
      <w:r>
        <w:rPr>
          <w:color w:val="202020"/>
          <w:spacing w:val="-30"/>
        </w:rPr>
        <w:t>под</w:t>
      </w:r>
      <w:r>
        <w:rPr>
          <w:color w:val="202020"/>
          <w:spacing w:val="-61"/>
        </w:rPr>
        <w:t> </w:t>
      </w:r>
      <w:r>
        <w:rPr>
          <w:color w:val="202020"/>
          <w:spacing w:val="-30"/>
        </w:rPr>
        <w:t>уровень </w:t>
      </w:r>
      <w:r>
        <w:rPr>
          <w:color w:val="202020"/>
          <w:spacing w:val="-24"/>
        </w:rPr>
        <w:t>развития</w:t>
      </w:r>
      <w:r>
        <w:rPr>
          <w:color w:val="202020"/>
          <w:spacing w:val="-60"/>
        </w:rPr>
        <w:t> </w:t>
      </w:r>
      <w:r>
        <w:rPr>
          <w:color w:val="202020"/>
          <w:spacing w:val="-24"/>
        </w:rPr>
        <w:t>младших</w:t>
      </w:r>
      <w:r>
        <w:rPr>
          <w:color w:val="202020"/>
          <w:spacing w:val="-60"/>
        </w:rPr>
        <w:t> </w:t>
      </w:r>
      <w:r>
        <w:rPr>
          <w:color w:val="202020"/>
          <w:spacing w:val="-24"/>
        </w:rPr>
        <w:t>школьников</w:t>
      </w:r>
      <w:r>
        <w:rPr>
          <w:rFonts w:ascii="Tahoma" w:hAnsi="Tahoma"/>
          <w:color w:val="202020"/>
          <w:spacing w:val="-24"/>
        </w:rPr>
        <w:t>.</w:t>
      </w:r>
    </w:p>
    <w:p>
      <w:pPr>
        <w:pStyle w:val="BodyText"/>
        <w:spacing w:line="369" w:lineRule="auto" w:before="410"/>
        <w:ind w:left="852" w:right="891"/>
      </w:pPr>
      <w:r>
        <w:rPr>
          <w:color w:val="212121"/>
        </w:rPr>
        <w:t>Одной из важных задач учителя начальных классов является адаптация изучаемого материала</w:t>
      </w:r>
      <w:r>
        <w:rPr>
          <w:color w:val="212121"/>
          <w:spacing w:val="33"/>
        </w:rPr>
        <w:t> </w:t>
      </w:r>
      <w:r>
        <w:rPr>
          <w:color w:val="212121"/>
        </w:rPr>
        <w:t>и</w:t>
      </w:r>
      <w:r>
        <w:rPr>
          <w:color w:val="212121"/>
          <w:spacing w:val="33"/>
        </w:rPr>
        <w:t> </w:t>
      </w:r>
      <w:r>
        <w:rPr>
          <w:color w:val="212121"/>
        </w:rPr>
        <w:t>заданий</w:t>
      </w:r>
      <w:r>
        <w:rPr>
          <w:color w:val="212121"/>
          <w:spacing w:val="33"/>
        </w:rPr>
        <w:t> </w:t>
      </w:r>
      <w:r>
        <w:rPr>
          <w:color w:val="212121"/>
        </w:rPr>
        <w:t>под</w:t>
      </w:r>
      <w:r>
        <w:rPr>
          <w:color w:val="212121"/>
          <w:spacing w:val="33"/>
        </w:rPr>
        <w:t> </w:t>
      </w:r>
      <w:r>
        <w:rPr>
          <w:color w:val="212121"/>
        </w:rPr>
        <w:t>уровень</w:t>
      </w:r>
      <w:r>
        <w:rPr>
          <w:color w:val="212121"/>
          <w:spacing w:val="33"/>
        </w:rPr>
        <w:t> </w:t>
      </w:r>
      <w:r>
        <w:rPr>
          <w:color w:val="212121"/>
        </w:rPr>
        <w:t>развития</w:t>
      </w:r>
      <w:r>
        <w:rPr>
          <w:color w:val="212121"/>
          <w:spacing w:val="33"/>
        </w:rPr>
        <w:t> </w:t>
      </w:r>
      <w:r>
        <w:rPr>
          <w:color w:val="212121"/>
        </w:rPr>
        <w:t>и</w:t>
      </w:r>
      <w:r>
        <w:rPr>
          <w:color w:val="212121"/>
          <w:spacing w:val="33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33"/>
        </w:rPr>
        <w:t> </w:t>
      </w:r>
      <w:r>
        <w:rPr>
          <w:color w:val="212121"/>
        </w:rPr>
        <w:t>младших</w:t>
      </w:r>
      <w:r>
        <w:rPr>
          <w:color w:val="212121"/>
          <w:spacing w:val="33"/>
        </w:rPr>
        <w:t> </w:t>
      </w:r>
      <w:r>
        <w:rPr>
          <w:color w:val="212121"/>
        </w:rPr>
        <w:t>школьников.</w:t>
      </w:r>
      <w:r>
        <w:rPr>
          <w:color w:val="212121"/>
          <w:spacing w:val="33"/>
        </w:rPr>
        <w:t> </w:t>
      </w:r>
      <w:r>
        <w:rPr>
          <w:color w:val="212121"/>
        </w:rPr>
        <w:t>В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9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977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56704" id="docshape14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028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680081" y="1672655"/>
                            <a:ext cx="39370" cy="402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4024629">
                                <a:moveTo>
                                  <a:pt x="39357" y="4001935"/>
                                </a:moveTo>
                                <a:lnTo>
                                  <a:pt x="22288" y="3984879"/>
                                </a:lnTo>
                                <a:lnTo>
                                  <a:pt x="17068" y="3984879"/>
                                </a:lnTo>
                                <a:lnTo>
                                  <a:pt x="0" y="4001935"/>
                                </a:lnTo>
                                <a:lnTo>
                                  <a:pt x="0" y="4007154"/>
                                </a:lnTo>
                                <a:lnTo>
                                  <a:pt x="19672" y="4024236"/>
                                </a:lnTo>
                                <a:lnTo>
                                  <a:pt x="22288" y="4024223"/>
                                </a:lnTo>
                                <a:lnTo>
                                  <a:pt x="39357" y="4007154"/>
                                </a:lnTo>
                                <a:lnTo>
                                  <a:pt x="39357" y="4004564"/>
                                </a:lnTo>
                                <a:lnTo>
                                  <a:pt x="39357" y="4001935"/>
                                </a:lnTo>
                                <a:close/>
                              </a:path>
                              <a:path w="39370" h="4024629">
                                <a:moveTo>
                                  <a:pt x="39357" y="2673642"/>
                                </a:moveTo>
                                <a:lnTo>
                                  <a:pt x="22288" y="2656586"/>
                                </a:lnTo>
                                <a:lnTo>
                                  <a:pt x="17068" y="2656586"/>
                                </a:lnTo>
                                <a:lnTo>
                                  <a:pt x="0" y="2673642"/>
                                </a:lnTo>
                                <a:lnTo>
                                  <a:pt x="0" y="2678874"/>
                                </a:lnTo>
                                <a:lnTo>
                                  <a:pt x="19672" y="2695943"/>
                                </a:lnTo>
                                <a:lnTo>
                                  <a:pt x="22288" y="2695930"/>
                                </a:lnTo>
                                <a:lnTo>
                                  <a:pt x="39357" y="2678874"/>
                                </a:lnTo>
                                <a:lnTo>
                                  <a:pt x="39357" y="2676271"/>
                                </a:lnTo>
                                <a:lnTo>
                                  <a:pt x="39357" y="2673642"/>
                                </a:lnTo>
                                <a:close/>
                              </a:path>
                              <a:path w="39370" h="4024629">
                                <a:moveTo>
                                  <a:pt x="39357" y="1345349"/>
                                </a:moveTo>
                                <a:lnTo>
                                  <a:pt x="22288" y="1328293"/>
                                </a:lnTo>
                                <a:lnTo>
                                  <a:pt x="17068" y="1328293"/>
                                </a:lnTo>
                                <a:lnTo>
                                  <a:pt x="0" y="1345349"/>
                                </a:lnTo>
                                <a:lnTo>
                                  <a:pt x="0" y="1350581"/>
                                </a:lnTo>
                                <a:lnTo>
                                  <a:pt x="17068" y="1367650"/>
                                </a:lnTo>
                                <a:lnTo>
                                  <a:pt x="22288" y="1367650"/>
                                </a:lnTo>
                                <a:lnTo>
                                  <a:pt x="39357" y="1350581"/>
                                </a:lnTo>
                                <a:lnTo>
                                  <a:pt x="39357" y="1347978"/>
                                </a:lnTo>
                                <a:lnTo>
                                  <a:pt x="39357" y="1345349"/>
                                </a:lnTo>
                                <a:close/>
                              </a:path>
                              <a:path w="39370" h="4024629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56192" id="docshapegroup149" coordorigin="169,11" coordsize="11563,16812">
                <v:shape style="position:absolute;left:168;top:10;width:11563;height:16812" id="docshape15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51" filled="true" fillcolor="#ffffff" stroked="false">
                  <v:fill type="solid"/>
                </v:rect>
                <v:shape style="position:absolute;left:1239;top:2644;width:62;height:6338" id="docshape152" coordorigin="1240,2645" coordsize="62,6338" path="m1302,8947l1301,8943,1298,8935,1295,8932,1290,8926,1286,8924,1279,8921,1275,8920,1266,8920,1263,8921,1255,8924,1252,8926,1246,8932,1244,8935,1240,8943,1240,8947,1240,8955,1240,8959,1244,8967,1246,8970,1252,8976,1255,8978,1263,8981,1266,8982,1271,8982,1275,8982,1279,8981,1286,8978,1290,8976,1295,8970,1298,8967,1301,8959,1302,8955,1302,8951,1302,8947xm1302,6855l1301,6851,1298,6844,1295,6840,1290,6834,1286,6832,1279,6829,1275,6828,1266,6828,1263,6829,1255,6832,1252,6834,1246,6840,1244,6844,1240,6851,1240,6855,1240,6863,1240,6867,1244,6875,1246,6878,1252,6884,1255,6886,1263,6890,1266,6890,1271,6890,1275,6890,1279,6890,1286,6886,1290,6884,1295,6878,1298,6875,1301,6867,1302,6863,1302,6859,1302,6855xm1302,4763l1301,4759,1298,4752,1295,4749,1290,4743,1286,4740,1279,4737,1275,4737,1266,4737,1263,4737,1255,4740,1252,4743,1246,4749,1244,4752,1240,4759,1240,4763,1240,4772,1240,4776,1244,4783,1246,4787,1252,4792,1255,4795,1263,4798,1266,4799,1275,4799,1279,4798,1286,4795,1290,4792,1295,4787,1298,4783,1301,4776,1302,4772,1302,4768,1302,4763xm1302,2672l1301,2668,1298,2660,1295,2657,1290,2651,1286,2649,1279,2646,1275,2645,1266,2645,1263,2646,1255,2649,1252,2651,1246,2657,1244,2660,1240,2668,1240,2672,1240,2680,1240,2684,1244,2691,1246,2695,1252,2701,1255,2703,1263,2706,1266,2707,1275,2707,1279,2706,1286,2703,1290,2701,1295,2695,1298,2691,1301,2684,1302,2680,1302,2676,1302,267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этом возрасте дети только начинают свой путь в обучении, и им необходимо предоставить</w:t>
      </w:r>
      <w:r>
        <w:rPr>
          <w:color w:val="212121"/>
          <w:spacing w:val="21"/>
        </w:rPr>
        <w:t> </w:t>
      </w:r>
      <w:r>
        <w:rPr>
          <w:color w:val="212121"/>
        </w:rPr>
        <w:t>подходящие</w:t>
      </w:r>
      <w:r>
        <w:rPr>
          <w:color w:val="212121"/>
          <w:spacing w:val="21"/>
        </w:rPr>
        <w:t> </w:t>
      </w:r>
      <w:r>
        <w:rPr>
          <w:color w:val="212121"/>
        </w:rPr>
        <w:t>условия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21"/>
        </w:rPr>
        <w:t> </w:t>
      </w:r>
      <w:r>
        <w:rPr>
          <w:color w:val="212121"/>
        </w:rPr>
        <w:t>усвоения</w:t>
      </w:r>
      <w:r>
        <w:rPr>
          <w:color w:val="212121"/>
          <w:spacing w:val="21"/>
        </w:rPr>
        <w:t> </w:t>
      </w:r>
      <w:r>
        <w:rPr>
          <w:color w:val="212121"/>
        </w:rPr>
        <w:t>знаний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развития</w:t>
      </w:r>
      <w:r>
        <w:rPr>
          <w:color w:val="212121"/>
          <w:spacing w:val="21"/>
        </w:rPr>
        <w:t> </w:t>
      </w:r>
      <w:r>
        <w:rPr>
          <w:color w:val="212121"/>
        </w:rPr>
        <w:t>УУД.</w:t>
      </w:r>
    </w:p>
    <w:p>
      <w:pPr>
        <w:pStyle w:val="Heading3"/>
        <w:spacing w:line="256" w:lineRule="auto"/>
        <w:rPr>
          <w:rFonts w:ascii="Tahoma" w:hAnsi="Tahoma"/>
        </w:rPr>
      </w:pPr>
      <w:r>
        <w:rPr>
          <w:color w:val="202020"/>
          <w:spacing w:val="-26"/>
        </w:rPr>
        <w:t>Примеры</w:t>
      </w:r>
      <w:r>
        <w:rPr>
          <w:color w:val="202020"/>
          <w:spacing w:val="-42"/>
        </w:rPr>
        <w:t> </w:t>
      </w:r>
      <w:r>
        <w:rPr>
          <w:color w:val="202020"/>
          <w:spacing w:val="-26"/>
        </w:rPr>
        <w:t>адаптации</w:t>
      </w:r>
      <w:r>
        <w:rPr>
          <w:color w:val="202020"/>
          <w:spacing w:val="-48"/>
        </w:rPr>
        <w:t> </w:t>
      </w:r>
      <w:r>
        <w:rPr>
          <w:color w:val="202020"/>
          <w:spacing w:val="-26"/>
        </w:rPr>
        <w:t>упражнений</w:t>
      </w:r>
      <w:r>
        <w:rPr>
          <w:color w:val="202020"/>
          <w:spacing w:val="-48"/>
        </w:rPr>
        <w:t> </w:t>
      </w:r>
      <w:r>
        <w:rPr>
          <w:color w:val="202020"/>
          <w:spacing w:val="-26"/>
        </w:rPr>
        <w:t>для</w:t>
      </w:r>
      <w:r>
        <w:rPr>
          <w:color w:val="202020"/>
          <w:spacing w:val="-49"/>
        </w:rPr>
        <w:t> </w:t>
      </w:r>
      <w:r>
        <w:rPr>
          <w:color w:val="202020"/>
          <w:spacing w:val="-26"/>
        </w:rPr>
        <w:t>младших </w:t>
      </w:r>
      <w:r>
        <w:rPr>
          <w:color w:val="202020"/>
          <w:spacing w:val="-14"/>
        </w:rPr>
        <w:t>школьников</w:t>
      </w:r>
      <w:r>
        <w:rPr>
          <w:rFonts w:ascii="Tahoma" w:hAnsi="Tahoma"/>
          <w:color w:val="202020"/>
          <w:spacing w:val="-14"/>
        </w:rPr>
        <w:t>:</w:t>
      </w:r>
    </w:p>
    <w:p>
      <w:pPr>
        <w:pStyle w:val="BodyText"/>
        <w:spacing w:before="103"/>
        <w:rPr>
          <w:rFonts w:ascii="Tahoma"/>
          <w:b/>
        </w:rPr>
      </w:pPr>
    </w:p>
    <w:p>
      <w:pPr>
        <w:pStyle w:val="BodyText"/>
        <w:spacing w:line="369" w:lineRule="auto" w:before="1"/>
        <w:ind w:left="1472" w:right="891"/>
      </w:pPr>
      <w:r>
        <w:rPr>
          <w:rFonts w:ascii="Arial" w:hAnsi="Arial"/>
          <w:b/>
          <w:color w:val="212121"/>
        </w:rPr>
        <w:t>Использование игровых форм: </w:t>
      </w:r>
      <w:r>
        <w:rPr>
          <w:color w:val="212121"/>
        </w:rPr>
        <w:t>Для детей игра является одним из основных способов обучения и развития. Учителя могут использовать игровые проекты и упражнения для обучения различным навыкам. Например, для развития познавательных активностей могут быть созданы игровые упражнения на сортировку, классификацию или сравнение объектов.</w:t>
      </w:r>
    </w:p>
    <w:p>
      <w:pPr>
        <w:pStyle w:val="BodyText"/>
        <w:spacing w:line="369" w:lineRule="auto"/>
        <w:ind w:left="1472" w:right="1047"/>
      </w:pPr>
      <w:r>
        <w:rPr>
          <w:rFonts w:ascii="Arial" w:hAnsi="Arial"/>
          <w:b/>
          <w:color w:val="212121"/>
        </w:rPr>
        <w:t>Изображения и рисунки: </w:t>
      </w:r>
      <w:r>
        <w:rPr>
          <w:color w:val="212121"/>
        </w:rPr>
        <w:t>Визуальные материалы, такие как рисунки, картинки</w:t>
      </w:r>
      <w:r>
        <w:rPr>
          <w:color w:val="212121"/>
          <w:spacing w:val="40"/>
        </w:rPr>
        <w:t> </w:t>
      </w:r>
      <w:r>
        <w:rPr>
          <w:color w:val="212121"/>
        </w:rPr>
        <w:t>или иллюстрации, помогают младшим школьникам лучше понимать урочный материал и выполнять задачи. Например, для обучения математике учитель может использовать картинки с изображениями предметов для изучения понятий сравнения и счёта.</w:t>
      </w:r>
    </w:p>
    <w:p>
      <w:pPr>
        <w:pStyle w:val="BodyText"/>
        <w:spacing w:line="369" w:lineRule="auto"/>
        <w:ind w:left="1472" w:right="891"/>
      </w:pPr>
      <w:r>
        <w:rPr>
          <w:rFonts w:ascii="Arial" w:hAnsi="Arial"/>
          <w:b/>
          <w:color w:val="212121"/>
        </w:rPr>
        <w:t>Простота формулировок: </w:t>
      </w:r>
      <w:r>
        <w:rPr>
          <w:color w:val="212121"/>
        </w:rPr>
        <w:t>Школьные задания и инструкции должны быть сформулированы простым и понятным языком, чтобы младшие школьники могли легко понимать, что от них требуется. Например, вместо сложных математических терминов учитель может использовать простые слова и фразы, чтобы объяснить </w:t>
      </w:r>
      <w:r>
        <w:rPr>
          <w:color w:val="212121"/>
          <w:spacing w:val="-2"/>
        </w:rPr>
        <w:t>задание.</w:t>
      </w:r>
    </w:p>
    <w:p>
      <w:pPr>
        <w:pStyle w:val="BodyText"/>
        <w:spacing w:line="369" w:lineRule="auto"/>
        <w:ind w:left="1472" w:right="1047"/>
      </w:pPr>
      <w:r>
        <w:rPr>
          <w:rFonts w:ascii="Arial" w:hAnsi="Arial"/>
          <w:b/>
          <w:color w:val="212121"/>
        </w:rPr>
        <w:t>Индивидуализация обучения: </w:t>
      </w:r>
      <w:r>
        <w:rPr>
          <w:color w:val="212121"/>
        </w:rPr>
        <w:t>Учителя должны учитывать индивидуальные</w:t>
      </w:r>
      <w:r>
        <w:rPr>
          <w:color w:val="212121"/>
          <w:spacing w:val="40"/>
        </w:rPr>
        <w:t> </w:t>
      </w:r>
      <w:r>
        <w:rPr>
          <w:color w:val="212121"/>
        </w:rPr>
        <w:t>особенности каждого ученика и предоставлять им подходящие задачи и материалы для обучения. Например, учитель может предложить разные уровни сложности</w:t>
      </w:r>
      <w:r>
        <w:rPr>
          <w:color w:val="212121"/>
          <w:spacing w:val="34"/>
        </w:rPr>
        <w:t> </w:t>
      </w:r>
      <w:r>
        <w:rPr>
          <w:color w:val="212121"/>
        </w:rPr>
        <w:t>для</w:t>
      </w:r>
      <w:r>
        <w:rPr>
          <w:color w:val="212121"/>
          <w:spacing w:val="34"/>
        </w:rPr>
        <w:t> </w:t>
      </w:r>
      <w:r>
        <w:rPr>
          <w:color w:val="212121"/>
        </w:rPr>
        <w:t>разных</w:t>
      </w:r>
      <w:r>
        <w:rPr>
          <w:color w:val="212121"/>
          <w:spacing w:val="34"/>
        </w:rPr>
        <w:t> </w:t>
      </w:r>
      <w:r>
        <w:rPr>
          <w:color w:val="212121"/>
        </w:rPr>
        <w:t>групп</w:t>
      </w:r>
      <w:r>
        <w:rPr>
          <w:color w:val="212121"/>
          <w:spacing w:val="34"/>
        </w:rPr>
        <w:t> </w:t>
      </w:r>
      <w:r>
        <w:rPr>
          <w:color w:val="212121"/>
        </w:rPr>
        <w:t>учащихся</w:t>
      </w:r>
      <w:r>
        <w:rPr>
          <w:color w:val="212121"/>
          <w:spacing w:val="34"/>
        </w:rPr>
        <w:t> </w:t>
      </w:r>
      <w:r>
        <w:rPr>
          <w:color w:val="212121"/>
        </w:rPr>
        <w:t>в</w:t>
      </w:r>
      <w:r>
        <w:rPr>
          <w:color w:val="212121"/>
          <w:spacing w:val="34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34"/>
        </w:rPr>
        <w:t> </w:t>
      </w:r>
      <w:r>
        <w:rPr>
          <w:color w:val="212121"/>
        </w:rPr>
        <w:t>от</w:t>
      </w:r>
      <w:r>
        <w:rPr>
          <w:color w:val="212121"/>
          <w:spacing w:val="34"/>
        </w:rPr>
        <w:t> </w:t>
      </w:r>
      <w:r>
        <w:rPr>
          <w:color w:val="212121"/>
        </w:rPr>
        <w:t>их</w:t>
      </w:r>
      <w:r>
        <w:rPr>
          <w:color w:val="212121"/>
          <w:spacing w:val="34"/>
        </w:rPr>
        <w:t> </w:t>
      </w:r>
      <w:r>
        <w:rPr>
          <w:color w:val="212121"/>
        </w:rPr>
        <w:t>уровня</w:t>
      </w:r>
      <w:r>
        <w:rPr>
          <w:color w:val="212121"/>
          <w:spacing w:val="34"/>
        </w:rPr>
        <w:t> </w:t>
      </w:r>
      <w:r>
        <w:rPr>
          <w:color w:val="212121"/>
        </w:rPr>
        <w:t>подготовки.</w:t>
      </w:r>
    </w:p>
    <w:p>
      <w:pPr>
        <w:pStyle w:val="BodyText"/>
        <w:spacing w:line="369" w:lineRule="auto" w:before="225"/>
        <w:ind w:left="852" w:right="1469"/>
      </w:pPr>
      <w:r>
        <w:rPr>
          <w:color w:val="212121"/>
        </w:rPr>
        <w:t>Подходящие задания и материалы помогают детям успешно усваивать знания и развивать навыки самостоятельной работы, анализа и коммуникации.</w:t>
      </w:r>
    </w:p>
    <w:p>
      <w:pPr>
        <w:pStyle w:val="Heading2"/>
        <w:spacing w:line="256" w:lineRule="auto"/>
        <w:ind w:right="1469" w:hanging="1"/>
        <w:rPr>
          <w:rFonts w:ascii="Tahoma" w:hAnsi="Tahoma"/>
        </w:rPr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2"/>
        </w:rPr>
        <w:t>Развитие</w:t>
      </w:r>
      <w:r>
        <w:rPr>
          <w:color w:val="202020"/>
          <w:spacing w:val="-69"/>
        </w:rPr>
        <w:t> </w:t>
      </w:r>
      <w:r>
        <w:rPr>
          <w:color w:val="202020"/>
          <w:spacing w:val="-22"/>
        </w:rPr>
        <w:t>умений</w:t>
      </w:r>
      <w:r>
        <w:rPr>
          <w:color w:val="202020"/>
          <w:spacing w:val="-65"/>
        </w:rPr>
        <w:t> </w:t>
      </w:r>
      <w:r>
        <w:rPr>
          <w:color w:val="202020"/>
          <w:spacing w:val="-22"/>
        </w:rPr>
        <w:t>планировать</w:t>
      </w:r>
      <w:r>
        <w:rPr>
          <w:color w:val="202020"/>
          <w:spacing w:val="-66"/>
        </w:rPr>
        <w:t> </w:t>
      </w:r>
      <w:r>
        <w:rPr>
          <w:color w:val="202020"/>
          <w:spacing w:val="-22"/>
        </w:rPr>
        <w:t>и </w:t>
      </w:r>
      <w:r>
        <w:rPr>
          <w:color w:val="202020"/>
          <w:spacing w:val="-32"/>
        </w:rPr>
        <w:t>контролировать</w:t>
      </w:r>
      <w:r>
        <w:rPr>
          <w:color w:val="202020"/>
          <w:spacing w:val="-66"/>
        </w:rPr>
        <w:t> </w:t>
      </w:r>
      <w:r>
        <w:rPr>
          <w:color w:val="202020"/>
          <w:spacing w:val="-32"/>
        </w:rPr>
        <w:t>свою</w:t>
      </w:r>
      <w:r>
        <w:rPr>
          <w:color w:val="202020"/>
          <w:spacing w:val="-71"/>
        </w:rPr>
        <w:t> </w:t>
      </w:r>
      <w:r>
        <w:rPr>
          <w:color w:val="202020"/>
          <w:spacing w:val="-32"/>
        </w:rPr>
        <w:t>деятельность</w:t>
      </w:r>
      <w:r>
        <w:rPr>
          <w:rFonts w:ascii="Tahoma" w:hAnsi="Tahoma"/>
          <w:color w:val="202020"/>
          <w:spacing w:val="-32"/>
        </w:rPr>
        <w:t>.</w:t>
      </w:r>
    </w:p>
    <w:p>
      <w:pPr>
        <w:pStyle w:val="BodyText"/>
        <w:spacing w:line="369" w:lineRule="auto" w:before="410"/>
        <w:ind w:left="852" w:right="891"/>
      </w:pPr>
      <w:r>
        <w:rPr>
          <w:color w:val="212121"/>
        </w:rPr>
        <w:t>В начальной школе важно начинать формировать у учеников умения планировать свою урочную работу и контролировать её выполнение. Эти навыки помогают детям организовывать</w:t>
      </w:r>
      <w:r>
        <w:rPr>
          <w:color w:val="212121"/>
          <w:spacing w:val="40"/>
        </w:rPr>
        <w:t> </w:t>
      </w:r>
      <w:r>
        <w:rPr>
          <w:color w:val="212121"/>
        </w:rPr>
        <w:t>своё</w:t>
      </w:r>
      <w:r>
        <w:rPr>
          <w:color w:val="212121"/>
          <w:spacing w:val="40"/>
        </w:rPr>
        <w:t> </w:t>
      </w:r>
      <w:r>
        <w:rPr>
          <w:color w:val="212121"/>
        </w:rPr>
        <w:t>время,</w:t>
      </w:r>
      <w:r>
        <w:rPr>
          <w:color w:val="212121"/>
          <w:spacing w:val="40"/>
        </w:rPr>
        <w:t> </w:t>
      </w:r>
      <w:r>
        <w:rPr>
          <w:color w:val="212121"/>
        </w:rPr>
        <w:t>следить</w:t>
      </w:r>
      <w:r>
        <w:rPr>
          <w:color w:val="212121"/>
          <w:spacing w:val="40"/>
        </w:rPr>
        <w:t> </w:t>
      </w:r>
      <w:r>
        <w:rPr>
          <w:color w:val="212121"/>
        </w:rPr>
        <w:t>за</w:t>
      </w:r>
      <w:r>
        <w:rPr>
          <w:color w:val="212121"/>
          <w:spacing w:val="40"/>
        </w:rPr>
        <w:t> </w:t>
      </w:r>
      <w:r>
        <w:rPr>
          <w:color w:val="212121"/>
        </w:rPr>
        <w:t>прогрессом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достигать</w:t>
      </w:r>
      <w:r>
        <w:rPr>
          <w:color w:val="212121"/>
          <w:spacing w:val="40"/>
        </w:rPr>
        <w:t> </w:t>
      </w:r>
      <w:r>
        <w:rPr>
          <w:color w:val="212121"/>
        </w:rPr>
        <w:t>поставленных</w:t>
      </w:r>
      <w:r>
        <w:rPr>
          <w:color w:val="212121"/>
          <w:spacing w:val="40"/>
        </w:rPr>
        <w:t> </w:t>
      </w:r>
      <w:r>
        <w:rPr>
          <w:color w:val="212121"/>
        </w:rPr>
        <w:t>целей.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Для развития этих умений учителя могут применять различные методы и приёмы, адаптированные под возраст и уровень развития младших школьников.</w:t>
      </w:r>
    </w:p>
    <w:p>
      <w:pPr>
        <w:pStyle w:val="Heading3"/>
        <w:spacing w:line="256" w:lineRule="auto"/>
        <w:rPr>
          <w:rFonts w:ascii="Tahoma" w:hAnsi="Tahoma"/>
        </w:rPr>
      </w:pPr>
      <w:r>
        <w:rPr>
          <w:color w:val="202020"/>
          <w:spacing w:val="-24"/>
        </w:rPr>
        <w:t>Примеры</w:t>
      </w:r>
      <w:r>
        <w:rPr>
          <w:color w:val="202020"/>
          <w:spacing w:val="-50"/>
        </w:rPr>
        <w:t> </w:t>
      </w:r>
      <w:r>
        <w:rPr>
          <w:color w:val="202020"/>
          <w:spacing w:val="-24"/>
        </w:rPr>
        <w:t>методов</w:t>
      </w:r>
      <w:r>
        <w:rPr>
          <w:color w:val="202020"/>
          <w:spacing w:val="-55"/>
        </w:rPr>
        <w:t> </w:t>
      </w:r>
      <w:r>
        <w:rPr>
          <w:color w:val="202020"/>
          <w:spacing w:val="-24"/>
        </w:rPr>
        <w:t>развития</w:t>
      </w:r>
      <w:r>
        <w:rPr>
          <w:color w:val="202020"/>
          <w:spacing w:val="-57"/>
        </w:rPr>
        <w:t> </w:t>
      </w:r>
      <w:r>
        <w:rPr>
          <w:color w:val="202020"/>
          <w:spacing w:val="-24"/>
        </w:rPr>
        <w:t>умений</w:t>
      </w:r>
      <w:r>
        <w:rPr>
          <w:color w:val="202020"/>
          <w:spacing w:val="-56"/>
        </w:rPr>
        <w:t> </w:t>
      </w:r>
      <w:r>
        <w:rPr>
          <w:color w:val="202020"/>
          <w:spacing w:val="-24"/>
        </w:rPr>
        <w:t>планирования</w:t>
      </w:r>
      <w:r>
        <w:rPr>
          <w:color w:val="202020"/>
          <w:spacing w:val="-57"/>
        </w:rPr>
        <w:t> </w:t>
      </w:r>
      <w:r>
        <w:rPr>
          <w:color w:val="202020"/>
          <w:spacing w:val="-24"/>
        </w:rPr>
        <w:t>и </w:t>
      </w:r>
      <w:r>
        <w:rPr>
          <w:color w:val="202020"/>
          <w:spacing w:val="-20"/>
        </w:rPr>
        <w:t>контроля</w:t>
      </w:r>
      <w:r>
        <w:rPr>
          <w:color w:val="202020"/>
          <w:spacing w:val="-57"/>
        </w:rPr>
        <w:t> </w:t>
      </w:r>
      <w:r>
        <w:rPr>
          <w:color w:val="202020"/>
          <w:spacing w:val="-20"/>
        </w:rPr>
        <w:t>в</w:t>
      </w:r>
      <w:r>
        <w:rPr>
          <w:color w:val="202020"/>
          <w:spacing w:val="-55"/>
        </w:rPr>
        <w:t> </w:t>
      </w:r>
      <w:r>
        <w:rPr>
          <w:color w:val="202020"/>
          <w:spacing w:val="-20"/>
        </w:rPr>
        <w:t>начальной</w:t>
      </w:r>
      <w:r>
        <w:rPr>
          <w:color w:val="202020"/>
          <w:spacing w:val="-56"/>
        </w:rPr>
        <w:t> </w:t>
      </w:r>
      <w:r>
        <w:rPr>
          <w:color w:val="202020"/>
          <w:spacing w:val="-20"/>
        </w:rPr>
        <w:t>школе</w:t>
      </w:r>
      <w:r>
        <w:rPr>
          <w:rFonts w:ascii="Tahoma" w:hAnsi="Tahoma"/>
          <w:color w:val="202020"/>
          <w:spacing w:val="-20"/>
        </w:rPr>
        <w:t>:</w:t>
      </w:r>
    </w:p>
    <w:p>
      <w:pPr>
        <w:spacing w:after="0" w:line="256" w:lineRule="auto"/>
        <w:rPr>
          <w:rFonts w:ascii="Tahoma" w:hAnsi="Tahoma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4"/>
        <w:ind w:left="1472" w:right="120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080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55680" id="docshape15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131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680081" y="118073"/>
                            <a:ext cx="39370" cy="402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4024629">
                                <a:moveTo>
                                  <a:pt x="39357" y="4001947"/>
                                </a:moveTo>
                                <a:lnTo>
                                  <a:pt x="22288" y="3984879"/>
                                </a:lnTo>
                                <a:lnTo>
                                  <a:pt x="17068" y="3984879"/>
                                </a:lnTo>
                                <a:lnTo>
                                  <a:pt x="0" y="4001947"/>
                                </a:lnTo>
                                <a:lnTo>
                                  <a:pt x="0" y="4007154"/>
                                </a:lnTo>
                                <a:lnTo>
                                  <a:pt x="17068" y="4024236"/>
                                </a:lnTo>
                                <a:lnTo>
                                  <a:pt x="22288" y="4024236"/>
                                </a:lnTo>
                                <a:lnTo>
                                  <a:pt x="39357" y="4007154"/>
                                </a:lnTo>
                                <a:lnTo>
                                  <a:pt x="39357" y="4004564"/>
                                </a:lnTo>
                                <a:lnTo>
                                  <a:pt x="39357" y="4001947"/>
                                </a:lnTo>
                                <a:close/>
                              </a:path>
                              <a:path w="39370" h="4024629">
                                <a:moveTo>
                                  <a:pt x="39357" y="2939288"/>
                                </a:moveTo>
                                <a:lnTo>
                                  <a:pt x="22288" y="2922244"/>
                                </a:lnTo>
                                <a:lnTo>
                                  <a:pt x="17068" y="2922244"/>
                                </a:lnTo>
                                <a:lnTo>
                                  <a:pt x="0" y="2939288"/>
                                </a:lnTo>
                                <a:lnTo>
                                  <a:pt x="0" y="2944520"/>
                                </a:lnTo>
                                <a:lnTo>
                                  <a:pt x="19672" y="2961602"/>
                                </a:lnTo>
                                <a:lnTo>
                                  <a:pt x="22288" y="2961589"/>
                                </a:lnTo>
                                <a:lnTo>
                                  <a:pt x="39357" y="2944520"/>
                                </a:lnTo>
                                <a:lnTo>
                                  <a:pt x="39357" y="2941929"/>
                                </a:lnTo>
                                <a:lnTo>
                                  <a:pt x="39357" y="2939288"/>
                                </a:lnTo>
                                <a:close/>
                              </a:path>
                              <a:path w="39370" h="4024629">
                                <a:moveTo>
                                  <a:pt x="39357" y="1345336"/>
                                </a:moveTo>
                                <a:lnTo>
                                  <a:pt x="22288" y="1328293"/>
                                </a:lnTo>
                                <a:lnTo>
                                  <a:pt x="17068" y="1328293"/>
                                </a:lnTo>
                                <a:lnTo>
                                  <a:pt x="0" y="1345336"/>
                                </a:lnTo>
                                <a:lnTo>
                                  <a:pt x="0" y="1350568"/>
                                </a:lnTo>
                                <a:lnTo>
                                  <a:pt x="19672" y="1367663"/>
                                </a:lnTo>
                                <a:lnTo>
                                  <a:pt x="22288" y="1367637"/>
                                </a:lnTo>
                                <a:lnTo>
                                  <a:pt x="39357" y="1350568"/>
                                </a:lnTo>
                                <a:lnTo>
                                  <a:pt x="39357" y="1347978"/>
                                </a:lnTo>
                                <a:lnTo>
                                  <a:pt x="39357" y="1345336"/>
                                </a:lnTo>
                                <a:close/>
                              </a:path>
                              <a:path w="39370" h="4024629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70"/>
                                </a:lnTo>
                                <a:lnTo>
                                  <a:pt x="22288" y="39370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55168" id="docshapegroup154" coordorigin="169,11" coordsize="11563,16812">
                <v:shape style="position:absolute;left:168;top:10;width:11563;height:16812" id="docshape15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56" filled="true" fillcolor="#ffffff" stroked="false">
                  <v:fill type="solid"/>
                </v:rect>
                <v:shape style="position:absolute;left:1239;top:196;width:62;height:6338" id="docshape157" coordorigin="1240,197" coordsize="62,6338" path="m1302,6499l1301,6495,1298,6487,1295,6484,1290,6478,1286,6476,1279,6473,1275,6472,1266,6472,1263,6473,1255,6476,1252,6478,1246,6484,1244,6487,1240,6495,1240,6499,1240,6507,1240,6511,1244,6519,1246,6522,1252,6528,1255,6530,1263,6533,1266,6534,1275,6534,1279,6533,1286,6530,1290,6528,1295,6522,1298,6519,1301,6511,1302,6507,1302,6503,1302,6499xm1302,4825l1301,4821,1298,4814,1295,4810,1290,4805,1286,4802,1279,4799,1275,4799,1266,4799,1263,4799,1255,4802,1252,4805,1246,4810,1244,4814,1240,4821,1240,4825,1240,4834,1240,4838,1244,4845,1246,4849,1252,4854,1255,4857,1263,4860,1266,4861,1271,4861,1275,4861,1279,4860,1286,4857,1290,4854,1295,4849,1298,4845,1301,4838,1302,4834,1302,4830,1302,4825xm1302,2315l1301,2311,1298,2304,1295,2300,1290,2295,1286,2292,1279,2289,1275,2288,1266,2288,1263,2289,1255,2292,1252,2295,1246,2300,1244,2304,1240,2311,1240,2315,1240,2323,1240,2327,1244,2335,1246,2338,1252,2344,1255,2346,1263,2350,1266,2350,1271,2350,1275,2350,1279,2350,1286,2346,1290,2344,1295,2338,1298,2335,1301,2327,1302,2323,1302,2319,1302,2315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Составление ежедневного расписания: </w:t>
      </w:r>
      <w:r>
        <w:rPr>
          <w:color w:val="212121"/>
        </w:rPr>
        <w:t>Учителя могут помочь ученикам составить план на день, включающий в себя уроки, домашние задания, время</w:t>
      </w:r>
      <w:r>
        <w:rPr>
          <w:color w:val="212121"/>
          <w:spacing w:val="40"/>
        </w:rPr>
        <w:t> </w:t>
      </w:r>
      <w:r>
        <w:rPr>
          <w:color w:val="212121"/>
        </w:rPr>
        <w:t>для отдыха и занятий спортом. Например, в начале нового года учитель может провести урок по составлению расписания и планированию времени, дав</w:t>
      </w:r>
      <w:r>
        <w:rPr>
          <w:color w:val="212121"/>
          <w:spacing w:val="40"/>
        </w:rPr>
        <w:t> </w:t>
      </w:r>
      <w:r>
        <w:rPr>
          <w:color w:val="212121"/>
        </w:rPr>
        <w:t>ученикам возможность создать свои собственные расписания.</w:t>
      </w:r>
    </w:p>
    <w:p>
      <w:pPr>
        <w:pStyle w:val="BodyText"/>
        <w:spacing w:line="369" w:lineRule="auto"/>
        <w:ind w:left="1472" w:right="1469"/>
      </w:pPr>
      <w:r>
        <w:rPr>
          <w:rFonts w:ascii="Arial" w:hAnsi="Arial"/>
          <w:b/>
          <w:color w:val="212121"/>
        </w:rPr>
        <w:t>Использование планеров и записных книжек: </w:t>
      </w:r>
      <w:r>
        <w:rPr>
          <w:color w:val="212121"/>
        </w:rPr>
        <w:t>Педагоги могут обучать школьников использовать ежедневники или записные книжки для записи домашних заданий, контрольных работ и других важных событий. Например,</w:t>
      </w:r>
      <w:r>
        <w:rPr>
          <w:color w:val="212121"/>
          <w:spacing w:val="40"/>
        </w:rPr>
        <w:t> </w:t>
      </w:r>
      <w:r>
        <w:rPr>
          <w:color w:val="212121"/>
        </w:rPr>
        <w:t>педагог может раздать школьникам ежедневники и провести урок по их использованию, объяснив, как правильно планировать свою работу и вести записи о выполненных заданиях.</w:t>
      </w:r>
    </w:p>
    <w:p>
      <w:pPr>
        <w:pStyle w:val="BodyText"/>
        <w:spacing w:line="369" w:lineRule="auto"/>
        <w:ind w:left="1472" w:right="1047"/>
      </w:pPr>
      <w:r>
        <w:rPr>
          <w:rFonts w:ascii="Arial" w:hAnsi="Arial"/>
          <w:b/>
          <w:color w:val="212121"/>
        </w:rPr>
        <w:t>Отслеживание прогресса: </w:t>
      </w:r>
      <w:r>
        <w:rPr>
          <w:color w:val="212121"/>
        </w:rPr>
        <w:t>Учителя могут регулярно обсуждать с детьми их цели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и прогресс в их достижении. Например, на еженедельных беседах учителя могут</w:t>
      </w:r>
      <w:r>
        <w:rPr>
          <w:color w:val="212121"/>
          <w:spacing w:val="40"/>
        </w:rPr>
        <w:t> </w:t>
      </w:r>
      <w:r>
        <w:rPr>
          <w:color w:val="212121"/>
        </w:rPr>
        <w:t>спрашивать у детей, как они продвигаются в выполнении своих целей, и предложить помощь в случае затруднений.</w:t>
      </w:r>
    </w:p>
    <w:p>
      <w:pPr>
        <w:pStyle w:val="BodyText"/>
        <w:spacing w:line="369" w:lineRule="auto"/>
        <w:ind w:left="1472" w:right="891"/>
      </w:pPr>
      <w:r>
        <w:rPr>
          <w:rFonts w:ascii="Arial" w:hAnsi="Arial"/>
          <w:b/>
          <w:color w:val="212121"/>
        </w:rPr>
        <w:t>Обучение стратегиям самоконтроля: </w:t>
      </w:r>
      <w:r>
        <w:rPr>
          <w:color w:val="212121"/>
        </w:rPr>
        <w:t>Преподаватели могут обучать школьников различным стратегиям самоконтроля, таким как ведение списка задач, оценка времени</w:t>
      </w:r>
      <w:r>
        <w:rPr>
          <w:color w:val="212121"/>
          <w:spacing w:val="40"/>
        </w:rPr>
        <w:t> </w:t>
      </w:r>
      <w:r>
        <w:rPr>
          <w:color w:val="212121"/>
        </w:rPr>
        <w:t>на</w:t>
      </w:r>
      <w:r>
        <w:rPr>
          <w:color w:val="212121"/>
          <w:spacing w:val="40"/>
        </w:rPr>
        <w:t> </w:t>
      </w:r>
      <w:r>
        <w:rPr>
          <w:color w:val="212121"/>
        </w:rPr>
        <w:t>выполнение</w:t>
      </w:r>
      <w:r>
        <w:rPr>
          <w:color w:val="212121"/>
          <w:spacing w:val="40"/>
        </w:rPr>
        <w:t> </w:t>
      </w:r>
      <w:r>
        <w:rPr>
          <w:color w:val="212121"/>
        </w:rPr>
        <w:t>заданий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40"/>
        </w:rPr>
        <w:t> </w:t>
      </w:r>
      <w:r>
        <w:rPr>
          <w:color w:val="212121"/>
        </w:rPr>
        <w:t>помощи</w:t>
      </w:r>
      <w:r>
        <w:rPr>
          <w:color w:val="212121"/>
          <w:spacing w:val="40"/>
        </w:rPr>
        <w:t> </w:t>
      </w:r>
      <w:r>
        <w:rPr>
          <w:color w:val="212121"/>
        </w:rPr>
        <w:t>родителей</w:t>
      </w:r>
      <w:r>
        <w:rPr>
          <w:color w:val="212121"/>
          <w:spacing w:val="40"/>
        </w:rPr>
        <w:t> </w:t>
      </w:r>
      <w:r>
        <w:rPr>
          <w:color w:val="212121"/>
        </w:rPr>
        <w:t>или учителей при необходимости. Например, преподаватель может провести урок по стратегиям самоконтроля, показав ученикам, как правильно оценивать свои возможности и распределять время на учебу и отдых.</w:t>
      </w:r>
    </w:p>
    <w:p>
      <w:pPr>
        <w:pStyle w:val="BodyText"/>
        <w:spacing w:line="369" w:lineRule="auto" w:before="226"/>
        <w:ind w:left="852" w:right="1134"/>
      </w:pPr>
      <w:r>
        <w:rPr>
          <w:color w:val="212121"/>
        </w:rPr>
        <w:t>Развитие умений планирования и контроля в начальной школе является важным этапом в формировании у учеников УУД. Эти навыки помогают детям стать более организованными, самостоятельными и ответственными учениками, что способствует успешному обучению и развитию личности.</w:t>
      </w:r>
    </w:p>
    <w:p>
      <w:pPr>
        <w:pStyle w:val="Heading2"/>
        <w:spacing w:line="256" w:lineRule="auto"/>
        <w:rPr>
          <w:rFonts w:ascii="Tahoma" w:hAnsi="Tahoma"/>
        </w:rPr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24"/>
        </w:rPr>
        <w:t>Игровые</w:t>
      </w:r>
      <w:r>
        <w:rPr>
          <w:color w:val="202020"/>
          <w:spacing w:val="-67"/>
        </w:rPr>
        <w:t> </w:t>
      </w:r>
      <w:r>
        <w:rPr>
          <w:color w:val="202020"/>
          <w:spacing w:val="-24"/>
        </w:rPr>
        <w:t>и</w:t>
      </w:r>
      <w:r>
        <w:rPr>
          <w:color w:val="202020"/>
          <w:spacing w:val="-65"/>
        </w:rPr>
        <w:t> </w:t>
      </w:r>
      <w:r>
        <w:rPr>
          <w:color w:val="202020"/>
          <w:spacing w:val="-24"/>
        </w:rPr>
        <w:t>интерактивные</w:t>
      </w:r>
      <w:r>
        <w:rPr>
          <w:color w:val="202020"/>
          <w:spacing w:val="-67"/>
        </w:rPr>
        <w:t> </w:t>
      </w:r>
      <w:r>
        <w:rPr>
          <w:color w:val="202020"/>
          <w:spacing w:val="-24"/>
        </w:rPr>
        <w:t>методики</w:t>
      </w:r>
      <w:r>
        <w:rPr>
          <w:color w:val="202020"/>
          <w:spacing w:val="-65"/>
        </w:rPr>
        <w:t> </w:t>
      </w:r>
      <w:r>
        <w:rPr>
          <w:color w:val="202020"/>
          <w:spacing w:val="-24"/>
        </w:rPr>
        <w:t>для </w:t>
      </w:r>
      <w:r>
        <w:rPr>
          <w:color w:val="202020"/>
          <w:spacing w:val="-36"/>
        </w:rPr>
        <w:t>формирования</w:t>
      </w:r>
      <w:r>
        <w:rPr>
          <w:color w:val="202020"/>
          <w:spacing w:val="-60"/>
        </w:rPr>
        <w:t> </w:t>
      </w:r>
      <w:r>
        <w:rPr>
          <w:color w:val="202020"/>
          <w:spacing w:val="-36"/>
        </w:rPr>
        <w:t>коммуникативных</w:t>
      </w:r>
      <w:r>
        <w:rPr>
          <w:color w:val="202020"/>
          <w:spacing w:val="-60"/>
        </w:rPr>
        <w:t> </w:t>
      </w:r>
      <w:r>
        <w:rPr>
          <w:color w:val="202020"/>
          <w:spacing w:val="-36"/>
        </w:rPr>
        <w:t>навыков</w:t>
      </w:r>
      <w:r>
        <w:rPr>
          <w:rFonts w:ascii="Tahoma" w:hAnsi="Tahoma"/>
          <w:color w:val="202020"/>
          <w:spacing w:val="-36"/>
        </w:rPr>
        <w:t>.</w:t>
      </w:r>
    </w:p>
    <w:p>
      <w:pPr>
        <w:pStyle w:val="BodyText"/>
        <w:spacing w:line="369" w:lineRule="auto" w:before="394"/>
        <w:ind w:left="852" w:right="891"/>
      </w:pPr>
      <w:r>
        <w:rPr>
          <w:color w:val="212121"/>
        </w:rPr>
        <w:t>В начальной школе игровые и интерактивные методики играют важную роль в формировании коммуникативных навыков у младших школьников. Эти методики позволяют детям учиться общаться, выражать свои мысли, слушать других и сотрудничать в команде, используя игровую среду как безопасное пространство для практики и экспериментов.</w:t>
      </w:r>
    </w:p>
    <w:p>
      <w:pPr>
        <w:pStyle w:val="Heading3"/>
        <w:spacing w:line="256" w:lineRule="auto"/>
        <w:rPr>
          <w:rFonts w:ascii="Tahoma" w:hAnsi="Tahoma"/>
        </w:rPr>
      </w:pPr>
      <w:r>
        <w:rPr>
          <w:color w:val="202020"/>
          <w:spacing w:val="-26"/>
        </w:rPr>
        <w:t>Примеры</w:t>
      </w:r>
      <w:r>
        <w:rPr>
          <w:color w:val="202020"/>
          <w:spacing w:val="-41"/>
        </w:rPr>
        <w:t> </w:t>
      </w:r>
      <w:r>
        <w:rPr>
          <w:color w:val="202020"/>
          <w:spacing w:val="-26"/>
        </w:rPr>
        <w:t>игровых</w:t>
      </w:r>
      <w:r>
        <w:rPr>
          <w:color w:val="202020"/>
          <w:spacing w:val="-51"/>
        </w:rPr>
        <w:t> </w:t>
      </w:r>
      <w:r>
        <w:rPr>
          <w:color w:val="202020"/>
          <w:spacing w:val="-26"/>
        </w:rPr>
        <w:t>и</w:t>
      </w:r>
      <w:r>
        <w:rPr>
          <w:color w:val="202020"/>
          <w:spacing w:val="-48"/>
        </w:rPr>
        <w:t> </w:t>
      </w:r>
      <w:r>
        <w:rPr>
          <w:color w:val="202020"/>
          <w:spacing w:val="-26"/>
        </w:rPr>
        <w:t>интерактивных</w:t>
      </w:r>
      <w:r>
        <w:rPr>
          <w:color w:val="202020"/>
          <w:spacing w:val="-51"/>
        </w:rPr>
        <w:t> </w:t>
      </w:r>
      <w:r>
        <w:rPr>
          <w:color w:val="202020"/>
          <w:spacing w:val="-26"/>
        </w:rPr>
        <w:t>методик</w:t>
      </w:r>
      <w:r>
        <w:rPr>
          <w:color w:val="202020"/>
          <w:spacing w:val="-55"/>
        </w:rPr>
        <w:t> </w:t>
      </w:r>
      <w:r>
        <w:rPr>
          <w:color w:val="202020"/>
          <w:spacing w:val="-26"/>
        </w:rPr>
        <w:t>для </w:t>
      </w:r>
      <w:r>
        <w:rPr>
          <w:color w:val="202020"/>
          <w:spacing w:val="-24"/>
        </w:rPr>
        <w:t>формирования</w:t>
      </w:r>
      <w:r>
        <w:rPr>
          <w:color w:val="202020"/>
          <w:spacing w:val="-49"/>
        </w:rPr>
        <w:t> </w:t>
      </w:r>
      <w:r>
        <w:rPr>
          <w:color w:val="202020"/>
          <w:spacing w:val="-24"/>
        </w:rPr>
        <w:t>коммуникативных</w:t>
      </w:r>
      <w:r>
        <w:rPr>
          <w:color w:val="202020"/>
          <w:spacing w:val="-51"/>
        </w:rPr>
        <w:t> </w:t>
      </w:r>
      <w:r>
        <w:rPr>
          <w:color w:val="202020"/>
          <w:spacing w:val="-24"/>
        </w:rPr>
        <w:t>навыков</w:t>
      </w:r>
      <w:r>
        <w:rPr>
          <w:rFonts w:ascii="Tahoma" w:hAnsi="Tahoma"/>
          <w:color w:val="202020"/>
          <w:spacing w:val="-24"/>
        </w:rPr>
        <w:t>:</w:t>
      </w:r>
    </w:p>
    <w:p>
      <w:pPr>
        <w:spacing w:after="0" w:line="256" w:lineRule="auto"/>
        <w:rPr>
          <w:rFonts w:ascii="Tahoma" w:hAnsi="Tahoma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1472" w:right="89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1824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454656" id="docshape15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2336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680081" y="118070"/>
                            <a:ext cx="39370" cy="3758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758565">
                                <a:moveTo>
                                  <a:pt x="39357" y="3736289"/>
                                </a:moveTo>
                                <a:lnTo>
                                  <a:pt x="22288" y="3719220"/>
                                </a:lnTo>
                                <a:lnTo>
                                  <a:pt x="17068" y="3719220"/>
                                </a:lnTo>
                                <a:lnTo>
                                  <a:pt x="0" y="3736289"/>
                                </a:lnTo>
                                <a:lnTo>
                                  <a:pt x="0" y="3741483"/>
                                </a:lnTo>
                                <a:lnTo>
                                  <a:pt x="19672" y="3758565"/>
                                </a:lnTo>
                                <a:lnTo>
                                  <a:pt x="22288" y="3758552"/>
                                </a:lnTo>
                                <a:lnTo>
                                  <a:pt x="39357" y="3741483"/>
                                </a:lnTo>
                                <a:lnTo>
                                  <a:pt x="39357" y="3738905"/>
                                </a:lnTo>
                                <a:lnTo>
                                  <a:pt x="39357" y="3736289"/>
                                </a:lnTo>
                                <a:close/>
                              </a:path>
                              <a:path w="39370" h="3758565">
                                <a:moveTo>
                                  <a:pt x="39357" y="2407958"/>
                                </a:moveTo>
                                <a:lnTo>
                                  <a:pt x="22288" y="2390914"/>
                                </a:lnTo>
                                <a:lnTo>
                                  <a:pt x="17068" y="2390914"/>
                                </a:lnTo>
                                <a:lnTo>
                                  <a:pt x="0" y="2407958"/>
                                </a:lnTo>
                                <a:lnTo>
                                  <a:pt x="0" y="2413203"/>
                                </a:lnTo>
                                <a:lnTo>
                                  <a:pt x="12141" y="2428760"/>
                                </a:lnTo>
                                <a:lnTo>
                                  <a:pt x="14554" y="2429789"/>
                                </a:lnTo>
                                <a:lnTo>
                                  <a:pt x="17068" y="2430284"/>
                                </a:lnTo>
                                <a:lnTo>
                                  <a:pt x="22288" y="2430284"/>
                                </a:lnTo>
                                <a:lnTo>
                                  <a:pt x="24790" y="2429789"/>
                                </a:lnTo>
                                <a:lnTo>
                                  <a:pt x="27203" y="2428760"/>
                                </a:lnTo>
                                <a:lnTo>
                                  <a:pt x="29616" y="2427782"/>
                                </a:lnTo>
                                <a:lnTo>
                                  <a:pt x="39357" y="2413203"/>
                                </a:lnTo>
                                <a:lnTo>
                                  <a:pt x="39357" y="2410599"/>
                                </a:lnTo>
                                <a:lnTo>
                                  <a:pt x="39357" y="2407958"/>
                                </a:lnTo>
                                <a:close/>
                              </a:path>
                              <a:path w="39370" h="3758565">
                                <a:moveTo>
                                  <a:pt x="39357" y="1079677"/>
                                </a:moveTo>
                                <a:lnTo>
                                  <a:pt x="38849" y="1077163"/>
                                </a:lnTo>
                                <a:lnTo>
                                  <a:pt x="36855" y="1072337"/>
                                </a:lnTo>
                                <a:lnTo>
                                  <a:pt x="35433" y="1070190"/>
                                </a:lnTo>
                                <a:lnTo>
                                  <a:pt x="33591" y="1068374"/>
                                </a:lnTo>
                                <a:lnTo>
                                  <a:pt x="31737" y="1066520"/>
                                </a:lnTo>
                                <a:lnTo>
                                  <a:pt x="29616" y="1065110"/>
                                </a:lnTo>
                                <a:lnTo>
                                  <a:pt x="24790" y="1063129"/>
                                </a:ln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677"/>
                                </a:lnTo>
                                <a:lnTo>
                                  <a:pt x="0" y="1084897"/>
                                </a:lnTo>
                                <a:lnTo>
                                  <a:pt x="19672" y="1101991"/>
                                </a:lnTo>
                                <a:lnTo>
                                  <a:pt x="22288" y="1101966"/>
                                </a:lnTo>
                                <a:lnTo>
                                  <a:pt x="39357" y="1084897"/>
                                </a:lnTo>
                                <a:lnTo>
                                  <a:pt x="39357" y="1082319"/>
                                </a:lnTo>
                                <a:lnTo>
                                  <a:pt x="39357" y="1079677"/>
                                </a:lnTo>
                                <a:close/>
                              </a:path>
                              <a:path w="39370" h="3758565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63"/>
                                </a:lnTo>
                                <a:lnTo>
                                  <a:pt x="19672" y="39357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63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>
                            <a:hlinkClick r:id="rId43"/>
                          </pic:cNvPr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7487627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454144" id="docshapegroup159" coordorigin="169,11" coordsize="11563,16812">
                <v:shape style="position:absolute;left:168;top:10;width:11563;height:16812" id="docshape16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61" filled="true" fillcolor="#ffffff" stroked="false">
                  <v:fill type="solid"/>
                </v:rect>
                <v:shape style="position:absolute;left:1239;top:196;width:62;height:5919" id="docshape162" coordorigin="1240,197" coordsize="62,5919" path="m1302,6081l1301,6077,1298,6069,1295,6066,1290,6060,1286,6058,1282,6056,1279,6054,1275,6054,1266,6054,1263,6054,1259,6056,1255,6058,1252,6060,1246,6066,1244,6069,1240,6077,1240,6081,1240,6089,1240,6093,1244,6100,1246,6104,1252,6109,1255,6112,1263,6115,1266,6116,1271,6116,1275,6116,1279,6115,1286,6112,1290,6109,1295,6104,1298,6100,1301,6093,1302,6089,1302,6085,1302,6081xm1302,3989l1301,3985,1298,3977,1295,3974,1290,3968,1286,3966,1279,3963,1275,3962,1266,3962,1263,3963,1255,3966,1252,3968,1246,3974,1244,3977,1240,3985,1240,3989,1240,3997,1240,4001,1244,4008,1246,4012,1252,4018,1255,4020,1259,4021,1263,4023,1266,4024,1275,4024,1279,4023,1282,4021,1286,4020,1290,4018,1295,4012,1298,4008,1301,4001,1302,3997,1302,3993,1302,3989xm1302,1897l1301,1893,1298,1885,1295,1882,1292,1879,1290,1876,1286,1874,1279,1871,1275,1870,1266,1870,1263,1871,1255,1874,1252,1876,1246,1882,1244,1885,1240,1893,1240,1897,1240,1905,1240,1909,1244,1917,1246,1920,1249,1923,1252,1926,1255,1928,1259,1930,1263,1931,1266,1932,1271,1932,1275,1932,1279,1931,1286,1928,1290,1926,1292,1923,1295,1920,1298,1917,1301,1909,1302,1905,1302,1901,1302,1897xm1302,223l1301,220,1298,212,1295,209,1290,203,1286,201,1279,197,1275,197,1266,197,1263,197,1255,201,1252,203,1246,209,1244,212,1240,220,1240,223,1240,232,1240,236,1244,243,1246,247,1249,250,1252,252,1255,255,1263,258,1266,259,1271,259,1275,259,1279,258,1286,255,1290,252,1292,250,1295,247,1298,243,1301,236,1302,232,1302,228,1302,223xe" filled="true" fillcolor="#212121" stroked="false">
                  <v:path arrowok="t"/>
                  <v:fill type="solid"/>
                </v:shape>
                <v:shape style="position:absolute;left:852;top:11802;width:4649;height:4649" type="#_x0000_t75" id="docshape163" href="https://newuroki.net/wp-content/uploads/2024/05/4-proekty-kartiny-risunki-shkola.jpg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Ролевые игры: </w:t>
      </w:r>
      <w:r>
        <w:rPr>
          <w:color w:val="212121"/>
        </w:rPr>
        <w:t>Учителя могут организовывать ролевые игры, в которых дети играют различные роли и взаимодействуют друг с другом в различных сценариях. Например, дети могут играть роли персонажей из литературных произведений и вести диалоги между собой, выражая свои мысли и чувства.</w:t>
      </w:r>
    </w:p>
    <w:p>
      <w:pPr>
        <w:pStyle w:val="BodyText"/>
        <w:spacing w:line="369" w:lineRule="auto"/>
        <w:ind w:left="1472" w:right="1515"/>
      </w:pPr>
      <w:r>
        <w:rPr>
          <w:rFonts w:ascii="Arial" w:hAnsi="Arial"/>
          <w:b/>
          <w:color w:val="212121"/>
        </w:rPr>
        <w:t>Состязания с мячом: </w:t>
      </w:r>
      <w:r>
        <w:rPr>
          <w:color w:val="212121"/>
        </w:rPr>
        <w:t>Учителя могут использовать игры с мячом, такие как мячик-перебрасывание или игры в команде, чтобы школьники могли учиться общаться и сотрудничать в команде. Например, школьники могут играть в состязание «Горячо-Холодно», где им нужно догадаться, где находится спрятанный предмет, общаясь и подсказывая друг другу.</w:t>
      </w:r>
    </w:p>
    <w:p>
      <w:pPr>
        <w:pStyle w:val="BodyText"/>
        <w:spacing w:line="369" w:lineRule="auto"/>
        <w:ind w:left="1472" w:right="956"/>
      </w:pPr>
      <w:r>
        <w:rPr>
          <w:rFonts w:ascii="Arial" w:hAnsi="Arial"/>
          <w:b/>
          <w:color w:val="212121"/>
        </w:rPr>
        <w:t>Конкурсы на речевое развитие: </w:t>
      </w:r>
      <w:r>
        <w:rPr>
          <w:color w:val="212121"/>
        </w:rPr>
        <w:t>Учителя могут проводить конкурсы на развитие речи, включая конкурсы на расширение словарного запаса, улучшение</w:t>
      </w:r>
      <w:r>
        <w:rPr>
          <w:color w:val="212121"/>
          <w:spacing w:val="80"/>
        </w:rPr>
        <w:t> </w:t>
      </w:r>
      <w:r>
        <w:rPr>
          <w:color w:val="212121"/>
        </w:rPr>
        <w:t>артикуляции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развитие</w:t>
      </w:r>
      <w:r>
        <w:rPr>
          <w:color w:val="212121"/>
          <w:spacing w:val="40"/>
        </w:rPr>
        <w:t> </w:t>
      </w:r>
      <w:r>
        <w:rPr>
          <w:color w:val="212121"/>
        </w:rPr>
        <w:t>навыков</w:t>
      </w:r>
      <w:r>
        <w:rPr>
          <w:color w:val="212121"/>
          <w:spacing w:val="40"/>
        </w:rPr>
        <w:t> </w:t>
      </w:r>
      <w:r>
        <w:rPr>
          <w:color w:val="212121"/>
        </w:rPr>
        <w:t>рассказывания</w:t>
      </w:r>
      <w:r>
        <w:rPr>
          <w:color w:val="212121"/>
          <w:spacing w:val="40"/>
        </w:rPr>
        <w:t> </w:t>
      </w:r>
      <w:r>
        <w:rPr>
          <w:color w:val="212121"/>
        </w:rPr>
        <w:t>историй.</w:t>
      </w:r>
      <w:r>
        <w:rPr>
          <w:color w:val="212121"/>
          <w:spacing w:val="40"/>
        </w:rPr>
        <w:t> </w:t>
      </w:r>
      <w:r>
        <w:rPr>
          <w:color w:val="212121"/>
        </w:rPr>
        <w:t>Например,</w:t>
      </w:r>
      <w:r>
        <w:rPr>
          <w:color w:val="212121"/>
          <w:spacing w:val="40"/>
        </w:rPr>
        <w:t> </w:t>
      </w:r>
      <w:r>
        <w:rPr>
          <w:color w:val="212121"/>
        </w:rPr>
        <w:t>ученики могут играть в игру «Составление истории», где каждый ученик добавляет кусочек истории, выражая свои мысли и идеи.</w:t>
      </w:r>
    </w:p>
    <w:p>
      <w:pPr>
        <w:pStyle w:val="BodyText"/>
        <w:spacing w:line="369" w:lineRule="auto"/>
        <w:ind w:left="1472" w:right="1047"/>
      </w:pPr>
      <w:r>
        <w:rPr>
          <w:rFonts w:ascii="Arial" w:hAnsi="Arial"/>
          <w:b/>
          <w:color w:val="212121"/>
        </w:rPr>
        <w:t>Игры-тренинги по общению: </w:t>
      </w:r>
      <w:r>
        <w:rPr>
          <w:color w:val="212121"/>
        </w:rPr>
        <w:t>Учителя могут проводить игры-тренинги по</w:t>
      </w:r>
      <w:r>
        <w:rPr>
          <w:color w:val="212121"/>
          <w:spacing w:val="40"/>
        </w:rPr>
        <w:t> </w:t>
      </w:r>
      <w:r>
        <w:rPr>
          <w:color w:val="212121"/>
        </w:rPr>
        <w:t>общению, в которых ученики учатся решать конфликты, выражать свои чувства и мысли, а также находить компромиссы. Например, ученики могут играть в игру</w:t>
      </w:r>
    </w:p>
    <w:p>
      <w:pPr>
        <w:pStyle w:val="BodyText"/>
        <w:spacing w:line="369" w:lineRule="auto"/>
        <w:ind w:left="1472" w:right="891"/>
      </w:pPr>
      <w:r>
        <w:rPr>
          <w:color w:val="212121"/>
        </w:rPr>
        <w:t>«Ролевой конфликт», где им нужно разрешить конфликтный ситуацию, используя навыки активного слушания и уважительного общения.</w:t>
      </w:r>
    </w:p>
    <w:p>
      <w:pPr>
        <w:pStyle w:val="BodyText"/>
        <w:spacing w:line="369" w:lineRule="auto" w:before="226"/>
        <w:ind w:left="852" w:right="891"/>
      </w:pPr>
      <w:r>
        <w:rPr>
          <w:color w:val="212121"/>
        </w:rPr>
        <w:t>Игровые и интерактивные методики для формирования коммуникативных навыков в начальной школе способствуют активному участию учеников в обучении, помогают им</w:t>
      </w:r>
      <w:r>
        <w:rPr>
          <w:color w:val="212121"/>
          <w:spacing w:val="40"/>
        </w:rPr>
        <w:t> </w:t>
      </w:r>
      <w:r>
        <w:rPr>
          <w:color w:val="212121"/>
        </w:rPr>
        <w:t>развивать навыки общения и сотрудничества, а также улучшают атмосферу в классе, делая педагогический процесс более интересным и захватывающим.</w:t>
      </w:r>
    </w:p>
    <w:p>
      <w:pPr>
        <w:pStyle w:val="Heading1"/>
        <w:spacing w:line="256" w:lineRule="auto" w:before="255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34"/>
        </w:rPr>
        <w:t>Универсальные</w:t>
      </w:r>
      <w:r>
        <w:rPr>
          <w:color w:val="202020"/>
          <w:spacing w:val="-72"/>
        </w:rPr>
        <w:t> </w:t>
      </w:r>
      <w:r>
        <w:rPr>
          <w:color w:val="202020"/>
          <w:spacing w:val="-34"/>
        </w:rPr>
        <w:t>учебные</w:t>
      </w:r>
      <w:r>
        <w:rPr>
          <w:color w:val="202020"/>
          <w:spacing w:val="-72"/>
        </w:rPr>
        <w:t> </w:t>
      </w:r>
      <w:r>
        <w:rPr>
          <w:color w:val="202020"/>
          <w:spacing w:val="-34"/>
        </w:rPr>
        <w:t>действия</w:t>
      </w:r>
      <w:r>
        <w:rPr>
          <w:color w:val="202020"/>
          <w:spacing w:val="-80"/>
        </w:rPr>
        <w:t> </w:t>
      </w:r>
      <w:r>
        <w:rPr>
          <w:color w:val="202020"/>
          <w:spacing w:val="-34"/>
        </w:rPr>
        <w:t>в </w:t>
      </w:r>
      <w:r>
        <w:rPr>
          <w:color w:val="202020"/>
          <w:spacing w:val="-14"/>
        </w:rPr>
        <w:t>средней</w:t>
      </w:r>
      <w:r>
        <w:rPr>
          <w:color w:val="202020"/>
          <w:spacing w:val="-74"/>
        </w:rPr>
        <w:t> </w:t>
      </w:r>
      <w:r>
        <w:rPr>
          <w:color w:val="202020"/>
          <w:spacing w:val="-14"/>
        </w:rPr>
        <w:t>школе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spacing w:before="84"/>
        <w:ind w:left="1246" w:right="0" w:firstLine="0"/>
        <w:jc w:val="left"/>
        <w:rPr>
          <w:rFonts w:ascii="Arial" w:hAnsi="Arial"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2848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453632" id="docshape16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3360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680081" y="3069830"/>
                            <a:ext cx="39370" cy="3227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227705">
                                <a:moveTo>
                                  <a:pt x="39357" y="3204946"/>
                                </a:moveTo>
                                <a:lnTo>
                                  <a:pt x="22288" y="3187903"/>
                                </a:lnTo>
                                <a:lnTo>
                                  <a:pt x="17068" y="3187903"/>
                                </a:lnTo>
                                <a:lnTo>
                                  <a:pt x="0" y="3204946"/>
                                </a:lnTo>
                                <a:lnTo>
                                  <a:pt x="0" y="3210166"/>
                                </a:lnTo>
                                <a:lnTo>
                                  <a:pt x="17068" y="3227247"/>
                                </a:lnTo>
                                <a:lnTo>
                                  <a:pt x="22288" y="3227247"/>
                                </a:lnTo>
                                <a:lnTo>
                                  <a:pt x="39357" y="3210166"/>
                                </a:lnTo>
                                <a:lnTo>
                                  <a:pt x="39357" y="3207588"/>
                                </a:lnTo>
                                <a:lnTo>
                                  <a:pt x="39357" y="3204946"/>
                                </a:lnTo>
                                <a:close/>
                              </a:path>
                              <a:path w="39370" h="3227705">
                                <a:moveTo>
                                  <a:pt x="39357" y="1611020"/>
                                </a:moveTo>
                                <a:lnTo>
                                  <a:pt x="27203" y="1595462"/>
                                </a:lnTo>
                                <a:lnTo>
                                  <a:pt x="24790" y="1594446"/>
                                </a:lnTo>
                                <a:lnTo>
                                  <a:pt x="22288" y="1593951"/>
                                </a:lnTo>
                                <a:lnTo>
                                  <a:pt x="17068" y="1593951"/>
                                </a:lnTo>
                                <a:lnTo>
                                  <a:pt x="14554" y="1594446"/>
                                </a:lnTo>
                                <a:lnTo>
                                  <a:pt x="12141" y="1595462"/>
                                </a:lnTo>
                                <a:lnTo>
                                  <a:pt x="9728" y="1596440"/>
                                </a:lnTo>
                                <a:lnTo>
                                  <a:pt x="0" y="1611020"/>
                                </a:lnTo>
                                <a:lnTo>
                                  <a:pt x="0" y="1616227"/>
                                </a:lnTo>
                                <a:lnTo>
                                  <a:pt x="19672" y="1633296"/>
                                </a:lnTo>
                                <a:lnTo>
                                  <a:pt x="22288" y="1633283"/>
                                </a:lnTo>
                                <a:lnTo>
                                  <a:pt x="39357" y="1616227"/>
                                </a:lnTo>
                                <a:lnTo>
                                  <a:pt x="39357" y="1613636"/>
                                </a:lnTo>
                                <a:lnTo>
                                  <a:pt x="39357" y="1611020"/>
                                </a:lnTo>
                                <a:close/>
                              </a:path>
                              <a:path w="39370" h="3227705">
                                <a:moveTo>
                                  <a:pt x="39357" y="17043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43"/>
                                </a:lnTo>
                                <a:lnTo>
                                  <a:pt x="0" y="22263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63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453120" id="docshapegroup165" coordorigin="169,11" coordsize="11563,16812">
                <v:shape style="position:absolute;left:168;top:10;width:11563;height:16812" id="docshape16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67" filled="true" fillcolor="#ffffff" stroked="false">
                  <v:fill type="solid"/>
                </v:rect>
                <v:shape style="position:absolute;left:1239;top:4845;width:62;height:5083" id="docshape168" coordorigin="1240,4845" coordsize="62,5083" path="m1302,9892l1301,9888,1298,9881,1295,9877,1290,9872,1286,9869,1279,9866,1275,9865,1266,9865,1263,9866,1255,9869,1252,9872,1246,9877,1244,9881,1240,9888,1240,9892,1240,9900,1240,9904,1244,9912,1246,9915,1252,9921,1255,9923,1263,9927,1266,9927,1275,9927,1279,9927,1286,9923,1290,9921,1295,9915,1298,9912,1301,9904,1302,9900,1302,9896,1302,9892xm1302,7382l1301,7378,1298,7371,1295,7367,1290,7361,1286,7359,1282,7358,1279,7356,1275,7355,1266,7355,1263,7356,1259,7358,1255,7359,1252,7361,1246,7367,1244,7371,1240,7378,1240,7382,1240,7390,1240,7394,1244,7402,1246,7405,1252,7411,1255,7413,1259,7415,1263,7416,1266,7417,1271,7417,1275,7417,1279,7416,1282,7415,1286,7413,1290,7411,1295,7405,1298,7402,1301,7394,1302,7390,1302,7386,1302,7382xm1302,4872l1301,4868,1298,4860,1295,4857,1290,4851,1286,4849,1279,4846,1275,4845,1266,4845,1263,4846,1255,4849,1252,4851,1246,4857,1244,4860,1240,4868,1240,4872,1240,4880,1240,4884,1244,4892,1246,4895,1252,4901,1255,4903,1263,4906,1266,4907,1275,4907,1279,4906,1286,4903,1290,4901,1295,4895,1298,4892,1301,4884,1302,4880,1302,4876,1302,487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7"/>
        <w:rPr>
          <w:rFonts w:ascii="Arial"/>
          <w:i/>
          <w:sz w:val="20"/>
        </w:rPr>
      </w:pPr>
    </w:p>
    <w:p>
      <w:pPr>
        <w:pStyle w:val="Heading2"/>
        <w:spacing w:before="1"/>
        <w:rPr>
          <w:rFonts w:ascii="Tahoma" w:hAnsi="Tahoma"/>
        </w:rPr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32"/>
        </w:rPr>
        <w:t>Интеграция</w:t>
      </w:r>
      <w:r>
        <w:rPr>
          <w:color w:val="202020"/>
          <w:spacing w:val="-53"/>
        </w:rPr>
        <w:t> </w:t>
      </w:r>
      <w:r>
        <w:rPr>
          <w:color w:val="202020"/>
          <w:spacing w:val="-32"/>
        </w:rPr>
        <w:t>УУД</w:t>
      </w:r>
      <w:r>
        <w:rPr>
          <w:color w:val="202020"/>
          <w:spacing w:val="-65"/>
        </w:rPr>
        <w:t> </w:t>
      </w:r>
      <w:r>
        <w:rPr>
          <w:color w:val="202020"/>
          <w:spacing w:val="-32"/>
        </w:rPr>
        <w:t>в</w:t>
      </w:r>
      <w:r>
        <w:rPr>
          <w:color w:val="202020"/>
          <w:spacing w:val="-66"/>
        </w:rPr>
        <w:t> </w:t>
      </w:r>
      <w:r>
        <w:rPr>
          <w:color w:val="202020"/>
          <w:spacing w:val="-32"/>
        </w:rPr>
        <w:t>предметные</w:t>
      </w:r>
      <w:r>
        <w:rPr>
          <w:color w:val="202020"/>
          <w:spacing w:val="-60"/>
        </w:rPr>
        <w:t> </w:t>
      </w:r>
      <w:r>
        <w:rPr>
          <w:color w:val="202020"/>
          <w:spacing w:val="-32"/>
        </w:rPr>
        <w:t>программы</w:t>
      </w:r>
      <w:r>
        <w:rPr>
          <w:rFonts w:ascii="Tahoma" w:hAnsi="Tahoma"/>
          <w:color w:val="202020"/>
          <w:spacing w:val="-32"/>
        </w:rPr>
        <w:t>.</w:t>
      </w:r>
    </w:p>
    <w:p>
      <w:pPr>
        <w:pStyle w:val="BodyText"/>
        <w:spacing w:line="369" w:lineRule="auto" w:before="432"/>
        <w:ind w:left="852" w:right="891"/>
      </w:pPr>
      <w:r>
        <w:rPr>
          <w:color w:val="212121"/>
        </w:rPr>
        <w:t>В средней школе интеграция УУД в предметные программы является важным аспектом образовательного процесса. Это позволяет учащимся не только усваивать предметные знания, но и развивать универсальные навыки, которые будут полезны им в будущем, независимо от выбранной профессии или области деятельности.</w:t>
      </w:r>
    </w:p>
    <w:p>
      <w:pPr>
        <w:pStyle w:val="Heading3"/>
        <w:rPr>
          <w:rFonts w:ascii="Tahoma" w:hAnsi="Tahoma"/>
        </w:rPr>
      </w:pPr>
      <w:r>
        <w:rPr>
          <w:color w:val="202020"/>
          <w:spacing w:val="-26"/>
        </w:rPr>
        <w:t>Примеры</w:t>
      </w:r>
      <w:r>
        <w:rPr>
          <w:color w:val="202020"/>
          <w:spacing w:val="-38"/>
        </w:rPr>
        <w:t> </w:t>
      </w:r>
      <w:r>
        <w:rPr>
          <w:color w:val="202020"/>
          <w:spacing w:val="-26"/>
        </w:rPr>
        <w:t>интеграции</w:t>
      </w:r>
      <w:r>
        <w:rPr>
          <w:color w:val="202020"/>
          <w:spacing w:val="-44"/>
        </w:rPr>
        <w:t> </w:t>
      </w:r>
      <w:r>
        <w:rPr>
          <w:color w:val="202020"/>
          <w:spacing w:val="-26"/>
        </w:rPr>
        <w:t>в</w:t>
      </w:r>
      <w:r>
        <w:rPr>
          <w:color w:val="202020"/>
          <w:spacing w:val="-43"/>
        </w:rPr>
        <w:t> </w:t>
      </w:r>
      <w:r>
        <w:rPr>
          <w:color w:val="202020"/>
          <w:spacing w:val="-26"/>
        </w:rPr>
        <w:t>предметные</w:t>
      </w:r>
      <w:r>
        <w:rPr>
          <w:color w:val="202020"/>
          <w:spacing w:val="-51"/>
        </w:rPr>
        <w:t> </w:t>
      </w:r>
      <w:r>
        <w:rPr>
          <w:color w:val="202020"/>
          <w:spacing w:val="-26"/>
        </w:rPr>
        <w:t>программы</w:t>
      </w:r>
      <w:r>
        <w:rPr>
          <w:rFonts w:ascii="Tahoma" w:hAnsi="Tahoma"/>
          <w:color w:val="202020"/>
          <w:spacing w:val="-26"/>
        </w:rPr>
        <w:t>:</w:t>
      </w:r>
    </w:p>
    <w:p>
      <w:pPr>
        <w:pStyle w:val="BodyText"/>
        <w:spacing w:before="151"/>
        <w:rPr>
          <w:rFonts w:ascii="Tahoma"/>
          <w:b/>
        </w:rPr>
      </w:pPr>
    </w:p>
    <w:p>
      <w:pPr>
        <w:pStyle w:val="BodyText"/>
        <w:spacing w:line="369" w:lineRule="auto"/>
        <w:ind w:left="1472" w:right="1134"/>
      </w:pPr>
      <w:r>
        <w:rPr>
          <w:rFonts w:ascii="Arial" w:hAnsi="Arial"/>
          <w:b/>
          <w:color w:val="212121"/>
        </w:rPr>
        <w:t>Внедрение познавательных операций в математические задания: </w:t>
      </w:r>
      <w:r>
        <w:rPr>
          <w:color w:val="212121"/>
        </w:rPr>
        <w:t>Учителя</w:t>
      </w:r>
      <w:r>
        <w:rPr>
          <w:color w:val="212121"/>
          <w:spacing w:val="40"/>
        </w:rPr>
        <w:t> </w:t>
      </w:r>
      <w:r>
        <w:rPr>
          <w:color w:val="212121"/>
        </w:rPr>
        <w:t>математики могут включать в образовательный процесс задания, которые требуют от учеников не только решения математических задач, но и анализа, синтеза и оценки информации. Например, ученикам могут предложить решить задачу по теме «Геометрические фигуры», после чего объяснить свой подход к решению и дать оценку своей работе.</w:t>
      </w:r>
    </w:p>
    <w:p>
      <w:pPr>
        <w:pStyle w:val="BodyText"/>
        <w:spacing w:line="369" w:lineRule="auto"/>
        <w:ind w:left="1472" w:right="891"/>
      </w:pPr>
      <w:r>
        <w:rPr>
          <w:rFonts w:ascii="Arial" w:hAnsi="Arial"/>
          <w:b/>
          <w:color w:val="212121"/>
        </w:rPr>
        <w:t>Внедрение регулятивных операций в учебный процесс: </w:t>
      </w:r>
      <w:r>
        <w:rPr>
          <w:color w:val="212121"/>
        </w:rPr>
        <w:t>Учителя различных</w:t>
      </w:r>
      <w:r>
        <w:rPr>
          <w:color w:val="212121"/>
          <w:spacing w:val="40"/>
        </w:rPr>
        <w:t> </w:t>
      </w:r>
      <w:r>
        <w:rPr>
          <w:color w:val="212121"/>
        </w:rPr>
        <w:t>предметов могут помогать учащимся развивать умения планирования, контроля и регуляции своей образовательной деятельности. Например, учитель может предложить ученикам составить план работы над проектом по истории или биологии, включающий в себя определение целей, распределение времени и контроль выполнения этапов работы.</w:t>
      </w:r>
    </w:p>
    <w:p>
      <w:pPr>
        <w:pStyle w:val="BodyText"/>
        <w:spacing w:line="369" w:lineRule="auto"/>
        <w:ind w:left="1472" w:right="1202"/>
      </w:pPr>
      <w:r>
        <w:rPr>
          <w:rFonts w:ascii="Arial" w:hAnsi="Arial"/>
          <w:b/>
          <w:color w:val="212121"/>
        </w:rPr>
        <w:t>Внедрение коммуникативных операций в учебные проекты: </w:t>
      </w:r>
      <w:r>
        <w:rPr>
          <w:color w:val="212121"/>
        </w:rPr>
        <w:t>Учителя могут</w:t>
      </w:r>
      <w:r>
        <w:rPr>
          <w:color w:val="212121"/>
          <w:spacing w:val="40"/>
        </w:rPr>
        <w:t> </w:t>
      </w:r>
      <w:r>
        <w:rPr>
          <w:color w:val="212121"/>
        </w:rPr>
        <w:t>организовывать школьные проекты, которые требуют от школьников не только индивидуальной работы, но и сотрудничества, обмена информацией и обсуждения результатов. Например, ученикам можно предложить провести исследовательский проект по теме «Экология», в рамках которого они будут сотрудничать, анализировать данные и представлять свои выводы перед </w:t>
      </w:r>
      <w:r>
        <w:rPr>
          <w:color w:val="212121"/>
          <w:spacing w:val="-2"/>
        </w:rPr>
        <w:t>классом.</w:t>
      </w:r>
    </w:p>
    <w:p>
      <w:pPr>
        <w:pStyle w:val="BodyText"/>
        <w:spacing w:line="369" w:lineRule="auto" w:before="233"/>
        <w:ind w:left="852" w:right="891"/>
      </w:pPr>
      <w:r>
        <w:rPr>
          <w:color w:val="212121"/>
        </w:rPr>
        <w:t>Интеграция этих процедур в предметные программы в средней школе способствует более глубокому и эффективному обучению, а также развитию учащихся как самостоятельных, ответственных и коммуникабельных личностей. Эти навыки будут им полезны не только во время учёбы, но и в будущей жизни и карьере.</w:t>
      </w:r>
    </w:p>
    <w:p>
      <w:pPr>
        <w:pStyle w:val="Heading2"/>
        <w:spacing w:line="256" w:lineRule="auto"/>
        <w:ind w:right="891" w:hanging="1"/>
        <w:rPr>
          <w:rFonts w:ascii="Tahoma" w:hAnsi="Tahoma"/>
        </w:rPr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30"/>
        </w:rPr>
        <w:t>Использование</w:t>
      </w:r>
      <w:r>
        <w:rPr>
          <w:color w:val="202020"/>
          <w:spacing w:val="-60"/>
        </w:rPr>
        <w:t> </w:t>
      </w:r>
      <w:r>
        <w:rPr>
          <w:color w:val="202020"/>
          <w:spacing w:val="-30"/>
        </w:rPr>
        <w:t>проектной</w:t>
      </w:r>
      <w:r>
        <w:rPr>
          <w:color w:val="202020"/>
          <w:spacing w:val="-57"/>
        </w:rPr>
        <w:t> </w:t>
      </w:r>
      <w:r>
        <w:rPr>
          <w:color w:val="202020"/>
          <w:spacing w:val="-30"/>
        </w:rPr>
        <w:t>деятельности</w:t>
      </w:r>
      <w:r>
        <w:rPr>
          <w:color w:val="202020"/>
          <w:spacing w:val="-57"/>
        </w:rPr>
        <w:t> </w:t>
      </w:r>
      <w:r>
        <w:rPr>
          <w:color w:val="202020"/>
          <w:spacing w:val="-30"/>
        </w:rPr>
        <w:t>для </w:t>
      </w:r>
      <w:r>
        <w:rPr>
          <w:color w:val="202020"/>
          <w:spacing w:val="-26"/>
        </w:rPr>
        <w:t>развития</w:t>
      </w:r>
      <w:r>
        <w:rPr>
          <w:color w:val="202020"/>
          <w:spacing w:val="-62"/>
        </w:rPr>
        <w:t> </w:t>
      </w:r>
      <w:r>
        <w:rPr>
          <w:color w:val="202020"/>
          <w:spacing w:val="-26"/>
        </w:rPr>
        <w:t>познавательных</w:t>
      </w:r>
      <w:r>
        <w:rPr>
          <w:color w:val="202020"/>
          <w:spacing w:val="-60"/>
        </w:rPr>
        <w:t> </w:t>
      </w:r>
      <w:r>
        <w:rPr>
          <w:color w:val="202020"/>
          <w:spacing w:val="-26"/>
        </w:rPr>
        <w:t>и </w:t>
      </w:r>
      <w:r>
        <w:rPr>
          <w:color w:val="202020"/>
          <w:spacing w:val="-24"/>
        </w:rPr>
        <w:t>коммуникативных</w:t>
      </w:r>
      <w:r>
        <w:rPr>
          <w:color w:val="202020"/>
          <w:spacing w:val="-60"/>
        </w:rPr>
        <w:t> </w:t>
      </w:r>
      <w:r>
        <w:rPr>
          <w:color w:val="202020"/>
          <w:spacing w:val="-24"/>
        </w:rPr>
        <w:t>умений</w:t>
      </w:r>
      <w:r>
        <w:rPr>
          <w:rFonts w:ascii="Tahoma" w:hAnsi="Tahoma"/>
          <w:color w:val="202020"/>
          <w:spacing w:val="-24"/>
        </w:rPr>
        <w:t>.</w:t>
      </w:r>
    </w:p>
    <w:p>
      <w:pPr>
        <w:spacing w:after="0" w:line="256" w:lineRule="auto"/>
        <w:rPr>
          <w:rFonts w:ascii="Tahoma" w:hAnsi="Tahoma"/>
        </w:rPr>
        <w:sectPr>
          <w:pgSz w:w="11900" w:h="16840"/>
          <w:pgMar w:top="80" w:bottom="0" w:left="0" w:right="0"/>
        </w:sectPr>
      </w:pPr>
    </w:p>
    <w:p>
      <w:pPr>
        <w:pStyle w:val="BodyText"/>
        <w:spacing w:line="369" w:lineRule="auto" w:before="68"/>
        <w:ind w:left="852" w:right="104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4384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452096" id="docshape16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4896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>
                          <a:hlinkClick r:id="rId44"/>
                        </wps:cNvPr>
                        <wps:cNvSpPr/>
                        <wps:spPr>
                          <a:xfrm>
                            <a:off x="434101" y="1790741"/>
                            <a:ext cx="6474460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84645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6171"/>
                                </a:lnTo>
                                <a:lnTo>
                                  <a:pt x="6474193" y="846171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>
                          <a:hlinkClick r:id="rId44"/>
                        </wps:cNvPr>
                        <wps:cNvSpPr/>
                        <wps:spPr>
                          <a:xfrm>
                            <a:off x="434101" y="1790741"/>
                            <a:ext cx="39370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846455">
                                <a:moveTo>
                                  <a:pt x="3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6171"/>
                                </a:lnTo>
                                <a:lnTo>
                                  <a:pt x="39360" y="846171"/>
                                </a:lnTo>
                                <a:lnTo>
                                  <a:pt x="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680081" y="4043920"/>
                            <a:ext cx="39370" cy="375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759200">
                                <a:moveTo>
                                  <a:pt x="39357" y="3736263"/>
                                </a:moveTo>
                                <a:lnTo>
                                  <a:pt x="22288" y="3719233"/>
                                </a:lnTo>
                                <a:lnTo>
                                  <a:pt x="17068" y="3719233"/>
                                </a:lnTo>
                                <a:lnTo>
                                  <a:pt x="0" y="3736263"/>
                                </a:lnTo>
                                <a:lnTo>
                                  <a:pt x="0" y="3741483"/>
                                </a:lnTo>
                                <a:lnTo>
                                  <a:pt x="19672" y="3758577"/>
                                </a:lnTo>
                                <a:lnTo>
                                  <a:pt x="22288" y="3758552"/>
                                </a:lnTo>
                                <a:lnTo>
                                  <a:pt x="39357" y="3741483"/>
                                </a:lnTo>
                                <a:lnTo>
                                  <a:pt x="39357" y="3738892"/>
                                </a:lnTo>
                                <a:lnTo>
                                  <a:pt x="39357" y="3736263"/>
                                </a:lnTo>
                                <a:close/>
                              </a:path>
                              <a:path w="39370" h="3759200">
                                <a:moveTo>
                                  <a:pt x="39357" y="1876640"/>
                                </a:moveTo>
                                <a:lnTo>
                                  <a:pt x="22288" y="1859597"/>
                                </a:lnTo>
                                <a:lnTo>
                                  <a:pt x="17068" y="1859597"/>
                                </a:lnTo>
                                <a:lnTo>
                                  <a:pt x="0" y="1876640"/>
                                </a:lnTo>
                                <a:lnTo>
                                  <a:pt x="0" y="1881886"/>
                                </a:lnTo>
                                <a:lnTo>
                                  <a:pt x="19672" y="1898967"/>
                                </a:lnTo>
                                <a:lnTo>
                                  <a:pt x="22288" y="1898954"/>
                                </a:lnTo>
                                <a:lnTo>
                                  <a:pt x="39357" y="1881886"/>
                                </a:lnTo>
                                <a:lnTo>
                                  <a:pt x="39357" y="1879282"/>
                                </a:lnTo>
                                <a:lnTo>
                                  <a:pt x="39357" y="1876640"/>
                                </a:lnTo>
                                <a:close/>
                              </a:path>
                              <a:path w="39370" h="3759200">
                                <a:moveTo>
                                  <a:pt x="39357" y="17043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43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70"/>
                                </a:lnTo>
                                <a:lnTo>
                                  <a:pt x="22288" y="39331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451584" id="docshapegroup170" coordorigin="169,11" coordsize="11563,16812">
                <v:shape style="position:absolute;left:168;top:10;width:11563;height:16812" id="docshape17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72" filled="true" fillcolor="#ffffff" stroked="false">
                  <v:fill type="solid"/>
                </v:rect>
                <v:rect style="position:absolute;left:852;top:2830;width:10196;height:1333" id="docshape173" href="https://newuroki.net/kopilka-uchitelja/uchitelya-i-konspekty-tipichnye-oshibki-i-puti-ih-ispravleniya/" filled="true" fillcolor="#1050d3" stroked="false">
                  <v:fill type="solid"/>
                </v:rect>
                <v:rect style="position:absolute;left:852;top:2830;width:62;height:1333" id="docshape174" href="https://newuroki.net/kopilka-uchitelja/uchitelya-i-konspekty-tipichnye-oshibki-i-puti-ih-ispravleniya/" filled="true" fillcolor="#000000" stroked="false">
                  <v:fill type="solid"/>
                </v:rect>
                <v:shape style="position:absolute;left:1239;top:6379;width:62;height:5920" id="docshape175" coordorigin="1240,6379" coordsize="62,5920" path="m1302,12263l1301,12259,1298,12251,1295,12248,1290,12242,1286,12240,1279,12237,1275,12236,1266,12236,1263,12237,1255,12240,1252,12242,1246,12248,1244,12251,1240,12259,1240,12263,1240,12271,1240,12275,1244,12283,1246,12286,1252,12292,1255,12294,1263,12297,1266,12298,1271,12298,1275,12298,1279,12297,1286,12294,1290,12292,1295,12286,1298,12283,1301,12275,1302,12271,1302,12267,1302,12263xm1302,9334l1301,9330,1298,9323,1295,9319,1290,9314,1286,9311,1279,9308,1275,9308,1266,9308,1263,9308,1255,9311,1252,9314,1246,9319,1244,9323,1240,9330,1240,9334,1240,9343,1240,9347,1244,9354,1246,9357,1249,9360,1252,9363,1255,9366,1263,9369,1266,9370,1271,9370,1275,9370,1279,9369,1286,9366,1290,9363,1292,9360,1295,9357,1298,9354,1301,9347,1302,9343,1302,9339,1302,9334xm1302,6406l1301,6402,1298,6394,1295,6391,1290,6385,1286,6383,1279,6380,1275,6379,1266,6379,1263,6380,1255,6383,1252,6385,1246,6391,1244,6394,1240,6402,1240,6406,1240,6414,1240,6418,1244,6426,1246,6429,1249,6432,1252,6435,1255,6437,1263,6440,1266,6441,1271,6441,1275,6441,1279,6440,1286,6437,1290,6435,1292,6432,1295,6429,1298,6426,1301,6418,1302,6414,1302,6410,1302,64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Проектная деятельность </w:t>
      </w:r>
      <w:r>
        <w:rPr>
          <w:color w:val="212121"/>
          <w:w w:val="145"/>
        </w:rPr>
        <w:t>— </w:t>
      </w:r>
      <w:r>
        <w:rPr>
          <w:color w:val="212121"/>
        </w:rPr>
        <w:t>это эффективный метод обучения, который позволяет ученикам применять полученные знания на практике, развивать критическое мышление, аналитические способности и коммуникативные навыки. В средней школе использование проектов в учебном процессе способствует развитию учеников как активных участников образовательного процесса, способных самостоятельно планировать и организовывать свою учебную деятельность.</w:t>
      </w:r>
    </w:p>
    <w:p>
      <w:pPr>
        <w:pStyle w:val="BodyText"/>
        <w:spacing w:before="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580513</wp:posOffset>
                </wp:positionH>
                <wp:positionV relativeFrom="paragraph">
                  <wp:posOffset>160519</wp:posOffset>
                </wp:positionV>
                <wp:extent cx="6435090" cy="846455"/>
                <wp:effectExtent l="0" t="0" r="0" b="0"/>
                <wp:wrapTopAndBottom/>
                <wp:docPr id="176" name="Textbox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Textbox 176"/>
                      <wps:cNvSpPr txBox="1"/>
                      <wps:spPr>
                        <a:xfrm>
                          <a:off x="0" y="0"/>
                          <a:ext cx="6435090" cy="846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"/>
                            </w:pPr>
                          </w:p>
                          <w:p>
                            <w:pPr>
                              <w:tabs>
                                <w:tab w:pos="3227" w:val="left" w:leader="none"/>
                              </w:tabs>
                              <w:spacing w:line="364" w:lineRule="auto" w:before="0"/>
                              <w:ind w:left="247" w:right="683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44"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24"/>
                                </w:rPr>
                                <w:t>Стоит прочесть 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4"/>
                                  <w:u w:val="single" w:color="FFFFFF"/>
                                </w:rPr>
                                <w:t>Учителя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8"/>
                                  <w:w w:val="10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4"/>
                                  <w:u w:val="single" w:color="FFFFFF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7"/>
                                  <w:w w:val="10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4"/>
                                  <w:u w:val="single" w:color="FFFFFF"/>
                                </w:rPr>
                                <w:t>конспекты: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8"/>
                                  <w:w w:val="10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4"/>
                                  <w:u w:val="single" w:color="FFFFFF"/>
                                </w:rPr>
                                <w:t>Типичные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8"/>
                                  <w:w w:val="10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4"/>
                                  <w:u w:val="single" w:color="FFFFFF"/>
                                </w:rPr>
                                <w:t>ошибки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7"/>
                                  <w:w w:val="10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4"/>
                                  <w:u w:val="single" w:color="FFFFFF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8"/>
                                  <w:w w:val="10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4"/>
                                  <w:u w:val="single" w:color="FFFFFF"/>
                                </w:rPr>
                                <w:t>п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4"/>
                                  <w:u w:val="single" w:color="FFFFFF"/>
                                </w:rPr>
                                <w:t>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7"/>
                                  <w:w w:val="10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4"/>
                                  <w:u w:val="single" w:color="FFFFFF"/>
                                </w:rPr>
                                <w:t>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  <w:u w:val="single" w:color="FFFFFF"/>
                                </w:rPr>
                                <w:t>исп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4"/>
                                  <w:u w:val="single" w:color="FFFFFF"/>
                                </w:rPr>
                                <w:t>авления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709721pt;margin-top:12.63932pt;width:506.7pt;height:66.650pt;mso-position-horizontal-relative:page;mso-position-vertical-relative:paragraph;z-index:-15706112;mso-wrap-distance-left:0;mso-wrap-distance-right:0" type="#_x0000_t202" id="docshape176" filled="false" stroked="false">
                <v:textbox inset="0,0,0,0">
                  <w:txbxContent>
                    <w:p>
                      <w:pPr>
                        <w:pStyle w:val="BodyText"/>
                        <w:spacing w:before="30"/>
                      </w:pPr>
                    </w:p>
                    <w:p>
                      <w:pPr>
                        <w:tabs>
                          <w:tab w:pos="3227" w:val="left" w:leader="none"/>
                        </w:tabs>
                        <w:spacing w:line="364" w:lineRule="auto" w:before="0"/>
                        <w:ind w:left="247" w:right="683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44">
                        <w:r>
                          <w:rPr>
                            <w:rFonts w:ascii="Arial" w:hAnsi="Arial"/>
                            <w:b/>
                            <w:w w:val="105"/>
                            <w:sz w:val="24"/>
                          </w:rPr>
                          <w:t>Стоит прочесть также: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4"/>
                            <w:u w:val="single" w:color="FFFFFF"/>
                          </w:rPr>
                          <w:t>Учителя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8"/>
                            <w:w w:val="10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4"/>
                            <w:u w:val="single" w:color="FFFFFF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7"/>
                            <w:w w:val="10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4"/>
                            <w:u w:val="single" w:color="FFFFFF"/>
                          </w:rPr>
                          <w:t>конспекты: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8"/>
                            <w:w w:val="10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4"/>
                            <w:u w:val="single" w:color="FFFFFF"/>
                          </w:rPr>
                          <w:t>Типичные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8"/>
                            <w:w w:val="10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4"/>
                            <w:u w:val="single" w:color="FFFFFF"/>
                          </w:rPr>
                          <w:t>ошибки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7"/>
                            <w:w w:val="10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4"/>
                            <w:u w:val="single" w:color="FFFFFF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8"/>
                            <w:w w:val="10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4"/>
                            <w:u w:val="single" w:color="FFFFFF"/>
                          </w:rPr>
                          <w:t>п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4"/>
                            <w:u w:val="single" w:color="FFFFFF"/>
                          </w:rPr>
                          <w:t>ти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7"/>
                            <w:w w:val="10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4"/>
                            <w:u w:val="single" w:color="FFFFFF"/>
                          </w:rPr>
                          <w:t>их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  <w:u w:val="single" w:color="FFFFFF"/>
                          </w:rPr>
                          <w:t>исп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4"/>
                            <w:u w:val="single" w:color="FFFFFF"/>
                          </w:rPr>
                          <w:t>авления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3"/>
        <w:spacing w:line="256" w:lineRule="auto" w:before="247"/>
        <w:ind w:right="1339"/>
        <w:jc w:val="both"/>
        <w:rPr>
          <w:rFonts w:ascii="Tahoma" w:hAnsi="Tahoma"/>
        </w:rPr>
      </w:pPr>
      <w:r>
        <w:rPr>
          <w:color w:val="202020"/>
          <w:spacing w:val="-28"/>
        </w:rPr>
        <w:t>Примеры</w:t>
      </w:r>
      <w:r>
        <w:rPr>
          <w:color w:val="202020"/>
          <w:spacing w:val="12"/>
        </w:rPr>
        <w:t> </w:t>
      </w:r>
      <w:r>
        <w:rPr>
          <w:color w:val="202020"/>
          <w:spacing w:val="-28"/>
        </w:rPr>
        <w:t>использования</w:t>
      </w:r>
      <w:r>
        <w:rPr>
          <w:color w:val="202020"/>
        </w:rPr>
        <w:t> </w:t>
      </w:r>
      <w:r>
        <w:rPr>
          <w:color w:val="202020"/>
          <w:spacing w:val="-28"/>
        </w:rPr>
        <w:t>проектной</w:t>
      </w:r>
      <w:r>
        <w:rPr>
          <w:color w:val="202020"/>
        </w:rPr>
        <w:t> </w:t>
      </w:r>
      <w:r>
        <w:rPr>
          <w:color w:val="202020"/>
          <w:spacing w:val="-28"/>
        </w:rPr>
        <w:t>деятельности </w:t>
      </w:r>
      <w:r>
        <w:rPr>
          <w:color w:val="202020"/>
          <w:spacing w:val="-4"/>
          <w:w w:val="90"/>
        </w:rPr>
        <w:t>для</w:t>
      </w:r>
      <w:r>
        <w:rPr>
          <w:color w:val="202020"/>
          <w:spacing w:val="-15"/>
          <w:w w:val="90"/>
        </w:rPr>
        <w:t> </w:t>
      </w:r>
      <w:r>
        <w:rPr>
          <w:color w:val="202020"/>
          <w:spacing w:val="-4"/>
          <w:w w:val="90"/>
        </w:rPr>
        <w:t>развития</w:t>
      </w:r>
      <w:r>
        <w:rPr>
          <w:color w:val="202020"/>
          <w:spacing w:val="-15"/>
          <w:w w:val="90"/>
        </w:rPr>
        <w:t> </w:t>
      </w:r>
      <w:r>
        <w:rPr>
          <w:color w:val="202020"/>
          <w:spacing w:val="-4"/>
          <w:w w:val="90"/>
        </w:rPr>
        <w:t>познавательных</w:t>
      </w:r>
      <w:r>
        <w:rPr>
          <w:color w:val="202020"/>
          <w:spacing w:val="-15"/>
          <w:w w:val="90"/>
        </w:rPr>
        <w:t> </w:t>
      </w:r>
      <w:r>
        <w:rPr>
          <w:color w:val="202020"/>
          <w:spacing w:val="-4"/>
          <w:w w:val="90"/>
        </w:rPr>
        <w:t>и</w:t>
      </w:r>
      <w:r>
        <w:rPr>
          <w:color w:val="202020"/>
          <w:spacing w:val="-15"/>
          <w:w w:val="90"/>
        </w:rPr>
        <w:t> </w:t>
      </w:r>
      <w:r>
        <w:rPr>
          <w:color w:val="202020"/>
          <w:spacing w:val="-4"/>
          <w:w w:val="90"/>
        </w:rPr>
        <w:t>коммуникативных </w:t>
      </w:r>
      <w:r>
        <w:rPr>
          <w:color w:val="202020"/>
          <w:spacing w:val="-2"/>
        </w:rPr>
        <w:t>умений</w:t>
      </w:r>
      <w:r>
        <w:rPr>
          <w:rFonts w:ascii="Tahoma" w:hAnsi="Tahoma"/>
          <w:color w:val="202020"/>
          <w:spacing w:val="-2"/>
        </w:rPr>
        <w:t>:</w:t>
      </w:r>
    </w:p>
    <w:p>
      <w:pPr>
        <w:pStyle w:val="BodyText"/>
        <w:spacing w:before="103"/>
        <w:rPr>
          <w:rFonts w:ascii="Tahoma"/>
          <w:b/>
        </w:rPr>
      </w:pPr>
    </w:p>
    <w:p>
      <w:pPr>
        <w:pStyle w:val="BodyText"/>
        <w:spacing w:line="369" w:lineRule="auto"/>
        <w:ind w:left="1472" w:right="1047"/>
      </w:pPr>
      <w:r>
        <w:rPr>
          <w:rFonts w:ascii="Arial" w:hAnsi="Arial"/>
          <w:b/>
          <w:color w:val="212121"/>
        </w:rPr>
        <w:t>Исследовательские проекты по предметам: </w:t>
      </w:r>
      <w:r>
        <w:rPr>
          <w:color w:val="212121"/>
        </w:rPr>
        <w:t>Учителя различных предметов</w:t>
      </w:r>
      <w:r>
        <w:rPr>
          <w:color w:val="212121"/>
          <w:spacing w:val="80"/>
        </w:rPr>
        <w:t> </w:t>
      </w:r>
      <w:r>
        <w:rPr>
          <w:color w:val="212121"/>
        </w:rPr>
        <w:t>могут предложить учащимся провести исследовательские проекты по интересующим их темам. Например, учащиеся могут исследовать историю своего</w:t>
      </w:r>
      <w:r>
        <w:rPr>
          <w:color w:val="212121"/>
          <w:spacing w:val="40"/>
        </w:rPr>
        <w:t> </w:t>
      </w:r>
      <w:r>
        <w:rPr>
          <w:color w:val="212121"/>
        </w:rPr>
        <w:t>города, анализировать данные о климате или изучать влияние науки и технологий на современное общество. В ходе таких проектов они будут развивать навыки анализа информации, формулирования гипотез и представления результатов </w:t>
      </w:r>
      <w:r>
        <w:rPr>
          <w:color w:val="212121"/>
          <w:spacing w:val="-2"/>
        </w:rPr>
        <w:t>исследования.</w:t>
      </w:r>
    </w:p>
    <w:p>
      <w:pPr>
        <w:pStyle w:val="BodyText"/>
        <w:spacing w:line="369" w:lineRule="auto"/>
        <w:ind w:left="1472" w:right="1047"/>
      </w:pPr>
      <w:r>
        <w:rPr>
          <w:rFonts w:ascii="Arial" w:hAnsi="Arial"/>
          <w:b/>
          <w:color w:val="212121"/>
        </w:rPr>
        <w:t>Коллективные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rFonts w:ascii="Arial" w:hAnsi="Arial"/>
          <w:b/>
          <w:color w:val="212121"/>
        </w:rPr>
        <w:t>разработки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rFonts w:ascii="Arial" w:hAnsi="Arial"/>
          <w:b/>
          <w:color w:val="212121"/>
        </w:rPr>
        <w:t>с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rFonts w:ascii="Arial" w:hAnsi="Arial"/>
          <w:b/>
          <w:color w:val="212121"/>
        </w:rPr>
        <w:t>командной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rFonts w:ascii="Arial" w:hAnsi="Arial"/>
          <w:b/>
          <w:color w:val="212121"/>
        </w:rPr>
        <w:t>работой: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color w:val="212121"/>
        </w:rPr>
        <w:t>Учителя</w:t>
      </w:r>
      <w:r>
        <w:rPr>
          <w:color w:val="212121"/>
          <w:spacing w:val="40"/>
        </w:rPr>
        <w:t> </w:t>
      </w:r>
      <w:r>
        <w:rPr>
          <w:color w:val="212121"/>
        </w:rPr>
        <w:t>могут организовывать разработки, требующие сотрудничества и взаимодействия между школьниками. Например, школьники могут разработать и представить коллективный проект по решению реальной проблемы в своем сообществе, такой</w:t>
      </w:r>
      <w:r>
        <w:rPr>
          <w:color w:val="212121"/>
          <w:spacing w:val="40"/>
        </w:rPr>
        <w:t> </w:t>
      </w:r>
      <w:r>
        <w:rPr>
          <w:color w:val="212121"/>
        </w:rPr>
        <w:t>как охрана окружающей среды или помощь нуждающимся. В ходе таких проектов они будут развивать навыки коммуникации, сотрудничества и решения</w:t>
      </w:r>
      <w:r>
        <w:rPr>
          <w:color w:val="212121"/>
          <w:spacing w:val="80"/>
          <w:w w:val="150"/>
        </w:rPr>
        <w:t> </w:t>
      </w:r>
      <w:r>
        <w:rPr>
          <w:color w:val="212121"/>
          <w:spacing w:val="-2"/>
        </w:rPr>
        <w:t>конфликтов.</w:t>
      </w:r>
    </w:p>
    <w:p>
      <w:pPr>
        <w:pStyle w:val="BodyText"/>
        <w:spacing w:line="369" w:lineRule="auto"/>
        <w:ind w:left="1472" w:right="909"/>
      </w:pPr>
      <w:r>
        <w:rPr>
          <w:rFonts w:ascii="Arial" w:hAnsi="Arial"/>
          <w:b/>
          <w:color w:val="212121"/>
        </w:rPr>
        <w:t>Задания с использованием информационных технологий: </w:t>
      </w:r>
      <w:r>
        <w:rPr>
          <w:color w:val="212121"/>
        </w:rPr>
        <w:t>Педагоги могут предложить детям сделать задание с использованием современных информационных технологий, таких как создание презентаций, видеороликов или веб-сайтов. Например, дети могут создать презентацию по теме «Великая Отечественная война» с использованием графических и аудиовизуальных материалов, которые помогут им лучше понять и запомнить материал.</w:t>
      </w:r>
    </w:p>
    <w:p>
      <w:pPr>
        <w:pStyle w:val="BodyText"/>
        <w:spacing w:line="369" w:lineRule="auto" w:before="233"/>
        <w:ind w:left="852" w:right="891"/>
      </w:pPr>
      <w:r>
        <w:rPr>
          <w:color w:val="212121"/>
        </w:rPr>
        <w:t>Использование проектной деятельности для развития познавательных и коммуникативных умений в средней школе позволяет ученикам активно участвовать в учебном</w:t>
      </w:r>
      <w:r>
        <w:rPr>
          <w:color w:val="212121"/>
          <w:spacing w:val="21"/>
        </w:rPr>
        <w:t> </w:t>
      </w:r>
      <w:r>
        <w:rPr>
          <w:color w:val="212121"/>
        </w:rPr>
        <w:t>процессе,</w:t>
      </w:r>
      <w:r>
        <w:rPr>
          <w:color w:val="212121"/>
          <w:spacing w:val="21"/>
        </w:rPr>
        <w:t> </w:t>
      </w:r>
      <w:r>
        <w:rPr>
          <w:color w:val="212121"/>
        </w:rPr>
        <w:t>развивать</w:t>
      </w:r>
      <w:r>
        <w:rPr>
          <w:color w:val="212121"/>
          <w:spacing w:val="21"/>
        </w:rPr>
        <w:t> </w:t>
      </w:r>
      <w:r>
        <w:rPr>
          <w:color w:val="212121"/>
        </w:rPr>
        <w:t>навыки</w:t>
      </w:r>
      <w:r>
        <w:rPr>
          <w:color w:val="212121"/>
          <w:spacing w:val="21"/>
        </w:rPr>
        <w:t> </w:t>
      </w:r>
      <w:r>
        <w:rPr>
          <w:color w:val="212121"/>
        </w:rPr>
        <w:t>работы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команде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решения</w:t>
      </w:r>
      <w:r>
        <w:rPr>
          <w:color w:val="212121"/>
          <w:spacing w:val="21"/>
        </w:rPr>
        <w:t> </w:t>
      </w:r>
      <w:r>
        <w:rPr>
          <w:color w:val="212121"/>
        </w:rPr>
        <w:t>реальных</w:t>
      </w:r>
      <w:r>
        <w:rPr>
          <w:color w:val="212121"/>
          <w:spacing w:val="21"/>
        </w:rPr>
        <w:t> </w:t>
      </w:r>
      <w:r>
        <w:rPr>
          <w:color w:val="212121"/>
        </w:rPr>
        <w:t>проблем,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46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5408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451072" id="docshape17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5920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680081" y="4132439"/>
                            <a:ext cx="39370" cy="3493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493135">
                                <a:moveTo>
                                  <a:pt x="39357" y="3470643"/>
                                </a:moveTo>
                                <a:lnTo>
                                  <a:pt x="22288" y="3453574"/>
                                </a:lnTo>
                                <a:lnTo>
                                  <a:pt x="17068" y="3453574"/>
                                </a:lnTo>
                                <a:lnTo>
                                  <a:pt x="0" y="3470643"/>
                                </a:lnTo>
                                <a:lnTo>
                                  <a:pt x="0" y="3475837"/>
                                </a:lnTo>
                                <a:lnTo>
                                  <a:pt x="17068" y="3492919"/>
                                </a:lnTo>
                                <a:lnTo>
                                  <a:pt x="22288" y="3492919"/>
                                </a:lnTo>
                                <a:lnTo>
                                  <a:pt x="39357" y="3475837"/>
                                </a:lnTo>
                                <a:lnTo>
                                  <a:pt x="39357" y="3473259"/>
                                </a:lnTo>
                                <a:lnTo>
                                  <a:pt x="39357" y="3470643"/>
                                </a:lnTo>
                                <a:close/>
                              </a:path>
                              <a:path w="39370" h="3493135">
                                <a:moveTo>
                                  <a:pt x="39357" y="1876666"/>
                                </a:moveTo>
                                <a:lnTo>
                                  <a:pt x="22288" y="1859622"/>
                                </a:lnTo>
                                <a:lnTo>
                                  <a:pt x="17068" y="1859622"/>
                                </a:lnTo>
                                <a:lnTo>
                                  <a:pt x="0" y="1876666"/>
                                </a:lnTo>
                                <a:lnTo>
                                  <a:pt x="0" y="1881886"/>
                                </a:lnTo>
                                <a:lnTo>
                                  <a:pt x="19672" y="1898967"/>
                                </a:lnTo>
                                <a:lnTo>
                                  <a:pt x="22288" y="1898954"/>
                                </a:lnTo>
                                <a:lnTo>
                                  <a:pt x="39357" y="1881886"/>
                                </a:lnTo>
                                <a:lnTo>
                                  <a:pt x="39357" y="1879307"/>
                                </a:lnTo>
                                <a:lnTo>
                                  <a:pt x="39357" y="1876666"/>
                                </a:lnTo>
                                <a:close/>
                              </a:path>
                              <a:path w="39370" h="3493135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450560" id="docshapegroup178" coordorigin="169,11" coordsize="11563,16812">
                <v:shape style="position:absolute;left:168;top:10;width:11563;height:16812" id="docshape17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80" filled="true" fillcolor="#ffffff" stroked="false">
                  <v:fill type="solid"/>
                </v:rect>
                <v:shape style="position:absolute;left:1239;top:6518;width:62;height:5501" id="docshape181" coordorigin="1240,6518" coordsize="62,5501" path="m1302,11984l1301,11980,1298,11973,1295,11969,1290,11963,1286,11961,1279,11958,1275,11957,1266,11957,1263,11958,1255,11961,1252,11963,1246,11969,1244,11973,1240,11980,1240,11984,1240,11992,1240,11996,1244,12004,1246,12007,1252,12013,1255,12015,1259,12017,1263,12018,1266,12019,1275,12019,1279,12018,1282,12017,1286,12015,1290,12013,1295,12007,1298,12004,1301,11996,1302,11992,1302,11988,1302,11984xm1302,9474l1301,9470,1298,9462,1295,9459,1290,9453,1286,9451,1279,9448,1275,9447,1266,9447,1263,9448,1255,9451,1252,9453,1246,9459,1244,9462,1240,9470,1240,9474,1240,9482,1240,9486,1244,9494,1246,9497,1249,9500,1252,9503,1255,9505,1259,9507,1263,9508,1266,9509,1271,9509,1275,9509,1279,9508,1282,9507,1286,9505,1290,9503,1292,9500,1295,9497,1298,9494,1301,9486,1302,9482,1302,9478,1302,9474xm1302,6545l1301,6541,1298,6534,1295,6530,1290,6525,1286,6522,1279,6519,1275,6518,1266,6518,1263,6519,1255,6522,1252,6525,1246,6530,1244,6534,1240,6541,1240,6545,1240,6554,1240,6558,1244,6565,1246,6568,1249,6571,1252,6574,1255,6576,1263,6580,1266,6580,1275,6580,1279,6580,1286,6576,1290,6574,1292,6571,1295,6568,1298,6565,1301,6558,1302,6554,1302,6549,1302,6545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что способствует формированию комплекса УУД и подготавливает их к успешной жизни в современном мире.</w:t>
      </w:r>
    </w:p>
    <w:p>
      <w:pPr>
        <w:pStyle w:val="Heading2"/>
        <w:spacing w:line="256" w:lineRule="auto"/>
        <w:rPr>
          <w:rFonts w:ascii="Tahoma" w:hAnsi="Tahoma"/>
        </w:rPr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28"/>
        </w:rPr>
        <w:t>Работа</w:t>
      </w:r>
      <w:r>
        <w:rPr>
          <w:color w:val="202020"/>
          <w:spacing w:val="-66"/>
        </w:rPr>
        <w:t> </w:t>
      </w:r>
      <w:r>
        <w:rPr>
          <w:color w:val="202020"/>
          <w:spacing w:val="-28"/>
        </w:rPr>
        <w:t>с</w:t>
      </w:r>
      <w:r>
        <w:rPr>
          <w:color w:val="202020"/>
          <w:spacing w:val="-60"/>
        </w:rPr>
        <w:t> </w:t>
      </w:r>
      <w:r>
        <w:rPr>
          <w:color w:val="202020"/>
          <w:spacing w:val="-28"/>
        </w:rPr>
        <w:t>целями</w:t>
      </w:r>
      <w:r>
        <w:rPr>
          <w:color w:val="202020"/>
          <w:spacing w:val="-65"/>
        </w:rPr>
        <w:t> </w:t>
      </w:r>
      <w:r>
        <w:rPr>
          <w:color w:val="202020"/>
          <w:spacing w:val="-28"/>
        </w:rPr>
        <w:t>и</w:t>
      </w:r>
      <w:r>
        <w:rPr>
          <w:color w:val="202020"/>
          <w:spacing w:val="-65"/>
        </w:rPr>
        <w:t> </w:t>
      </w:r>
      <w:r>
        <w:rPr>
          <w:color w:val="202020"/>
          <w:spacing w:val="-28"/>
        </w:rPr>
        <w:t>планами</w:t>
      </w:r>
      <w:r>
        <w:rPr>
          <w:color w:val="202020"/>
          <w:spacing w:val="-65"/>
        </w:rPr>
        <w:t> </w:t>
      </w:r>
      <w:r>
        <w:rPr>
          <w:color w:val="202020"/>
          <w:spacing w:val="-28"/>
        </w:rPr>
        <w:t>обучения</w:t>
      </w:r>
      <w:r>
        <w:rPr>
          <w:color w:val="202020"/>
          <w:spacing w:val="-60"/>
        </w:rPr>
        <w:t> </w:t>
      </w:r>
      <w:r>
        <w:rPr>
          <w:color w:val="202020"/>
          <w:spacing w:val="-28"/>
        </w:rPr>
        <w:t>для формирования</w:t>
      </w:r>
      <w:r>
        <w:rPr>
          <w:color w:val="202020"/>
          <w:spacing w:val="-60"/>
        </w:rPr>
        <w:t> </w:t>
      </w:r>
      <w:r>
        <w:rPr>
          <w:color w:val="202020"/>
          <w:spacing w:val="-28"/>
        </w:rPr>
        <w:t>регулятивных</w:t>
      </w:r>
      <w:r>
        <w:rPr>
          <w:color w:val="202020"/>
          <w:spacing w:val="-60"/>
        </w:rPr>
        <w:t> </w:t>
      </w:r>
      <w:r>
        <w:rPr>
          <w:color w:val="202020"/>
          <w:spacing w:val="-28"/>
        </w:rPr>
        <w:t>умений</w:t>
      </w:r>
      <w:r>
        <w:rPr>
          <w:rFonts w:ascii="Tahoma" w:hAnsi="Tahoma"/>
          <w:color w:val="202020"/>
          <w:spacing w:val="-28"/>
        </w:rPr>
        <w:t>.</w:t>
      </w:r>
    </w:p>
    <w:p>
      <w:pPr>
        <w:pStyle w:val="BodyText"/>
        <w:spacing w:line="369" w:lineRule="auto" w:before="394"/>
        <w:ind w:left="852" w:right="891"/>
      </w:pPr>
      <w:r>
        <w:rPr>
          <w:color w:val="212121"/>
        </w:rPr>
        <w:t>В средней школе одним из важных аспектов формирования УУД является работа с целями и планами обучения, которая способствует развитию регулятивных умений учащихся. Регулятивные умения позволяют ученикам планировать свою учебную деятельность, контролировать её выполнение и регулировать процесс в соответствии с</w:t>
      </w:r>
      <w:r>
        <w:rPr>
          <w:color w:val="212121"/>
          <w:spacing w:val="40"/>
        </w:rPr>
        <w:t> </w:t>
      </w:r>
      <w:r>
        <w:rPr>
          <w:color w:val="212121"/>
        </w:rPr>
        <w:t>поставленными целями.</w:t>
      </w:r>
    </w:p>
    <w:p>
      <w:pPr>
        <w:pStyle w:val="Heading3"/>
        <w:spacing w:line="256" w:lineRule="auto"/>
        <w:ind w:right="1180"/>
        <w:rPr>
          <w:rFonts w:ascii="Tahoma" w:hAnsi="Tahoma"/>
        </w:rPr>
      </w:pPr>
      <w:r>
        <w:rPr>
          <w:color w:val="202020"/>
          <w:spacing w:val="-26"/>
        </w:rPr>
        <w:t>Примеры</w:t>
      </w:r>
      <w:r>
        <w:rPr>
          <w:color w:val="202020"/>
          <w:spacing w:val="-52"/>
        </w:rPr>
        <w:t> </w:t>
      </w:r>
      <w:r>
        <w:rPr>
          <w:color w:val="202020"/>
          <w:spacing w:val="-26"/>
        </w:rPr>
        <w:t>работы</w:t>
      </w:r>
      <w:r>
        <w:rPr>
          <w:color w:val="202020"/>
          <w:spacing w:val="-50"/>
        </w:rPr>
        <w:t> </w:t>
      </w:r>
      <w:r>
        <w:rPr>
          <w:color w:val="202020"/>
          <w:spacing w:val="-26"/>
        </w:rPr>
        <w:t>для</w:t>
      </w:r>
      <w:r>
        <w:rPr>
          <w:color w:val="202020"/>
          <w:spacing w:val="-57"/>
        </w:rPr>
        <w:t> </w:t>
      </w:r>
      <w:r>
        <w:rPr>
          <w:color w:val="202020"/>
          <w:spacing w:val="-26"/>
        </w:rPr>
        <w:t>формирования</w:t>
      </w:r>
      <w:r>
        <w:rPr>
          <w:color w:val="202020"/>
          <w:spacing w:val="-57"/>
        </w:rPr>
        <w:t> </w:t>
      </w:r>
      <w:r>
        <w:rPr>
          <w:color w:val="202020"/>
          <w:spacing w:val="-26"/>
        </w:rPr>
        <w:t>регулятивных </w:t>
      </w:r>
      <w:r>
        <w:rPr>
          <w:color w:val="202020"/>
          <w:spacing w:val="-2"/>
        </w:rPr>
        <w:t>умений</w:t>
      </w:r>
      <w:r>
        <w:rPr>
          <w:rFonts w:ascii="Tahoma" w:hAnsi="Tahoma"/>
          <w:color w:val="202020"/>
          <w:spacing w:val="-2"/>
        </w:rPr>
        <w:t>:</w:t>
      </w:r>
    </w:p>
    <w:p>
      <w:pPr>
        <w:pStyle w:val="BodyText"/>
        <w:spacing w:before="119"/>
        <w:rPr>
          <w:rFonts w:ascii="Tahoma"/>
          <w:b/>
        </w:rPr>
      </w:pPr>
    </w:p>
    <w:p>
      <w:pPr>
        <w:pStyle w:val="BodyText"/>
        <w:spacing w:line="369" w:lineRule="auto"/>
        <w:ind w:left="1472" w:right="1047"/>
      </w:pPr>
      <w:r>
        <w:rPr>
          <w:rFonts w:ascii="Arial" w:hAnsi="Arial"/>
          <w:b/>
          <w:color w:val="212121"/>
        </w:rPr>
        <w:t>Составление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rFonts w:ascii="Arial" w:hAnsi="Arial"/>
          <w:b/>
          <w:color w:val="212121"/>
        </w:rPr>
        <w:t>образовательных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rFonts w:ascii="Arial" w:hAnsi="Arial"/>
          <w:b/>
          <w:color w:val="212121"/>
        </w:rPr>
        <w:t>программ: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color w:val="212121"/>
        </w:rPr>
        <w:t>Учителя</w:t>
      </w:r>
      <w:r>
        <w:rPr>
          <w:color w:val="212121"/>
          <w:spacing w:val="40"/>
        </w:rPr>
        <w:t> </w:t>
      </w:r>
      <w:r>
        <w:rPr>
          <w:color w:val="212121"/>
        </w:rPr>
        <w:t>могут</w:t>
      </w:r>
      <w:r>
        <w:rPr>
          <w:color w:val="212121"/>
          <w:spacing w:val="40"/>
        </w:rPr>
        <w:t> </w:t>
      </w:r>
      <w:r>
        <w:rPr>
          <w:color w:val="212121"/>
        </w:rPr>
        <w:t>предложить учащимся составлять свои образовательные программы на неделю или месяц, включающие в себя конкретные цели и задачи по каждому предмету. Например, ученик</w:t>
      </w:r>
      <w:r>
        <w:rPr>
          <w:color w:val="212121"/>
          <w:spacing w:val="31"/>
        </w:rPr>
        <w:t> </w:t>
      </w:r>
      <w:r>
        <w:rPr>
          <w:color w:val="212121"/>
        </w:rPr>
        <w:t>может</w:t>
      </w:r>
      <w:r>
        <w:rPr>
          <w:color w:val="212121"/>
          <w:spacing w:val="31"/>
        </w:rPr>
        <w:t> </w:t>
      </w:r>
      <w:r>
        <w:rPr>
          <w:color w:val="212121"/>
        </w:rPr>
        <w:t>поставить</w:t>
      </w:r>
      <w:r>
        <w:rPr>
          <w:color w:val="212121"/>
          <w:spacing w:val="31"/>
        </w:rPr>
        <w:t> </w:t>
      </w:r>
      <w:r>
        <w:rPr>
          <w:color w:val="212121"/>
        </w:rPr>
        <w:t>себе</w:t>
      </w:r>
      <w:r>
        <w:rPr>
          <w:color w:val="212121"/>
          <w:spacing w:val="31"/>
        </w:rPr>
        <w:t> </w:t>
      </w:r>
      <w:r>
        <w:rPr>
          <w:color w:val="212121"/>
        </w:rPr>
        <w:t>цель</w:t>
      </w:r>
      <w:r>
        <w:rPr>
          <w:color w:val="212121"/>
          <w:spacing w:val="31"/>
        </w:rPr>
        <w:t> </w:t>
      </w:r>
      <w:r>
        <w:rPr>
          <w:color w:val="212121"/>
        </w:rPr>
        <w:t>выучить</w:t>
      </w:r>
      <w:r>
        <w:rPr>
          <w:color w:val="212121"/>
          <w:spacing w:val="31"/>
        </w:rPr>
        <w:t> </w:t>
      </w:r>
      <w:r>
        <w:rPr>
          <w:color w:val="212121"/>
        </w:rPr>
        <w:t>новую</w:t>
      </w:r>
      <w:r>
        <w:rPr>
          <w:color w:val="212121"/>
          <w:spacing w:val="31"/>
        </w:rPr>
        <w:t> </w:t>
      </w:r>
      <w:r>
        <w:rPr>
          <w:color w:val="212121"/>
        </w:rPr>
        <w:t>тему</w:t>
      </w:r>
      <w:r>
        <w:rPr>
          <w:color w:val="212121"/>
          <w:spacing w:val="31"/>
        </w:rPr>
        <w:t> </w:t>
      </w:r>
      <w:r>
        <w:rPr>
          <w:color w:val="212121"/>
        </w:rPr>
        <w:t>по</w:t>
      </w:r>
      <w:r>
        <w:rPr>
          <w:color w:val="212121"/>
          <w:spacing w:val="31"/>
        </w:rPr>
        <w:t> </w:t>
      </w:r>
      <w:r>
        <w:rPr>
          <w:color w:val="212121"/>
        </w:rPr>
        <w:t>математике</w:t>
      </w:r>
      <w:r>
        <w:rPr>
          <w:color w:val="212121"/>
          <w:spacing w:val="31"/>
        </w:rPr>
        <w:t> </w:t>
      </w:r>
      <w:r>
        <w:rPr>
          <w:color w:val="212121"/>
        </w:rPr>
        <w:t>и выполнить домашние задания по английскому языку за определённый период времени. В ходе выполнения плана ученик будет развивать навыки планирования</w:t>
      </w:r>
      <w:r>
        <w:rPr>
          <w:color w:val="212121"/>
          <w:spacing w:val="80"/>
        </w:rPr>
        <w:t> </w:t>
      </w:r>
      <w:r>
        <w:rPr>
          <w:color w:val="212121"/>
        </w:rPr>
        <w:t>и контроля своей учебной деятельности.</w:t>
      </w:r>
    </w:p>
    <w:p>
      <w:pPr>
        <w:pStyle w:val="BodyText"/>
        <w:spacing w:line="369" w:lineRule="auto"/>
        <w:ind w:left="1472" w:right="891"/>
      </w:pPr>
      <w:r>
        <w:rPr>
          <w:rFonts w:ascii="Arial" w:hAnsi="Arial"/>
          <w:b/>
          <w:color w:val="212121"/>
        </w:rPr>
        <w:t>Анализ достижений и корректировка планов: </w:t>
      </w:r>
      <w:r>
        <w:rPr>
          <w:color w:val="212121"/>
        </w:rPr>
        <w:t>Учителя могут проводить с учащимися регулярные обсуждения и анализировать их учебные достижения,</w:t>
      </w:r>
      <w:r>
        <w:rPr>
          <w:color w:val="212121"/>
          <w:spacing w:val="40"/>
        </w:rPr>
        <w:t> </w:t>
      </w:r>
      <w:r>
        <w:rPr>
          <w:color w:val="212121"/>
        </w:rPr>
        <w:t>помогая им определять свои сильные и слабые стороны и выстраивать график</w:t>
      </w:r>
      <w:r>
        <w:rPr>
          <w:color w:val="212121"/>
          <w:spacing w:val="40"/>
        </w:rPr>
        <w:t> </w:t>
      </w:r>
      <w:r>
        <w:rPr>
          <w:color w:val="212121"/>
        </w:rPr>
        <w:t>дальнейшего обучения. Например, учитель может обсудить с учеником его результаты по контрольной работе и помочь ему выявить причины возможных неудач и разработать стратегии и шаги для их преодоления.</w:t>
      </w:r>
    </w:p>
    <w:p>
      <w:pPr>
        <w:pStyle w:val="BodyText"/>
        <w:spacing w:line="369" w:lineRule="auto"/>
        <w:ind w:left="1472" w:right="763"/>
      </w:pPr>
      <w:r>
        <w:rPr>
          <w:rFonts w:ascii="Arial" w:hAnsi="Arial"/>
          <w:b/>
          <w:color w:val="212121"/>
          <w:w w:val="105"/>
        </w:rPr>
        <w:t>Самооценка</w:t>
      </w:r>
      <w:r>
        <w:rPr>
          <w:rFonts w:ascii="Arial" w:hAnsi="Arial"/>
          <w:b/>
          <w:color w:val="212121"/>
          <w:spacing w:val="-14"/>
          <w:w w:val="105"/>
        </w:rPr>
        <w:t> </w:t>
      </w:r>
      <w:r>
        <w:rPr>
          <w:rFonts w:ascii="Arial" w:hAnsi="Arial"/>
          <w:b/>
          <w:color w:val="212121"/>
          <w:w w:val="105"/>
        </w:rPr>
        <w:t>и</w:t>
      </w:r>
      <w:r>
        <w:rPr>
          <w:rFonts w:ascii="Arial" w:hAnsi="Arial"/>
          <w:b/>
          <w:color w:val="212121"/>
          <w:spacing w:val="-14"/>
          <w:w w:val="105"/>
        </w:rPr>
        <w:t> </w:t>
      </w:r>
      <w:r>
        <w:rPr>
          <w:rFonts w:ascii="Arial" w:hAnsi="Arial"/>
          <w:b/>
          <w:color w:val="212121"/>
          <w:w w:val="105"/>
        </w:rPr>
        <w:t>рефлексия:</w:t>
      </w:r>
      <w:r>
        <w:rPr>
          <w:rFonts w:ascii="Arial" w:hAnsi="Arial"/>
          <w:b/>
          <w:color w:val="212121"/>
          <w:spacing w:val="-14"/>
          <w:w w:val="105"/>
        </w:rPr>
        <w:t> </w:t>
      </w:r>
      <w:r>
        <w:rPr>
          <w:color w:val="212121"/>
          <w:w w:val="105"/>
        </w:rPr>
        <w:t>Педагоги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поощрять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учащихся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самооценке своих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школьных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достижений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рефлексии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над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своей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школьной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деятельностью. Например,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ученики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вести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дневники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ежедневники,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которых </w:t>
      </w:r>
      <w:r>
        <w:rPr>
          <w:color w:val="212121"/>
          <w:spacing w:val="-2"/>
          <w:w w:val="105"/>
        </w:rPr>
        <w:t>записывают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свои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цели,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достижения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планы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будущее.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ходе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такой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работы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они </w:t>
      </w:r>
      <w:r>
        <w:rPr>
          <w:color w:val="212121"/>
          <w:w w:val="105"/>
        </w:rPr>
        <w:t>будут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развивать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навыки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самоконтроля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саморегуляции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своей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учебной </w:t>
      </w:r>
      <w:r>
        <w:rPr>
          <w:color w:val="212121"/>
          <w:spacing w:val="-2"/>
          <w:w w:val="105"/>
        </w:rPr>
        <w:t>деятельности.</w:t>
      </w:r>
    </w:p>
    <w:p>
      <w:pPr>
        <w:pStyle w:val="BodyText"/>
        <w:spacing w:line="369" w:lineRule="auto" w:before="233"/>
        <w:ind w:left="852" w:right="891"/>
      </w:pPr>
      <w:r>
        <w:rPr>
          <w:color w:val="212121"/>
        </w:rPr>
        <w:t>Работа с целями и планами обучения в средней школе способствует развитию регулятивных умений школьников, что важно для успешной адаптации к требованиям</w:t>
      </w:r>
      <w:r>
        <w:rPr>
          <w:color w:val="212121"/>
          <w:spacing w:val="40"/>
        </w:rPr>
        <w:t> </w:t>
      </w:r>
      <w:r>
        <w:rPr>
          <w:color w:val="212121"/>
        </w:rPr>
        <w:t>современного образования и будущей жизни. Эти навыки позволяют ученикам стать более организованными, ответственными и самостоятельными в своем обучении.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643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50048" id="docshape18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694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>
                            <a:hlinkClick r:id="rId46"/>
                          </pic:cNvPr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19876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680081" y="7832015"/>
                            <a:ext cx="39370" cy="2430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430780">
                                <a:moveTo>
                                  <a:pt x="39357" y="2407958"/>
                                </a:moveTo>
                                <a:lnTo>
                                  <a:pt x="22288" y="2390914"/>
                                </a:lnTo>
                                <a:lnTo>
                                  <a:pt x="17068" y="2390914"/>
                                </a:lnTo>
                                <a:lnTo>
                                  <a:pt x="0" y="2407958"/>
                                </a:lnTo>
                                <a:lnTo>
                                  <a:pt x="0" y="2413203"/>
                                </a:lnTo>
                                <a:lnTo>
                                  <a:pt x="19672" y="2430284"/>
                                </a:lnTo>
                                <a:lnTo>
                                  <a:pt x="22288" y="2430259"/>
                                </a:lnTo>
                                <a:lnTo>
                                  <a:pt x="39357" y="2413203"/>
                                </a:lnTo>
                                <a:lnTo>
                                  <a:pt x="39357" y="2410599"/>
                                </a:lnTo>
                                <a:lnTo>
                                  <a:pt x="39357" y="2407958"/>
                                </a:lnTo>
                                <a:close/>
                              </a:path>
                              <a:path w="39370" h="2430780">
                                <a:moveTo>
                                  <a:pt x="39357" y="1345323"/>
                                </a:moveTo>
                                <a:lnTo>
                                  <a:pt x="22288" y="1328293"/>
                                </a:lnTo>
                                <a:lnTo>
                                  <a:pt x="17068" y="1328293"/>
                                </a:lnTo>
                                <a:lnTo>
                                  <a:pt x="0" y="1345323"/>
                                </a:lnTo>
                                <a:lnTo>
                                  <a:pt x="0" y="1350556"/>
                                </a:lnTo>
                                <a:lnTo>
                                  <a:pt x="19672" y="1367663"/>
                                </a:lnTo>
                                <a:lnTo>
                                  <a:pt x="22288" y="1367637"/>
                                </a:lnTo>
                                <a:lnTo>
                                  <a:pt x="39357" y="1350556"/>
                                </a:lnTo>
                                <a:lnTo>
                                  <a:pt x="39357" y="1347978"/>
                                </a:lnTo>
                                <a:lnTo>
                                  <a:pt x="39357" y="1345323"/>
                                </a:lnTo>
                                <a:close/>
                              </a:path>
                              <a:path w="39370" h="2430780">
                                <a:moveTo>
                                  <a:pt x="39357" y="17043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43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44"/>
                                </a:lnTo>
                                <a:lnTo>
                                  <a:pt x="22288" y="39319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49536" id="docshapegroup183" coordorigin="169,11" coordsize="11563,16812">
                <v:shape style="position:absolute;left:168;top:10;width:11563;height:16812" id="docshape18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85" filled="true" fillcolor="#ffffff" stroked="false">
                  <v:fill type="solid"/>
                </v:rect>
                <v:shape style="position:absolute;left:852;top:986;width:4649;height:4649" type="#_x0000_t75" id="docshape186" href="https://newuroki.net/wp-content/uploads/2024/05/5-obsuzhdenie-ucheniki-karta-geografija.jpg" stroked="false">
                  <v:imagedata r:id="rId45" o:title=""/>
                </v:shape>
                <v:shape style="position:absolute;left:1239;top:12344;width:62;height:3828" id="docshape187" coordorigin="1240,12345" coordsize="62,3828" path="m1302,16137l1301,16133,1298,16125,1295,16122,1290,16116,1286,16114,1279,16111,1275,16110,1266,16110,1263,16111,1255,16114,1252,16116,1246,16122,1244,16125,1240,16133,1240,16137,1240,16145,1240,16149,1244,16156,1246,16160,1249,16163,1252,16166,1255,16168,1263,16171,1266,16172,1271,16172,1275,16172,1279,16171,1286,16168,1290,16166,1292,16163,1295,16160,1298,16156,1301,16149,1302,16145,1302,16141,1302,16137xm1302,14463l1301,14459,1298,14452,1295,14448,1290,14442,1286,14440,1279,14437,1275,14436,1266,14436,1263,14437,1255,14440,1252,14442,1246,14448,1244,14452,1240,14459,1240,14463,1240,14471,1240,14475,1244,14483,1246,14486,1252,14492,1255,14494,1263,14497,1266,14498,1271,14498,1275,14498,1279,14497,1286,14494,1290,14492,1295,14486,1298,14483,1301,14475,1302,14471,1302,14467,1302,14463xm1302,12371l1301,12367,1298,12360,1295,12356,1290,12351,1286,12348,1282,12347,1279,12345,1275,12345,1266,12345,1263,12345,1259,12347,1255,12348,1252,12351,1246,12356,1244,12360,1240,12367,1240,12371,1240,12380,1240,12384,1244,12391,1246,12394,1252,12400,1255,12403,1263,12406,1266,12406,1271,12406,1275,12406,1279,12406,1286,12403,1290,12400,1295,12394,1298,12391,1301,12384,1302,12380,1302,12376,1302,1237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22" w:id="23"/>
      <w:bookmarkEnd w:id="23"/>
      <w:r>
        <w:rPr>
          <w:b w:val="0"/>
        </w:rPr>
      </w:r>
      <w:r>
        <w:rPr>
          <w:color w:val="202020"/>
          <w:spacing w:val="-30"/>
        </w:rPr>
        <w:t>УУД</w:t>
      </w:r>
      <w:r>
        <w:rPr>
          <w:color w:val="202020"/>
          <w:spacing w:val="-72"/>
        </w:rPr>
        <w:t> </w:t>
      </w:r>
      <w:r>
        <w:rPr>
          <w:color w:val="202020"/>
          <w:spacing w:val="-30"/>
        </w:rPr>
        <w:t>в</w:t>
      </w:r>
      <w:r>
        <w:rPr>
          <w:color w:val="202020"/>
          <w:spacing w:val="-77"/>
        </w:rPr>
        <w:t> </w:t>
      </w:r>
      <w:r>
        <w:rPr>
          <w:color w:val="202020"/>
          <w:spacing w:val="-30"/>
        </w:rPr>
        <w:t>старшей</w:t>
      </w:r>
      <w:r>
        <w:rPr>
          <w:color w:val="202020"/>
          <w:spacing w:val="-73"/>
        </w:rPr>
        <w:t> </w:t>
      </w:r>
      <w:r>
        <w:rPr>
          <w:color w:val="202020"/>
          <w:spacing w:val="-30"/>
        </w:rPr>
        <w:t>школе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4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8"/>
        <w:rPr>
          <w:rFonts w:ascii="Arial"/>
          <w:i/>
          <w:sz w:val="20"/>
        </w:rPr>
      </w:pPr>
    </w:p>
    <w:p>
      <w:pPr>
        <w:pStyle w:val="Heading2"/>
        <w:spacing w:line="256" w:lineRule="auto" w:before="0"/>
        <w:rPr>
          <w:rFonts w:ascii="Tahoma" w:hAnsi="Tahoma"/>
        </w:rPr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32"/>
        </w:rPr>
        <w:t>Подготовка</w:t>
      </w:r>
      <w:r>
        <w:rPr>
          <w:color w:val="202020"/>
          <w:spacing w:val="-68"/>
        </w:rPr>
        <w:t> </w:t>
      </w:r>
      <w:r>
        <w:rPr>
          <w:color w:val="202020"/>
          <w:spacing w:val="-32"/>
        </w:rPr>
        <w:t>к</w:t>
      </w:r>
      <w:r>
        <w:rPr>
          <w:color w:val="202020"/>
          <w:spacing w:val="-67"/>
        </w:rPr>
        <w:t> </w:t>
      </w:r>
      <w:r>
        <w:rPr>
          <w:color w:val="202020"/>
          <w:spacing w:val="-32"/>
        </w:rPr>
        <w:t>самостоятельной</w:t>
      </w:r>
      <w:r>
        <w:rPr>
          <w:color w:val="202020"/>
          <w:spacing w:val="-65"/>
        </w:rPr>
        <w:t> </w:t>
      </w:r>
      <w:r>
        <w:rPr>
          <w:color w:val="202020"/>
          <w:spacing w:val="-32"/>
        </w:rPr>
        <w:t>учебной </w:t>
      </w:r>
      <w:r>
        <w:rPr>
          <w:color w:val="202020"/>
          <w:spacing w:val="-14"/>
        </w:rPr>
        <w:t>деятельности</w:t>
      </w:r>
      <w:r>
        <w:rPr>
          <w:rFonts w:ascii="Tahoma" w:hAnsi="Tahoma"/>
          <w:color w:val="202020"/>
          <w:spacing w:val="-14"/>
        </w:rPr>
        <w:t>.</w:t>
      </w:r>
    </w:p>
    <w:p>
      <w:pPr>
        <w:pStyle w:val="BodyText"/>
        <w:spacing w:line="369" w:lineRule="auto" w:before="410"/>
        <w:ind w:left="852" w:right="1134"/>
      </w:pPr>
      <w:r>
        <w:rPr>
          <w:color w:val="212121"/>
        </w:rPr>
        <w:t>В старшей школе одной из главных задач образовательного процесса является подготовка учащихся к самостоятельной учебной деятельности. Самостоятельность в образовании требует от учеников не только активного участия в уроках и выполнения заданий, но и способности организовать свою работу, самостоятельно искать информацию, анализировать её и применять в практике. Этот навык крайне важен как</w:t>
      </w:r>
      <w:r>
        <w:rPr>
          <w:color w:val="212121"/>
          <w:spacing w:val="80"/>
        </w:rPr>
        <w:t> </w:t>
      </w:r>
      <w:r>
        <w:rPr>
          <w:color w:val="212121"/>
        </w:rPr>
        <w:t>в школьной, так и в профессиональной и личной жизни.</w:t>
      </w:r>
    </w:p>
    <w:p>
      <w:pPr>
        <w:pStyle w:val="Heading3"/>
        <w:spacing w:line="256" w:lineRule="auto"/>
        <w:ind w:hanging="1"/>
        <w:rPr>
          <w:rFonts w:ascii="Tahoma" w:hAnsi="Tahoma"/>
        </w:rPr>
      </w:pPr>
      <w:r>
        <w:rPr>
          <w:color w:val="202020"/>
          <w:spacing w:val="-26"/>
        </w:rPr>
        <w:t>Примеры</w:t>
      </w:r>
      <w:r>
        <w:rPr>
          <w:color w:val="202020"/>
          <w:spacing w:val="-50"/>
        </w:rPr>
        <w:t> </w:t>
      </w:r>
      <w:r>
        <w:rPr>
          <w:color w:val="202020"/>
          <w:spacing w:val="-26"/>
        </w:rPr>
        <w:t>мероприятий</w:t>
      </w:r>
      <w:r>
        <w:rPr>
          <w:color w:val="202020"/>
          <w:spacing w:val="-56"/>
        </w:rPr>
        <w:t> </w:t>
      </w:r>
      <w:r>
        <w:rPr>
          <w:color w:val="202020"/>
          <w:spacing w:val="-26"/>
        </w:rPr>
        <w:t>по</w:t>
      </w:r>
      <w:r>
        <w:rPr>
          <w:color w:val="202020"/>
          <w:spacing w:val="-51"/>
        </w:rPr>
        <w:t> </w:t>
      </w:r>
      <w:r>
        <w:rPr>
          <w:color w:val="202020"/>
          <w:spacing w:val="-26"/>
        </w:rPr>
        <w:t>подготовке</w:t>
      </w:r>
      <w:r>
        <w:rPr>
          <w:color w:val="202020"/>
          <w:spacing w:val="-62"/>
        </w:rPr>
        <w:t> </w:t>
      </w:r>
      <w:r>
        <w:rPr>
          <w:color w:val="202020"/>
          <w:spacing w:val="-26"/>
        </w:rPr>
        <w:t>учащихся</w:t>
      </w:r>
      <w:r>
        <w:rPr>
          <w:color w:val="202020"/>
          <w:spacing w:val="-57"/>
        </w:rPr>
        <w:t> </w:t>
      </w:r>
      <w:r>
        <w:rPr>
          <w:color w:val="202020"/>
          <w:spacing w:val="-26"/>
        </w:rPr>
        <w:t>к </w:t>
      </w:r>
      <w:r>
        <w:rPr>
          <w:color w:val="202020"/>
          <w:spacing w:val="-20"/>
        </w:rPr>
        <w:t>независимой</w:t>
      </w:r>
      <w:r>
        <w:rPr>
          <w:color w:val="202020"/>
          <w:spacing w:val="-53"/>
        </w:rPr>
        <w:t> </w:t>
      </w:r>
      <w:r>
        <w:rPr>
          <w:color w:val="202020"/>
          <w:spacing w:val="-20"/>
        </w:rPr>
        <w:t>учебной</w:t>
      </w:r>
      <w:r>
        <w:rPr>
          <w:color w:val="202020"/>
          <w:spacing w:val="-53"/>
        </w:rPr>
        <w:t> </w:t>
      </w:r>
      <w:r>
        <w:rPr>
          <w:color w:val="202020"/>
          <w:spacing w:val="-20"/>
        </w:rPr>
        <w:t>работе</w:t>
      </w:r>
      <w:r>
        <w:rPr>
          <w:rFonts w:ascii="Tahoma" w:hAnsi="Tahoma"/>
          <w:color w:val="202020"/>
          <w:spacing w:val="-20"/>
        </w:rPr>
        <w:t>:</w:t>
      </w:r>
    </w:p>
    <w:p>
      <w:pPr>
        <w:pStyle w:val="BodyText"/>
        <w:spacing w:before="104"/>
        <w:rPr>
          <w:rFonts w:ascii="Tahoma"/>
          <w:b/>
        </w:rPr>
      </w:pPr>
    </w:p>
    <w:p>
      <w:pPr>
        <w:pStyle w:val="BodyText"/>
        <w:spacing w:line="369" w:lineRule="auto"/>
        <w:ind w:left="1472" w:right="891"/>
      </w:pPr>
      <w:r>
        <w:rPr>
          <w:rFonts w:ascii="Arial" w:hAnsi="Arial"/>
          <w:b/>
          <w:color w:val="212121"/>
        </w:rPr>
        <w:t>Методика самостоятельной работы: </w:t>
      </w:r>
      <w:r>
        <w:rPr>
          <w:color w:val="212121"/>
        </w:rPr>
        <w:t>Учителя старшей школы могут проводить специальные занятия, посвященные развитию навыков инициативной работы. На</w:t>
      </w:r>
      <w:r>
        <w:rPr>
          <w:color w:val="212121"/>
          <w:spacing w:val="40"/>
        </w:rPr>
        <w:t> </w:t>
      </w:r>
      <w:r>
        <w:rPr>
          <w:color w:val="212121"/>
        </w:rPr>
        <w:t>этих занятиях ученикам предлагается решать задачи индивидуально, без помощи учителя, а также организовывать свою рабочую активность, составлять планы и контролировать выполнение поставленных задач.</w:t>
      </w:r>
    </w:p>
    <w:p>
      <w:pPr>
        <w:pStyle w:val="BodyText"/>
        <w:spacing w:line="369" w:lineRule="auto"/>
        <w:ind w:left="1472" w:right="1047"/>
      </w:pPr>
      <w:r>
        <w:rPr>
          <w:rFonts w:ascii="Arial" w:hAnsi="Arial"/>
          <w:b/>
          <w:color w:val="212121"/>
        </w:rPr>
        <w:t>Проектная работа: </w:t>
      </w:r>
      <w:r>
        <w:rPr>
          <w:color w:val="212121"/>
        </w:rPr>
        <w:t>Учащиеся участвуют в проектах, которые требуют от них собственного участия и исследовательского подхода. Например, ученики могут провести исследование по интересующей их теме и представить результаты своего труда на уроке или научной конференции.</w:t>
      </w:r>
    </w:p>
    <w:p>
      <w:pPr>
        <w:spacing w:line="367" w:lineRule="auto" w:before="0"/>
        <w:ind w:left="1472" w:right="113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Использование внеурочной деятельности: </w:t>
      </w:r>
      <w:r>
        <w:rPr>
          <w:color w:val="212121"/>
          <w:sz w:val="24"/>
        </w:rPr>
        <w:t>Внеурочная деятельность, такая как кружки, секции и проектные группы, также способствует развитию</w:t>
      </w:r>
    </w:p>
    <w:p>
      <w:pPr>
        <w:spacing w:after="0" w:line="367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745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49024" id="docshape18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796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434101" y="4663785"/>
                            <a:ext cx="647446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33858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122"/>
                                </a:lnTo>
                                <a:lnTo>
                                  <a:pt x="6474193" y="1338122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434101" y="4663785"/>
                            <a:ext cx="4953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33858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122"/>
                                </a:lnTo>
                                <a:lnTo>
                                  <a:pt x="49197" y="1338122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680081" y="7113729"/>
                            <a:ext cx="39370" cy="269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696210">
                                <a:moveTo>
                                  <a:pt x="39357" y="2673629"/>
                                </a:moveTo>
                                <a:lnTo>
                                  <a:pt x="22288" y="2656586"/>
                                </a:lnTo>
                                <a:lnTo>
                                  <a:pt x="17068" y="2656586"/>
                                </a:lnTo>
                                <a:lnTo>
                                  <a:pt x="0" y="2673629"/>
                                </a:lnTo>
                                <a:lnTo>
                                  <a:pt x="0" y="2678874"/>
                                </a:lnTo>
                                <a:lnTo>
                                  <a:pt x="19672" y="2695956"/>
                                </a:lnTo>
                                <a:lnTo>
                                  <a:pt x="22288" y="2695930"/>
                                </a:lnTo>
                                <a:lnTo>
                                  <a:pt x="24790" y="2695422"/>
                                </a:lnTo>
                                <a:lnTo>
                                  <a:pt x="27203" y="2694406"/>
                                </a:lnTo>
                                <a:lnTo>
                                  <a:pt x="29616" y="2693428"/>
                                </a:lnTo>
                                <a:lnTo>
                                  <a:pt x="39357" y="2678874"/>
                                </a:lnTo>
                                <a:lnTo>
                                  <a:pt x="39357" y="2676271"/>
                                </a:lnTo>
                                <a:lnTo>
                                  <a:pt x="39357" y="2673629"/>
                                </a:lnTo>
                                <a:close/>
                              </a:path>
                              <a:path w="39370" h="2696210">
                                <a:moveTo>
                                  <a:pt x="39357" y="1345361"/>
                                </a:moveTo>
                                <a:lnTo>
                                  <a:pt x="38849" y="1342847"/>
                                </a:lnTo>
                                <a:lnTo>
                                  <a:pt x="36855" y="1337995"/>
                                </a:lnTo>
                                <a:lnTo>
                                  <a:pt x="35433" y="1335862"/>
                                </a:lnTo>
                                <a:lnTo>
                                  <a:pt x="33591" y="1334033"/>
                                </a:lnTo>
                                <a:lnTo>
                                  <a:pt x="31737" y="1332166"/>
                                </a:lnTo>
                                <a:lnTo>
                                  <a:pt x="29616" y="1330756"/>
                                </a:lnTo>
                                <a:lnTo>
                                  <a:pt x="24790" y="1328788"/>
                                </a:lnTo>
                                <a:lnTo>
                                  <a:pt x="22288" y="1328293"/>
                                </a:lnTo>
                                <a:lnTo>
                                  <a:pt x="17068" y="1328293"/>
                                </a:lnTo>
                                <a:lnTo>
                                  <a:pt x="0" y="1345361"/>
                                </a:lnTo>
                                <a:lnTo>
                                  <a:pt x="0" y="1350556"/>
                                </a:lnTo>
                                <a:lnTo>
                                  <a:pt x="19672" y="1367650"/>
                                </a:lnTo>
                                <a:lnTo>
                                  <a:pt x="22288" y="1367624"/>
                                </a:lnTo>
                                <a:lnTo>
                                  <a:pt x="39357" y="1350556"/>
                                </a:lnTo>
                                <a:lnTo>
                                  <a:pt x="39357" y="1347965"/>
                                </a:lnTo>
                                <a:lnTo>
                                  <a:pt x="39357" y="1345361"/>
                                </a:lnTo>
                                <a:close/>
                              </a:path>
                              <a:path w="39370" h="2696210">
                                <a:moveTo>
                                  <a:pt x="39357" y="17043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43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70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680084" y="4914672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1280273" y="4875476"/>
                            <a:ext cx="5278755" cy="884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Метакогнитивные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процессы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«знание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знании»,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«мышление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 мышлении», «осознание осознания» и т. п. Изучение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метапознания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восходит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работам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Аристотеля: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душе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Parva</w:t>
                              </w:r>
                            </w:p>
                            <w:p>
                              <w:pPr>
                                <w:spacing w:line="274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Naturalia.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3"/>
                                  <w:sz w:val="24"/>
                                </w:rPr>
                                <w:t> </w:t>
                              </w:r>
                              <w:hyperlink r:id="rId47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2"/>
                                    <w:sz w:val="24"/>
                                    <w:u w:val="single" w:color="10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48512" id="docshapegroup189" coordorigin="169,11" coordsize="11563,16812">
                <v:shape style="position:absolute;left:168;top:10;width:11563;height:16812" id="docshape19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91" filled="true" fillcolor="#ffffff" stroked="false">
                  <v:fill type="solid"/>
                </v:rect>
                <v:rect style="position:absolute;left:852;top:7355;width:10196;height:2108" id="docshape192" filled="true" fillcolor="#f5f5f5" stroked="false">
                  <v:fill type="solid"/>
                </v:rect>
                <v:rect style="position:absolute;left:852;top:7355;width:78;height:2108" id="docshape193" filled="true" fillcolor="#1050d3" stroked="false">
                  <v:fill type="solid"/>
                </v:rect>
                <v:shape style="position:absolute;left:1239;top:11213;width:62;height:4246" id="docshape194" coordorigin="1240,11213" coordsize="62,4246" path="m1302,15424l1301,15420,1298,15412,1295,15409,1290,15403,1286,15401,1279,15398,1275,15397,1266,15397,1263,15398,1255,15401,1252,15403,1246,15409,1244,15412,1240,15420,1240,15424,1240,15432,1240,15436,1244,15444,1246,15447,1249,15450,1252,15453,1255,15455,1263,15458,1266,15459,1271,15459,1275,15459,1279,15458,1282,15457,1286,15455,1290,15453,1292,15450,1295,15447,1298,15444,1301,15436,1302,15432,1302,15428,1302,15424xm1302,13332l1301,13328,1298,13320,1295,13317,1292,13314,1290,13311,1286,13309,1279,13306,1275,13305,1266,13305,1263,13306,1255,13309,1252,13311,1246,13317,1244,13320,1240,13328,1240,13332,1240,13340,1240,13344,1244,13352,1246,13355,1249,13358,1252,13361,1255,13363,1263,13366,1266,13367,1271,13367,1275,13367,1279,13366,1286,13363,1290,13361,1292,13358,1295,13355,1298,13352,1301,13344,1302,13340,1302,13336,1302,13332xm1302,11240l1301,11236,1298,11229,1295,11225,1290,11220,1286,11217,1279,11214,1275,11213,1266,11213,1263,11214,1255,11217,1252,11220,1246,11225,1244,11229,1240,11236,1240,11240,1240,11248,1240,11252,1244,11260,1246,11263,1252,11269,1255,11271,1263,11275,1266,11275,1271,11275,1275,11275,1279,11275,1286,11271,1290,11269,1295,11263,1298,11260,1301,11252,1302,11248,1302,11244,1302,11240xe" filled="true" fillcolor="#212121" stroked="false">
                  <v:path arrowok="t"/>
                  <v:fill type="solid"/>
                </v:shape>
                <v:shape style="position:absolute;left:1239;top:7750;width:454;height:434" type="#_x0000_t202" id="docshape195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7688;width:8313;height:1393" type="#_x0000_t202" id="docshape196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Метакогнитивные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процессы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«знание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знании»,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«мышление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 мышлении», «осознание осознания» и т. п. Изучение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метапознания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восходит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работам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Аристотеля: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душе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Parva</w:t>
                        </w:r>
                      </w:p>
                      <w:p>
                        <w:pPr>
                          <w:spacing w:line="274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Naturalia.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3"/>
                            <w:sz w:val="24"/>
                          </w:rPr>
                          <w:t> </w:t>
                        </w:r>
                        <w:hyperlink r:id="rId47"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2"/>
                              <w:sz w:val="24"/>
                              <w:u w:val="single" w:color="10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независимости учащихся. Ученики могут выбирать интересующие их направления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активности и индивидуально планировать свое участие в них.</w:t>
      </w:r>
    </w:p>
    <w:p>
      <w:pPr>
        <w:pStyle w:val="BodyText"/>
        <w:spacing w:line="369" w:lineRule="auto" w:before="248"/>
        <w:ind w:left="852" w:right="1047"/>
      </w:pPr>
      <w:r>
        <w:rPr>
          <w:color w:val="212121"/>
        </w:rPr>
        <w:t>Подготовка к независимому получению знаний в старшей школе играет ключевую роль</w:t>
      </w:r>
      <w:r>
        <w:rPr>
          <w:color w:val="212121"/>
          <w:spacing w:val="80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формировании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компетентных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успешных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выпускников.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Умение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самостоятельно организовывать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свою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школьную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профессиональную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работу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позволяет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успешно адаптироваться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изменяющимся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условиям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обеспечивает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успех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будущем.</w:t>
      </w:r>
    </w:p>
    <w:p>
      <w:pPr>
        <w:pStyle w:val="Heading2"/>
        <w:spacing w:line="256" w:lineRule="auto"/>
        <w:rPr>
          <w:rFonts w:ascii="Tahoma" w:hAnsi="Tahoma"/>
        </w:rPr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30"/>
        </w:rPr>
        <w:t>Применение</w:t>
      </w:r>
      <w:r>
        <w:rPr>
          <w:color w:val="202020"/>
          <w:spacing w:val="-61"/>
        </w:rPr>
        <w:t> </w:t>
      </w:r>
      <w:r>
        <w:rPr>
          <w:color w:val="202020"/>
          <w:spacing w:val="-30"/>
        </w:rPr>
        <w:t>стратегий</w:t>
      </w:r>
      <w:r>
        <w:rPr>
          <w:color w:val="202020"/>
          <w:spacing w:val="-59"/>
        </w:rPr>
        <w:t> </w:t>
      </w:r>
      <w:r>
        <w:rPr>
          <w:color w:val="202020"/>
          <w:spacing w:val="-30"/>
        </w:rPr>
        <w:t>метакогнитивного </w:t>
      </w:r>
      <w:r>
        <w:rPr>
          <w:color w:val="202020"/>
          <w:spacing w:val="-24"/>
        </w:rPr>
        <w:t>контроля</w:t>
      </w:r>
      <w:r>
        <w:rPr>
          <w:color w:val="202020"/>
          <w:spacing w:val="-60"/>
        </w:rPr>
        <w:t> </w:t>
      </w:r>
      <w:r>
        <w:rPr>
          <w:color w:val="202020"/>
          <w:spacing w:val="-24"/>
        </w:rPr>
        <w:t>для</w:t>
      </w:r>
      <w:r>
        <w:rPr>
          <w:color w:val="202020"/>
          <w:spacing w:val="-60"/>
        </w:rPr>
        <w:t> </w:t>
      </w:r>
      <w:r>
        <w:rPr>
          <w:color w:val="202020"/>
          <w:spacing w:val="-24"/>
        </w:rPr>
        <w:t>оценки</w:t>
      </w:r>
      <w:r>
        <w:rPr>
          <w:color w:val="202020"/>
          <w:spacing w:val="-65"/>
        </w:rPr>
        <w:t> </w:t>
      </w:r>
      <w:r>
        <w:rPr>
          <w:color w:val="202020"/>
          <w:spacing w:val="-24"/>
        </w:rPr>
        <w:t>своего</w:t>
      </w:r>
      <w:r>
        <w:rPr>
          <w:color w:val="202020"/>
          <w:spacing w:val="-72"/>
        </w:rPr>
        <w:t> </w:t>
      </w:r>
      <w:r>
        <w:rPr>
          <w:color w:val="202020"/>
          <w:spacing w:val="-24"/>
        </w:rPr>
        <w:t>обучения</w:t>
      </w:r>
      <w:r>
        <w:rPr>
          <w:rFonts w:ascii="Tahoma" w:hAnsi="Tahoma"/>
          <w:color w:val="202020"/>
          <w:spacing w:val="-24"/>
        </w:rPr>
        <w:t>.</w:t>
      </w:r>
    </w:p>
    <w:p>
      <w:pPr>
        <w:pStyle w:val="BodyText"/>
        <w:spacing w:line="369" w:lineRule="auto" w:before="394"/>
        <w:ind w:left="852" w:right="891"/>
      </w:pPr>
      <w:r>
        <w:rPr>
          <w:color w:val="212121"/>
        </w:rPr>
        <w:t>В старшей школе ученики сталкиваются с более сложными предметными заданиями и большей ответственностью за своё обучение. В этот период развитие метакогнитивных стратегий,</w:t>
      </w:r>
      <w:r>
        <w:rPr>
          <w:color w:val="212121"/>
          <w:spacing w:val="40"/>
        </w:rPr>
        <w:t> </w:t>
      </w:r>
      <w:r>
        <w:rPr>
          <w:color w:val="212121"/>
        </w:rPr>
        <w:t>то</w:t>
      </w:r>
      <w:r>
        <w:rPr>
          <w:color w:val="212121"/>
          <w:spacing w:val="40"/>
        </w:rPr>
        <w:t> </w:t>
      </w:r>
      <w:r>
        <w:rPr>
          <w:color w:val="212121"/>
        </w:rPr>
        <w:t>есть</w:t>
      </w:r>
      <w:r>
        <w:rPr>
          <w:color w:val="212121"/>
          <w:spacing w:val="40"/>
        </w:rPr>
        <w:t> </w:t>
      </w:r>
      <w:r>
        <w:rPr>
          <w:color w:val="212121"/>
        </w:rPr>
        <w:t>тактики</w:t>
      </w:r>
      <w:r>
        <w:rPr>
          <w:color w:val="212121"/>
          <w:spacing w:val="40"/>
        </w:rPr>
        <w:t> </w:t>
      </w:r>
      <w:r>
        <w:rPr>
          <w:color w:val="212121"/>
        </w:rPr>
        <w:t>самоконтроля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саморегуляции</w:t>
      </w:r>
      <w:r>
        <w:rPr>
          <w:color w:val="212121"/>
          <w:spacing w:val="40"/>
        </w:rPr>
        <w:t> </w:t>
      </w:r>
      <w:r>
        <w:rPr>
          <w:color w:val="212121"/>
        </w:rPr>
        <w:t>учебной</w:t>
      </w:r>
      <w:r>
        <w:rPr>
          <w:color w:val="212121"/>
          <w:spacing w:val="40"/>
        </w:rPr>
        <w:t> </w:t>
      </w:r>
      <w:r>
        <w:rPr>
          <w:color w:val="212121"/>
        </w:rPr>
        <w:t>деятельности, играет особенно важную роль. Умение анализировать свои процессы, оценивать свои</w:t>
      </w:r>
      <w:r>
        <w:rPr>
          <w:color w:val="212121"/>
          <w:spacing w:val="40"/>
        </w:rPr>
        <w:t> </w:t>
      </w:r>
      <w:r>
        <w:rPr>
          <w:color w:val="212121"/>
        </w:rPr>
        <w:t>знания и умения, а также корректировать свою учебную стратегию в соответствии с поставленными целями помогает учащимся достичь успеха в учёбе.</w:t>
      </w: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spacing w:before="95"/>
        <w:rPr>
          <w:sz w:val="37"/>
        </w:rPr>
      </w:pPr>
    </w:p>
    <w:p>
      <w:pPr>
        <w:pStyle w:val="Heading3"/>
        <w:spacing w:line="256" w:lineRule="auto" w:before="0"/>
        <w:ind w:right="1171"/>
        <w:rPr>
          <w:rFonts w:ascii="Tahoma" w:hAnsi="Tahoma"/>
        </w:rPr>
      </w:pPr>
      <w:r>
        <w:rPr>
          <w:color w:val="202020"/>
          <w:spacing w:val="-24"/>
        </w:rPr>
        <w:t>Примеры</w:t>
      </w:r>
      <w:r>
        <w:rPr>
          <w:color w:val="202020"/>
          <w:spacing w:val="-50"/>
        </w:rPr>
        <w:t> </w:t>
      </w:r>
      <w:r>
        <w:rPr>
          <w:color w:val="202020"/>
          <w:spacing w:val="-24"/>
        </w:rPr>
        <w:t>применения</w:t>
      </w:r>
      <w:r>
        <w:rPr>
          <w:color w:val="202020"/>
          <w:spacing w:val="-57"/>
        </w:rPr>
        <w:t> </w:t>
      </w:r>
      <w:r>
        <w:rPr>
          <w:color w:val="202020"/>
          <w:spacing w:val="-24"/>
        </w:rPr>
        <w:t>стратегий</w:t>
      </w:r>
      <w:r>
        <w:rPr>
          <w:color w:val="202020"/>
          <w:spacing w:val="-56"/>
        </w:rPr>
        <w:t> </w:t>
      </w:r>
      <w:r>
        <w:rPr>
          <w:color w:val="202020"/>
          <w:spacing w:val="-24"/>
        </w:rPr>
        <w:t>метакогнитивного </w:t>
      </w:r>
      <w:r>
        <w:rPr>
          <w:color w:val="202020"/>
          <w:spacing w:val="-22"/>
        </w:rPr>
        <w:t>контроля</w:t>
      </w:r>
      <w:r>
        <w:rPr>
          <w:color w:val="202020"/>
          <w:spacing w:val="-52"/>
        </w:rPr>
        <w:t> </w:t>
      </w:r>
      <w:r>
        <w:rPr>
          <w:color w:val="202020"/>
          <w:spacing w:val="-22"/>
        </w:rPr>
        <w:t>для</w:t>
      </w:r>
      <w:r>
        <w:rPr>
          <w:color w:val="202020"/>
          <w:spacing w:val="-52"/>
        </w:rPr>
        <w:t> </w:t>
      </w:r>
      <w:r>
        <w:rPr>
          <w:color w:val="202020"/>
          <w:spacing w:val="-22"/>
        </w:rPr>
        <w:t>оценки</w:t>
      </w:r>
      <w:r>
        <w:rPr>
          <w:color w:val="202020"/>
          <w:spacing w:val="-51"/>
        </w:rPr>
        <w:t> </w:t>
      </w:r>
      <w:r>
        <w:rPr>
          <w:color w:val="202020"/>
          <w:spacing w:val="-22"/>
        </w:rPr>
        <w:t>своего</w:t>
      </w:r>
      <w:r>
        <w:rPr>
          <w:color w:val="202020"/>
          <w:spacing w:val="-46"/>
        </w:rPr>
        <w:t> </w:t>
      </w:r>
      <w:r>
        <w:rPr>
          <w:color w:val="202020"/>
          <w:spacing w:val="-22"/>
        </w:rPr>
        <w:t>обучения</w:t>
      </w:r>
      <w:r>
        <w:rPr>
          <w:rFonts w:ascii="Tahoma" w:hAnsi="Tahoma"/>
          <w:color w:val="202020"/>
          <w:spacing w:val="-22"/>
        </w:rPr>
        <w:t>:</w:t>
      </w:r>
    </w:p>
    <w:p>
      <w:pPr>
        <w:pStyle w:val="BodyText"/>
        <w:spacing w:before="119"/>
        <w:rPr>
          <w:rFonts w:ascii="Tahoma"/>
          <w:b/>
        </w:rPr>
      </w:pPr>
    </w:p>
    <w:p>
      <w:pPr>
        <w:pStyle w:val="BodyText"/>
        <w:spacing w:line="369" w:lineRule="auto"/>
        <w:ind w:left="1472" w:right="895"/>
      </w:pPr>
      <w:r>
        <w:rPr>
          <w:rFonts w:ascii="Arial" w:hAnsi="Arial"/>
          <w:b/>
          <w:color w:val="212121"/>
        </w:rPr>
        <w:t>Планирование образовательных шагов: </w:t>
      </w:r>
      <w:r>
        <w:rPr>
          <w:color w:val="212121"/>
        </w:rPr>
        <w:t>Учащиеся могут разрабатывать планы</w:t>
      </w:r>
      <w:r>
        <w:rPr>
          <w:color w:val="212121"/>
          <w:spacing w:val="40"/>
        </w:rPr>
        <w:t> </w:t>
      </w:r>
      <w:r>
        <w:rPr>
          <w:color w:val="212121"/>
        </w:rPr>
        <w:t>своего образовательного процесса, включая распределение времени на</w:t>
      </w:r>
      <w:r>
        <w:rPr>
          <w:color w:val="212121"/>
          <w:spacing w:val="80"/>
        </w:rPr>
        <w:t> </w:t>
      </w:r>
      <w:r>
        <w:rPr>
          <w:color w:val="212121"/>
        </w:rPr>
        <w:t>подготовку</w:t>
      </w:r>
      <w:r>
        <w:rPr>
          <w:color w:val="212121"/>
          <w:spacing w:val="32"/>
        </w:rPr>
        <w:t> </w:t>
      </w:r>
      <w:r>
        <w:rPr>
          <w:color w:val="212121"/>
        </w:rPr>
        <w:t>к</w:t>
      </w:r>
      <w:r>
        <w:rPr>
          <w:color w:val="212121"/>
          <w:spacing w:val="32"/>
        </w:rPr>
        <w:t> </w:t>
      </w:r>
      <w:r>
        <w:rPr>
          <w:color w:val="212121"/>
        </w:rPr>
        <w:t>контрольным</w:t>
      </w:r>
      <w:r>
        <w:rPr>
          <w:color w:val="212121"/>
          <w:spacing w:val="32"/>
        </w:rPr>
        <w:t> </w:t>
      </w:r>
      <w:r>
        <w:rPr>
          <w:color w:val="212121"/>
        </w:rPr>
        <w:t>работам,</w:t>
      </w:r>
      <w:r>
        <w:rPr>
          <w:color w:val="212121"/>
          <w:spacing w:val="32"/>
        </w:rPr>
        <w:t> </w:t>
      </w:r>
      <w:r>
        <w:rPr>
          <w:color w:val="212121"/>
        </w:rPr>
        <w:t>выполнение</w:t>
      </w:r>
      <w:r>
        <w:rPr>
          <w:color w:val="212121"/>
          <w:spacing w:val="32"/>
        </w:rPr>
        <w:t> </w:t>
      </w:r>
      <w:r>
        <w:rPr>
          <w:color w:val="212121"/>
        </w:rPr>
        <w:t>домашних</w:t>
      </w:r>
      <w:r>
        <w:rPr>
          <w:color w:val="212121"/>
          <w:spacing w:val="32"/>
        </w:rPr>
        <w:t> </w:t>
      </w:r>
      <w:r>
        <w:rPr>
          <w:color w:val="212121"/>
        </w:rPr>
        <w:t>заданий</w:t>
      </w:r>
      <w:r>
        <w:rPr>
          <w:color w:val="212121"/>
          <w:spacing w:val="32"/>
        </w:rPr>
        <w:t> </w:t>
      </w:r>
      <w:r>
        <w:rPr>
          <w:color w:val="212121"/>
        </w:rPr>
        <w:t>и</w:t>
      </w:r>
      <w:r>
        <w:rPr>
          <w:color w:val="212121"/>
          <w:spacing w:val="32"/>
        </w:rPr>
        <w:t> </w:t>
      </w:r>
      <w:r>
        <w:rPr>
          <w:color w:val="212121"/>
        </w:rPr>
        <w:t>подготовку к экзаменам. При этом они могут учитывать свои сильные и слабые стороны, а также определять приоритетные задачи.</w:t>
      </w:r>
    </w:p>
    <w:p>
      <w:pPr>
        <w:pStyle w:val="BodyText"/>
        <w:spacing w:line="369" w:lineRule="auto"/>
        <w:ind w:left="1472" w:right="891"/>
      </w:pPr>
      <w:r>
        <w:rPr>
          <w:rFonts w:ascii="Arial" w:hAnsi="Arial"/>
          <w:b/>
          <w:color w:val="212121"/>
          <w:w w:val="105"/>
        </w:rPr>
        <w:t>Мониторинг</w:t>
      </w:r>
      <w:r>
        <w:rPr>
          <w:rFonts w:ascii="Arial" w:hAnsi="Arial"/>
          <w:b/>
          <w:color w:val="212121"/>
          <w:spacing w:val="-7"/>
          <w:w w:val="105"/>
        </w:rPr>
        <w:t> </w:t>
      </w:r>
      <w:r>
        <w:rPr>
          <w:rFonts w:ascii="Arial" w:hAnsi="Arial"/>
          <w:b/>
          <w:color w:val="212121"/>
          <w:w w:val="105"/>
        </w:rPr>
        <w:t>и</w:t>
      </w:r>
      <w:r>
        <w:rPr>
          <w:rFonts w:ascii="Arial" w:hAnsi="Arial"/>
          <w:b/>
          <w:color w:val="212121"/>
          <w:spacing w:val="-7"/>
          <w:w w:val="105"/>
        </w:rPr>
        <w:t> </w:t>
      </w:r>
      <w:r>
        <w:rPr>
          <w:rFonts w:ascii="Arial" w:hAnsi="Arial"/>
          <w:b/>
          <w:color w:val="212121"/>
          <w:w w:val="105"/>
        </w:rPr>
        <w:t>оценка</w:t>
      </w:r>
      <w:r>
        <w:rPr>
          <w:rFonts w:ascii="Arial" w:hAnsi="Arial"/>
          <w:b/>
          <w:color w:val="212121"/>
          <w:spacing w:val="-7"/>
          <w:w w:val="105"/>
        </w:rPr>
        <w:t> </w:t>
      </w:r>
      <w:r>
        <w:rPr>
          <w:rFonts w:ascii="Arial" w:hAnsi="Arial"/>
          <w:b/>
          <w:color w:val="212121"/>
          <w:w w:val="105"/>
        </w:rPr>
        <w:t>образовательной</w:t>
      </w:r>
      <w:r>
        <w:rPr>
          <w:rFonts w:ascii="Arial" w:hAnsi="Arial"/>
          <w:b/>
          <w:color w:val="212121"/>
          <w:spacing w:val="-7"/>
          <w:w w:val="105"/>
        </w:rPr>
        <w:t> </w:t>
      </w:r>
      <w:r>
        <w:rPr>
          <w:rFonts w:ascii="Arial" w:hAnsi="Arial"/>
          <w:b/>
          <w:color w:val="212121"/>
          <w:w w:val="105"/>
        </w:rPr>
        <w:t>деятельности:</w:t>
      </w:r>
      <w:r>
        <w:rPr>
          <w:rFonts w:ascii="Arial" w:hAnsi="Arial"/>
          <w:b/>
          <w:color w:val="212121"/>
          <w:spacing w:val="-8"/>
          <w:w w:val="105"/>
        </w:rPr>
        <w:t> </w:t>
      </w:r>
      <w:r>
        <w:rPr>
          <w:color w:val="212121"/>
          <w:w w:val="105"/>
        </w:rPr>
        <w:t>Ученики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могут </w:t>
      </w:r>
      <w:r>
        <w:rPr>
          <w:color w:val="212121"/>
          <w:spacing w:val="-2"/>
          <w:w w:val="105"/>
        </w:rPr>
        <w:t>использовать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различные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стратегии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оценки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своего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учебного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прогресса,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такие </w:t>
      </w:r>
      <w:r>
        <w:rPr>
          <w:color w:val="212121"/>
        </w:rPr>
        <w:t>как самооценка после выполнения задания или контрольная проверка знаний по </w:t>
      </w:r>
      <w:r>
        <w:rPr>
          <w:color w:val="212121"/>
          <w:w w:val="105"/>
        </w:rPr>
        <w:t>окончании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темы.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Например,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задавать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себе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вопросы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том,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им удалось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выучить,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требует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дополнительного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изучения.</w:t>
      </w:r>
    </w:p>
    <w:p>
      <w:pPr>
        <w:pStyle w:val="BodyText"/>
        <w:spacing w:line="369" w:lineRule="auto"/>
        <w:ind w:left="1472" w:right="1134"/>
      </w:pPr>
      <w:r>
        <w:rPr>
          <w:rFonts w:ascii="Arial" w:hAnsi="Arial"/>
          <w:b/>
          <w:color w:val="212121"/>
        </w:rPr>
        <w:t>Рефлексия и коррекция стратегий: </w:t>
      </w:r>
      <w:r>
        <w:rPr>
          <w:color w:val="212121"/>
        </w:rPr>
        <w:t>После завершения академического процесса учащиеся могут провести анализ своих достижений и неудач, выявить</w:t>
      </w:r>
      <w:r>
        <w:rPr>
          <w:color w:val="212121"/>
          <w:spacing w:val="40"/>
        </w:rPr>
        <w:t> </w:t>
      </w:r>
      <w:r>
        <w:rPr>
          <w:color w:val="212121"/>
        </w:rPr>
        <w:t>причины возникновения ошибок и недостатков, а также разработать стратегии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89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848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48000" id="docshape19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899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680081" y="5352518"/>
                            <a:ext cx="39370" cy="3493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493135">
                                <a:moveTo>
                                  <a:pt x="39357" y="3470630"/>
                                </a:moveTo>
                                <a:lnTo>
                                  <a:pt x="38849" y="3468103"/>
                                </a:lnTo>
                                <a:lnTo>
                                  <a:pt x="36855" y="3463264"/>
                                </a:lnTo>
                                <a:lnTo>
                                  <a:pt x="35433" y="3461118"/>
                                </a:lnTo>
                                <a:lnTo>
                                  <a:pt x="33591" y="3459302"/>
                                </a:lnTo>
                                <a:lnTo>
                                  <a:pt x="31737" y="3457435"/>
                                </a:lnTo>
                                <a:lnTo>
                                  <a:pt x="29616" y="3456025"/>
                                </a:lnTo>
                                <a:lnTo>
                                  <a:pt x="27203" y="3455009"/>
                                </a:lnTo>
                                <a:lnTo>
                                  <a:pt x="24790" y="3454031"/>
                                </a:lnTo>
                                <a:lnTo>
                                  <a:pt x="22288" y="3453561"/>
                                </a:lnTo>
                                <a:lnTo>
                                  <a:pt x="17068" y="3453561"/>
                                </a:lnTo>
                                <a:lnTo>
                                  <a:pt x="5753" y="3459302"/>
                                </a:lnTo>
                                <a:lnTo>
                                  <a:pt x="3911" y="3461118"/>
                                </a:lnTo>
                                <a:lnTo>
                                  <a:pt x="2489" y="3463264"/>
                                </a:lnTo>
                                <a:lnTo>
                                  <a:pt x="495" y="3468103"/>
                                </a:lnTo>
                                <a:lnTo>
                                  <a:pt x="0" y="3470630"/>
                                </a:lnTo>
                                <a:lnTo>
                                  <a:pt x="0" y="3475825"/>
                                </a:lnTo>
                                <a:lnTo>
                                  <a:pt x="17068" y="3492893"/>
                                </a:lnTo>
                                <a:lnTo>
                                  <a:pt x="22288" y="3492893"/>
                                </a:lnTo>
                                <a:lnTo>
                                  <a:pt x="39357" y="3475825"/>
                                </a:lnTo>
                                <a:lnTo>
                                  <a:pt x="39357" y="3473221"/>
                                </a:lnTo>
                                <a:lnTo>
                                  <a:pt x="39357" y="3470630"/>
                                </a:lnTo>
                                <a:close/>
                              </a:path>
                              <a:path w="39370" h="3493135">
                                <a:moveTo>
                                  <a:pt x="39357" y="2407970"/>
                                </a:moveTo>
                                <a:lnTo>
                                  <a:pt x="22288" y="2390940"/>
                                </a:lnTo>
                                <a:lnTo>
                                  <a:pt x="17068" y="2390940"/>
                                </a:lnTo>
                                <a:lnTo>
                                  <a:pt x="0" y="2407970"/>
                                </a:lnTo>
                                <a:lnTo>
                                  <a:pt x="0" y="2413190"/>
                                </a:lnTo>
                                <a:lnTo>
                                  <a:pt x="19672" y="2430284"/>
                                </a:lnTo>
                                <a:lnTo>
                                  <a:pt x="22288" y="2430259"/>
                                </a:lnTo>
                                <a:lnTo>
                                  <a:pt x="39357" y="2413190"/>
                                </a:lnTo>
                                <a:lnTo>
                                  <a:pt x="39357" y="2410599"/>
                                </a:lnTo>
                                <a:lnTo>
                                  <a:pt x="39357" y="2407970"/>
                                </a:lnTo>
                                <a:close/>
                              </a:path>
                              <a:path w="39370" h="3493135">
                                <a:moveTo>
                                  <a:pt x="39357" y="1345336"/>
                                </a:moveTo>
                                <a:lnTo>
                                  <a:pt x="38849" y="1342821"/>
                                </a:lnTo>
                                <a:lnTo>
                                  <a:pt x="36855" y="1337995"/>
                                </a:lnTo>
                                <a:lnTo>
                                  <a:pt x="35433" y="1335874"/>
                                </a:lnTo>
                                <a:lnTo>
                                  <a:pt x="33591" y="1334046"/>
                                </a:lnTo>
                                <a:lnTo>
                                  <a:pt x="31737" y="1332179"/>
                                </a:lnTo>
                                <a:lnTo>
                                  <a:pt x="29616" y="1330782"/>
                                </a:lnTo>
                                <a:lnTo>
                                  <a:pt x="27203" y="1329766"/>
                                </a:lnTo>
                                <a:lnTo>
                                  <a:pt x="24790" y="1328788"/>
                                </a:lnTo>
                                <a:lnTo>
                                  <a:pt x="22288" y="1328293"/>
                                </a:lnTo>
                                <a:lnTo>
                                  <a:pt x="17068" y="1328293"/>
                                </a:lnTo>
                                <a:lnTo>
                                  <a:pt x="0" y="1345336"/>
                                </a:lnTo>
                                <a:lnTo>
                                  <a:pt x="0" y="1350556"/>
                                </a:lnTo>
                                <a:lnTo>
                                  <a:pt x="19672" y="1367650"/>
                                </a:lnTo>
                                <a:lnTo>
                                  <a:pt x="22288" y="1367624"/>
                                </a:lnTo>
                                <a:lnTo>
                                  <a:pt x="39357" y="1350556"/>
                                </a:lnTo>
                                <a:lnTo>
                                  <a:pt x="39357" y="1347965"/>
                                </a:lnTo>
                                <a:lnTo>
                                  <a:pt x="39357" y="1345336"/>
                                </a:lnTo>
                                <a:close/>
                              </a:path>
                              <a:path w="39370" h="3493135">
                                <a:moveTo>
                                  <a:pt x="39357" y="17043"/>
                                </a:moveTo>
                                <a:lnTo>
                                  <a:pt x="38849" y="14516"/>
                                </a:lnTo>
                                <a:lnTo>
                                  <a:pt x="36855" y="9677"/>
                                </a:lnTo>
                                <a:lnTo>
                                  <a:pt x="35433" y="7569"/>
                                </a:lnTo>
                                <a:lnTo>
                                  <a:pt x="33591" y="5753"/>
                                </a:lnTo>
                                <a:lnTo>
                                  <a:pt x="31737" y="3898"/>
                                </a:lnTo>
                                <a:lnTo>
                                  <a:pt x="29616" y="2476"/>
                                </a:lnTo>
                                <a:lnTo>
                                  <a:pt x="24790" y="495"/>
                                </a:ln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43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70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47488" id="docshapegroup198" coordorigin="169,11" coordsize="11563,16812">
                <v:shape style="position:absolute;left:168;top:10;width:11563;height:16812" id="docshape19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00" filled="true" fillcolor="#ffffff" stroked="false">
                  <v:fill type="solid"/>
                </v:rect>
                <v:shape style="position:absolute;left:1239;top:8439;width:62;height:5501" id="docshape201" coordorigin="1240,8440" coordsize="62,5501" path="m1302,13905l1301,13901,1298,13894,1295,13890,1292,13888,1290,13885,1286,13882,1282,13881,1279,13879,1275,13878,1266,13878,1263,13879,1259,13881,1255,13882,1252,13885,1249,13888,1246,13890,1244,13894,1240,13901,1240,13905,1240,13914,1240,13917,1244,13925,1246,13928,1249,13931,1252,13934,1255,13936,1263,13940,1266,13940,1275,13940,1279,13940,1286,13936,1290,13934,1292,13931,1295,13928,1298,13925,1301,13917,1302,13914,1302,13909,1302,13905xm1302,12232l1301,12228,1298,12220,1295,12217,1290,12211,1286,12209,1279,12206,1275,12205,1266,12205,1263,12206,1255,12209,1252,12211,1246,12217,1244,12220,1240,12228,1240,12232,1240,12240,1240,12244,1244,12252,1246,12255,1252,12261,1255,12263,1259,12265,1263,12266,1266,12267,1271,12267,1275,12267,1279,12266,1282,12265,1286,12263,1290,12261,1295,12255,1298,12252,1301,12244,1302,12240,1302,12236,1302,12232xm1302,10558l1301,10554,1298,10547,1295,10544,1292,10541,1290,10538,1286,10536,1282,10534,1279,10532,1275,10532,1266,10532,1263,10532,1259,10534,1255,10536,1252,10538,1246,10544,1244,10547,1240,10554,1240,10558,1240,10567,1240,10571,1244,10578,1246,10582,1249,10585,1252,10587,1255,10590,1263,10593,1266,10594,1271,10594,1275,10594,1279,10593,1286,10590,1290,10587,1292,10585,1295,10582,1298,10578,1301,10571,1302,10567,1302,10563,1302,10558xm1302,8467l1301,8463,1298,8455,1295,8452,1292,8449,1290,8446,1286,8444,1279,8441,1275,8440,1266,8440,1263,8441,1255,8444,1252,8446,1246,8452,1244,8455,1240,8463,1240,8467,1240,8475,1240,8479,1244,8486,1246,8490,1252,8496,1255,8498,1263,8501,1266,8502,1271,8502,1275,8502,1279,8501,1286,8498,1290,8496,1295,8490,1298,8486,1301,8479,1302,8475,1302,8471,1302,846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для их исправления в будущем. Например, они могут задать себе вопросы о том,</w:t>
      </w:r>
      <w:r>
        <w:rPr>
          <w:color w:val="212121"/>
          <w:spacing w:val="40"/>
        </w:rPr>
        <w:t> </w:t>
      </w:r>
      <w:r>
        <w:rPr>
          <w:color w:val="212121"/>
        </w:rPr>
        <w:t>что им не удалось освоить, и какие методы обучения оказались наиболее </w:t>
      </w:r>
      <w:r>
        <w:rPr>
          <w:color w:val="212121"/>
          <w:spacing w:val="-2"/>
        </w:rPr>
        <w:t>эффективными.</w:t>
      </w:r>
    </w:p>
    <w:p>
      <w:pPr>
        <w:pStyle w:val="BodyText"/>
        <w:spacing w:line="369" w:lineRule="auto" w:before="248"/>
        <w:ind w:left="852" w:right="1047"/>
      </w:pPr>
      <w:r>
        <w:rPr>
          <w:color w:val="212121"/>
        </w:rPr>
        <w:t>Применение тактики метакогнитивного контроля помогает учащимся старшей школы стать более осознанными и активными участниками своего обучения, что в свою очередь способствует повышению их успеваемости и развитию УУД.</w:t>
      </w:r>
    </w:p>
    <w:p>
      <w:pPr>
        <w:pStyle w:val="Heading2"/>
        <w:spacing w:line="256" w:lineRule="auto"/>
        <w:ind w:right="1469"/>
        <w:rPr>
          <w:rFonts w:ascii="Tahoma" w:hAnsi="Tahoma"/>
        </w:rPr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34"/>
        </w:rPr>
        <w:t>Развитие</w:t>
      </w:r>
      <w:r>
        <w:rPr>
          <w:color w:val="202020"/>
          <w:spacing w:val="-66"/>
        </w:rPr>
        <w:t> </w:t>
      </w:r>
      <w:r>
        <w:rPr>
          <w:color w:val="202020"/>
          <w:spacing w:val="-34"/>
        </w:rPr>
        <w:t>навыков</w:t>
      </w:r>
      <w:r>
        <w:rPr>
          <w:color w:val="202020"/>
          <w:spacing w:val="-72"/>
        </w:rPr>
        <w:t> </w:t>
      </w:r>
      <w:r>
        <w:rPr>
          <w:color w:val="202020"/>
          <w:spacing w:val="-34"/>
        </w:rPr>
        <w:t>коллективного </w:t>
      </w:r>
      <w:r>
        <w:rPr>
          <w:color w:val="202020"/>
          <w:spacing w:val="-20"/>
        </w:rPr>
        <w:t>обсуждения</w:t>
      </w:r>
      <w:r>
        <w:rPr>
          <w:color w:val="202020"/>
          <w:spacing w:val="-60"/>
        </w:rPr>
        <w:t> </w:t>
      </w:r>
      <w:r>
        <w:rPr>
          <w:color w:val="202020"/>
          <w:spacing w:val="-20"/>
        </w:rPr>
        <w:t>и</w:t>
      </w:r>
      <w:r>
        <w:rPr>
          <w:color w:val="202020"/>
          <w:spacing w:val="-65"/>
        </w:rPr>
        <w:t> </w:t>
      </w:r>
      <w:r>
        <w:rPr>
          <w:color w:val="202020"/>
          <w:spacing w:val="-20"/>
        </w:rPr>
        <w:t>дебатов</w:t>
      </w:r>
      <w:r>
        <w:rPr>
          <w:rFonts w:ascii="Tahoma" w:hAnsi="Tahoma"/>
          <w:color w:val="202020"/>
          <w:spacing w:val="-20"/>
        </w:rPr>
        <w:t>.</w:t>
      </w:r>
    </w:p>
    <w:p>
      <w:pPr>
        <w:pStyle w:val="BodyText"/>
        <w:spacing w:line="369" w:lineRule="auto" w:before="394"/>
        <w:ind w:left="852" w:right="1469"/>
      </w:pPr>
      <w:r>
        <w:rPr>
          <w:color w:val="212121"/>
        </w:rPr>
        <w:t>В старшей школе ученики должны приобрести навыки эффективного общения и</w:t>
      </w:r>
      <w:r>
        <w:rPr>
          <w:color w:val="212121"/>
          <w:spacing w:val="40"/>
        </w:rPr>
        <w:t> </w:t>
      </w:r>
      <w:r>
        <w:rPr>
          <w:color w:val="212121"/>
        </w:rPr>
        <w:t>умение выражать свои мысли и точки зрения аргументированно и убедительно. Развитие умений коллективного обсуждения и дебатов играет важную роль в формировании коммуникативных умений и способствует развитию критического мышления детей.</w:t>
      </w:r>
    </w:p>
    <w:p>
      <w:pPr>
        <w:pStyle w:val="Heading3"/>
        <w:spacing w:line="256" w:lineRule="auto"/>
        <w:ind w:hanging="1"/>
        <w:rPr>
          <w:rFonts w:ascii="Tahoma" w:hAnsi="Tahoma"/>
        </w:rPr>
      </w:pPr>
      <w:r>
        <w:rPr>
          <w:color w:val="202020"/>
          <w:spacing w:val="-26"/>
        </w:rPr>
        <w:t>Примеры</w:t>
      </w:r>
      <w:r>
        <w:rPr>
          <w:color w:val="202020"/>
          <w:spacing w:val="-47"/>
        </w:rPr>
        <w:t> </w:t>
      </w:r>
      <w:r>
        <w:rPr>
          <w:color w:val="202020"/>
          <w:spacing w:val="-26"/>
        </w:rPr>
        <w:t>мероприятий</w:t>
      </w:r>
      <w:r>
        <w:rPr>
          <w:color w:val="202020"/>
          <w:spacing w:val="-53"/>
        </w:rPr>
        <w:t> </w:t>
      </w:r>
      <w:r>
        <w:rPr>
          <w:color w:val="202020"/>
          <w:spacing w:val="-26"/>
        </w:rPr>
        <w:t>по</w:t>
      </w:r>
      <w:r>
        <w:rPr>
          <w:color w:val="202020"/>
          <w:spacing w:val="-48"/>
        </w:rPr>
        <w:t> </w:t>
      </w:r>
      <w:r>
        <w:rPr>
          <w:color w:val="202020"/>
          <w:spacing w:val="-26"/>
        </w:rPr>
        <w:t>развитию</w:t>
      </w:r>
      <w:r>
        <w:rPr>
          <w:color w:val="202020"/>
          <w:spacing w:val="-48"/>
        </w:rPr>
        <w:t> </w:t>
      </w:r>
      <w:r>
        <w:rPr>
          <w:color w:val="202020"/>
          <w:spacing w:val="-26"/>
        </w:rPr>
        <w:t>навыков </w:t>
      </w:r>
      <w:r>
        <w:rPr>
          <w:color w:val="202020"/>
          <w:spacing w:val="-22"/>
        </w:rPr>
        <w:t>коллективного</w:t>
      </w:r>
      <w:r>
        <w:rPr>
          <w:color w:val="202020"/>
          <w:spacing w:val="-51"/>
        </w:rPr>
        <w:t> </w:t>
      </w:r>
      <w:r>
        <w:rPr>
          <w:color w:val="202020"/>
          <w:spacing w:val="-22"/>
        </w:rPr>
        <w:t>обсуждения</w:t>
      </w:r>
      <w:r>
        <w:rPr>
          <w:color w:val="202020"/>
          <w:spacing w:val="-57"/>
        </w:rPr>
        <w:t> </w:t>
      </w:r>
      <w:r>
        <w:rPr>
          <w:color w:val="202020"/>
          <w:spacing w:val="-22"/>
        </w:rPr>
        <w:t>и</w:t>
      </w:r>
      <w:r>
        <w:rPr>
          <w:color w:val="202020"/>
          <w:spacing w:val="-56"/>
        </w:rPr>
        <w:t> </w:t>
      </w:r>
      <w:r>
        <w:rPr>
          <w:color w:val="202020"/>
          <w:spacing w:val="-22"/>
        </w:rPr>
        <w:t>дебатов</w:t>
      </w:r>
      <w:r>
        <w:rPr>
          <w:rFonts w:ascii="Tahoma" w:hAnsi="Tahoma"/>
          <w:color w:val="202020"/>
          <w:spacing w:val="-22"/>
        </w:rPr>
        <w:t>:</w:t>
      </w:r>
    </w:p>
    <w:p>
      <w:pPr>
        <w:pStyle w:val="BodyText"/>
        <w:spacing w:before="119"/>
        <w:rPr>
          <w:rFonts w:ascii="Tahoma"/>
          <w:b/>
        </w:rPr>
      </w:pPr>
    </w:p>
    <w:p>
      <w:pPr>
        <w:pStyle w:val="BodyText"/>
        <w:spacing w:line="369" w:lineRule="auto"/>
        <w:ind w:left="1472" w:right="891"/>
      </w:pPr>
      <w:r>
        <w:rPr>
          <w:rFonts w:ascii="Arial" w:hAnsi="Arial"/>
          <w:b/>
          <w:color w:val="212121"/>
        </w:rPr>
        <w:t>Уроки дискуссии: </w:t>
      </w:r>
      <w:r>
        <w:rPr>
          <w:color w:val="212121"/>
        </w:rPr>
        <w:t>Учителя могут организовывать специальные уроки, на которых ученикам предлагается обсуждать различные темы, проблемы или литературные произведения.</w:t>
      </w:r>
      <w:r>
        <w:rPr>
          <w:color w:val="212121"/>
          <w:spacing w:val="40"/>
        </w:rPr>
        <w:t> </w:t>
      </w:r>
      <w:r>
        <w:rPr>
          <w:color w:val="212121"/>
        </w:rPr>
        <w:t>Например,</w:t>
      </w:r>
      <w:r>
        <w:rPr>
          <w:color w:val="212121"/>
          <w:spacing w:val="40"/>
        </w:rPr>
        <w:t> </w:t>
      </w:r>
      <w:r>
        <w:rPr>
          <w:color w:val="212121"/>
        </w:rPr>
        <w:t>после</w:t>
      </w:r>
      <w:r>
        <w:rPr>
          <w:color w:val="212121"/>
          <w:spacing w:val="40"/>
        </w:rPr>
        <w:t> </w:t>
      </w:r>
      <w:r>
        <w:rPr>
          <w:color w:val="212121"/>
        </w:rPr>
        <w:t>прочтения</w:t>
      </w:r>
      <w:r>
        <w:rPr>
          <w:color w:val="212121"/>
          <w:spacing w:val="40"/>
        </w:rPr>
        <w:t> </w:t>
      </w:r>
      <w:r>
        <w:rPr>
          <w:color w:val="212121"/>
        </w:rPr>
        <w:t>книги</w:t>
      </w:r>
      <w:r>
        <w:rPr>
          <w:color w:val="212121"/>
          <w:spacing w:val="40"/>
        </w:rPr>
        <w:t> </w:t>
      </w:r>
      <w:r>
        <w:rPr>
          <w:color w:val="212121"/>
        </w:rPr>
        <w:t>или</w:t>
      </w:r>
      <w:r>
        <w:rPr>
          <w:color w:val="212121"/>
          <w:spacing w:val="40"/>
        </w:rPr>
        <w:t> </w:t>
      </w:r>
      <w:r>
        <w:rPr>
          <w:color w:val="212121"/>
        </w:rPr>
        <w:t>просмотра</w:t>
      </w:r>
      <w:r>
        <w:rPr>
          <w:color w:val="212121"/>
          <w:spacing w:val="40"/>
        </w:rPr>
        <w:t> </w:t>
      </w:r>
      <w:r>
        <w:rPr>
          <w:color w:val="212121"/>
        </w:rPr>
        <w:t>фильма учащиеся могут высказывать свои мнения о содержании и обсуждать его с </w:t>
      </w:r>
      <w:r>
        <w:rPr>
          <w:color w:val="212121"/>
          <w:spacing w:val="-2"/>
        </w:rPr>
        <w:t>соклассниками.</w:t>
      </w:r>
    </w:p>
    <w:p>
      <w:pPr>
        <w:pStyle w:val="BodyText"/>
        <w:spacing w:line="369" w:lineRule="auto"/>
        <w:ind w:left="1472" w:right="956"/>
      </w:pPr>
      <w:r>
        <w:rPr>
          <w:rFonts w:ascii="Arial" w:hAnsi="Arial"/>
          <w:b/>
          <w:color w:val="212121"/>
        </w:rPr>
        <w:t>Дебатные клубы: </w:t>
      </w:r>
      <w:r>
        <w:rPr>
          <w:color w:val="212121"/>
        </w:rPr>
        <w:t>Школы могут организовывать дебатные клубы, где ученики</w:t>
      </w:r>
      <w:r>
        <w:rPr>
          <w:color w:val="212121"/>
          <w:spacing w:val="40"/>
        </w:rPr>
        <w:t> </w:t>
      </w:r>
      <w:r>
        <w:rPr>
          <w:color w:val="212121"/>
        </w:rPr>
        <w:t>могут участвовать в дебатах по различным темам и проблемам. Дебаты помогают учащимся выработать аргументированные позиции, учитывать точки зрения оппонентов и развивать навыки убеждения.</w:t>
      </w:r>
    </w:p>
    <w:p>
      <w:pPr>
        <w:pStyle w:val="BodyText"/>
        <w:spacing w:line="367" w:lineRule="auto"/>
        <w:ind w:left="1472" w:right="891"/>
      </w:pPr>
      <w:r>
        <w:rPr>
          <w:rFonts w:ascii="Arial" w:hAnsi="Arial"/>
          <w:b/>
          <w:color w:val="212121"/>
        </w:rPr>
        <w:t>Проекты совместной работы: </w:t>
      </w:r>
      <w:r>
        <w:rPr>
          <w:color w:val="212121"/>
        </w:rPr>
        <w:t>Ученики могут участвовать в различных проектах, которые</w:t>
      </w:r>
      <w:r>
        <w:rPr>
          <w:color w:val="212121"/>
          <w:spacing w:val="40"/>
        </w:rPr>
        <w:t> </w:t>
      </w:r>
      <w:r>
        <w:rPr>
          <w:color w:val="212121"/>
        </w:rPr>
        <w:t>требуют</w:t>
      </w:r>
      <w:r>
        <w:rPr>
          <w:color w:val="212121"/>
          <w:spacing w:val="40"/>
        </w:rPr>
        <w:t> </w:t>
      </w:r>
      <w:r>
        <w:rPr>
          <w:color w:val="212121"/>
        </w:rPr>
        <w:t>совместного</w:t>
      </w:r>
      <w:r>
        <w:rPr>
          <w:color w:val="212121"/>
          <w:spacing w:val="40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принятия</w:t>
      </w:r>
      <w:r>
        <w:rPr>
          <w:color w:val="212121"/>
          <w:spacing w:val="40"/>
        </w:rPr>
        <w:t> </w:t>
      </w:r>
      <w:r>
        <w:rPr>
          <w:color w:val="212121"/>
        </w:rPr>
        <w:t>коллективных</w:t>
      </w:r>
      <w:r>
        <w:rPr>
          <w:color w:val="212121"/>
          <w:spacing w:val="40"/>
        </w:rPr>
        <w:t> </w:t>
      </w:r>
      <w:r>
        <w:rPr>
          <w:color w:val="212121"/>
        </w:rPr>
        <w:t>решений.</w:t>
      </w:r>
    </w:p>
    <w:p>
      <w:pPr>
        <w:pStyle w:val="BodyText"/>
        <w:spacing w:line="369" w:lineRule="auto"/>
        <w:ind w:left="1472" w:right="1134"/>
      </w:pPr>
      <w:r>
        <w:rPr>
          <w:color w:val="212121"/>
        </w:rPr>
        <w:t>Например, они могут работать над проектом по социальным наукам, где необходимо</w:t>
      </w:r>
      <w:r>
        <w:rPr>
          <w:color w:val="212121"/>
          <w:spacing w:val="40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40"/>
        </w:rPr>
        <w:t> </w:t>
      </w:r>
      <w:r>
        <w:rPr>
          <w:color w:val="212121"/>
        </w:rPr>
        <w:t>сложные</w:t>
      </w:r>
      <w:r>
        <w:rPr>
          <w:color w:val="212121"/>
          <w:spacing w:val="40"/>
        </w:rPr>
        <w:t> </w:t>
      </w:r>
      <w:r>
        <w:rPr>
          <w:color w:val="212121"/>
        </w:rPr>
        <w:t>проблемы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предлагать</w:t>
      </w:r>
      <w:r>
        <w:rPr>
          <w:color w:val="212121"/>
          <w:spacing w:val="40"/>
        </w:rPr>
        <w:t> </w:t>
      </w:r>
      <w:r>
        <w:rPr>
          <w:color w:val="212121"/>
        </w:rPr>
        <w:t>решения. </w:t>
      </w:r>
      <w:r>
        <w:rPr>
          <w:rFonts w:ascii="Arial" w:hAnsi="Arial"/>
          <w:b/>
          <w:color w:val="212121"/>
        </w:rPr>
        <w:t>Ролевые игры: </w:t>
      </w:r>
      <w:r>
        <w:rPr>
          <w:color w:val="212121"/>
        </w:rPr>
        <w:t>Учителя могут использовать ролевые игры как способ развития компетентности обсуждения и аргументации. Учащиеся могут играть роли различных персонажей и обсуждать ситуации, в которых им приходится принимать важные решения.</w:t>
      </w:r>
    </w:p>
    <w:p>
      <w:pPr>
        <w:pStyle w:val="BodyText"/>
        <w:spacing w:line="369" w:lineRule="auto" w:before="232"/>
        <w:ind w:left="852" w:right="891"/>
      </w:pPr>
      <w:r>
        <w:rPr>
          <w:color w:val="212121"/>
          <w:w w:val="105"/>
        </w:rPr>
        <w:t>Развитие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навыков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коллективного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общения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дебатов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старшей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школе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помогает </w:t>
      </w:r>
      <w:r>
        <w:rPr>
          <w:color w:val="212121"/>
        </w:rPr>
        <w:t>учащимся научиться адаптироваться к различным ситуациям, учитывать разные точки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950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46976" id="docshape20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001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>
                            <a:hlinkClick r:id="rId49"/>
                          </pic:cNvPr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1751383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46464" id="docshapegroup203" coordorigin="169,11" coordsize="11563,16812">
                <v:shape style="position:absolute;left:168;top:10;width:11563;height:16812" id="docshape20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05" filled="true" fillcolor="#ffffff" stroked="false">
                  <v:fill type="solid"/>
                </v:rect>
                <v:shape style="position:absolute;left:852;top:2768;width:4649;height:4649" type="#_x0000_t75" id="docshape206" href="https://newuroki.net/wp-content/uploads/2024/05/6-uchitelnica-shkolnaja-doska-urok.jpg" stroked="false">
                  <v:imagedata r:id="rId48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зрения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принимать</w:t>
      </w:r>
      <w:r>
        <w:rPr>
          <w:color w:val="212121"/>
          <w:spacing w:val="21"/>
        </w:rPr>
        <w:t> </w:t>
      </w:r>
      <w:r>
        <w:rPr>
          <w:color w:val="212121"/>
        </w:rPr>
        <w:t>информированные</w:t>
      </w:r>
      <w:r>
        <w:rPr>
          <w:color w:val="212121"/>
          <w:spacing w:val="21"/>
        </w:rPr>
        <w:t> </w:t>
      </w:r>
      <w:r>
        <w:rPr>
          <w:color w:val="212121"/>
        </w:rPr>
        <w:t>решения.</w:t>
      </w:r>
      <w:r>
        <w:rPr>
          <w:color w:val="212121"/>
          <w:spacing w:val="21"/>
        </w:rPr>
        <w:t> </w:t>
      </w:r>
      <w:r>
        <w:rPr>
          <w:color w:val="212121"/>
        </w:rPr>
        <w:t>Эти</w:t>
      </w:r>
      <w:r>
        <w:rPr>
          <w:color w:val="212121"/>
          <w:spacing w:val="21"/>
        </w:rPr>
        <w:t> </w:t>
      </w:r>
      <w:r>
        <w:rPr>
          <w:color w:val="212121"/>
        </w:rPr>
        <w:t>навыки</w:t>
      </w:r>
      <w:r>
        <w:rPr>
          <w:color w:val="212121"/>
          <w:spacing w:val="21"/>
        </w:rPr>
        <w:t> </w:t>
      </w:r>
      <w:r>
        <w:rPr>
          <w:color w:val="212121"/>
        </w:rPr>
        <w:t>не</w:t>
      </w:r>
      <w:r>
        <w:rPr>
          <w:color w:val="212121"/>
          <w:spacing w:val="21"/>
        </w:rPr>
        <w:t> </w:t>
      </w:r>
      <w:r>
        <w:rPr>
          <w:color w:val="212121"/>
        </w:rPr>
        <w:t>только</w:t>
      </w:r>
      <w:r>
        <w:rPr>
          <w:color w:val="212121"/>
          <w:spacing w:val="21"/>
        </w:rPr>
        <w:t> </w:t>
      </w:r>
      <w:r>
        <w:rPr>
          <w:color w:val="212121"/>
        </w:rPr>
        <w:t>пригодятся</w:t>
      </w:r>
      <w:r>
        <w:rPr>
          <w:color w:val="212121"/>
          <w:spacing w:val="21"/>
        </w:rPr>
        <w:t> </w:t>
      </w:r>
      <w:r>
        <w:rPr>
          <w:color w:val="212121"/>
        </w:rPr>
        <w:t>им в</w:t>
      </w:r>
      <w:r>
        <w:rPr>
          <w:color w:val="212121"/>
          <w:spacing w:val="34"/>
        </w:rPr>
        <w:t> </w:t>
      </w:r>
      <w:r>
        <w:rPr>
          <w:color w:val="212121"/>
        </w:rPr>
        <w:t>учёбе,</w:t>
      </w:r>
      <w:r>
        <w:rPr>
          <w:color w:val="212121"/>
          <w:spacing w:val="34"/>
        </w:rPr>
        <w:t> </w:t>
      </w:r>
      <w:r>
        <w:rPr>
          <w:color w:val="212121"/>
        </w:rPr>
        <w:t>но</w:t>
      </w:r>
      <w:r>
        <w:rPr>
          <w:color w:val="212121"/>
          <w:spacing w:val="34"/>
        </w:rPr>
        <w:t> </w:t>
      </w:r>
      <w:r>
        <w:rPr>
          <w:color w:val="212121"/>
        </w:rPr>
        <w:t>и</w:t>
      </w:r>
      <w:r>
        <w:rPr>
          <w:color w:val="212121"/>
          <w:spacing w:val="34"/>
        </w:rPr>
        <w:t> </w:t>
      </w:r>
      <w:r>
        <w:rPr>
          <w:color w:val="212121"/>
        </w:rPr>
        <w:t>станут</w:t>
      </w:r>
      <w:r>
        <w:rPr>
          <w:color w:val="212121"/>
          <w:spacing w:val="34"/>
        </w:rPr>
        <w:t> </w:t>
      </w:r>
      <w:r>
        <w:rPr>
          <w:color w:val="212121"/>
        </w:rPr>
        <w:t>полезными</w:t>
      </w:r>
      <w:r>
        <w:rPr>
          <w:color w:val="212121"/>
          <w:spacing w:val="34"/>
        </w:rPr>
        <w:t> </w:t>
      </w:r>
      <w:r>
        <w:rPr>
          <w:color w:val="212121"/>
        </w:rPr>
        <w:t>в</w:t>
      </w:r>
      <w:r>
        <w:rPr>
          <w:color w:val="212121"/>
          <w:spacing w:val="34"/>
        </w:rPr>
        <w:t> </w:t>
      </w:r>
      <w:r>
        <w:rPr>
          <w:color w:val="212121"/>
        </w:rPr>
        <w:t>их</w:t>
      </w:r>
      <w:r>
        <w:rPr>
          <w:color w:val="212121"/>
          <w:spacing w:val="34"/>
        </w:rPr>
        <w:t> </w:t>
      </w:r>
      <w:r>
        <w:rPr>
          <w:color w:val="212121"/>
        </w:rPr>
        <w:t>будущей</w:t>
      </w:r>
      <w:r>
        <w:rPr>
          <w:color w:val="212121"/>
          <w:spacing w:val="34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34"/>
        </w:rPr>
        <w:t> </w:t>
      </w:r>
      <w:r>
        <w:rPr>
          <w:color w:val="212121"/>
        </w:rPr>
        <w:t>и</w:t>
      </w:r>
      <w:r>
        <w:rPr>
          <w:color w:val="212121"/>
          <w:spacing w:val="34"/>
        </w:rPr>
        <w:t> </w:t>
      </w:r>
      <w:r>
        <w:rPr>
          <w:color w:val="212121"/>
        </w:rPr>
        <w:t>личной</w:t>
      </w:r>
      <w:r>
        <w:rPr>
          <w:color w:val="212121"/>
          <w:spacing w:val="34"/>
        </w:rPr>
        <w:t> </w:t>
      </w:r>
      <w:r>
        <w:rPr>
          <w:color w:val="212121"/>
        </w:rPr>
        <w:t>жизни.</w:t>
      </w:r>
    </w:p>
    <w:p>
      <w:pPr>
        <w:pStyle w:val="Heading1"/>
        <w:spacing w:line="256" w:lineRule="auto"/>
        <w:ind w:right="1469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38"/>
        </w:rPr>
        <w:t>Отличие</w:t>
      </w:r>
      <w:r>
        <w:rPr>
          <w:color w:val="202020"/>
          <w:spacing w:val="-68"/>
        </w:rPr>
        <w:t> </w:t>
      </w:r>
      <w:r>
        <w:rPr>
          <w:color w:val="202020"/>
          <w:spacing w:val="-38"/>
        </w:rPr>
        <w:t>универсальных</w:t>
      </w:r>
      <w:r>
        <w:rPr>
          <w:color w:val="202020"/>
          <w:spacing w:val="-73"/>
        </w:rPr>
        <w:t> </w:t>
      </w:r>
      <w:r>
        <w:rPr>
          <w:color w:val="202020"/>
          <w:spacing w:val="-38"/>
        </w:rPr>
        <w:t>учебных </w:t>
      </w:r>
      <w:r>
        <w:rPr>
          <w:color w:val="202020"/>
          <w:spacing w:val="-26"/>
        </w:rPr>
        <w:t>действий</w:t>
      </w:r>
      <w:r>
        <w:rPr>
          <w:color w:val="202020"/>
          <w:spacing w:val="-70"/>
        </w:rPr>
        <w:t> </w:t>
      </w:r>
      <w:r>
        <w:rPr>
          <w:color w:val="202020"/>
          <w:spacing w:val="-26"/>
        </w:rPr>
        <w:t>для</w:t>
      </w:r>
      <w:r>
        <w:rPr>
          <w:color w:val="202020"/>
          <w:spacing w:val="-76"/>
        </w:rPr>
        <w:t> </w:t>
      </w:r>
      <w:r>
        <w:rPr>
          <w:color w:val="202020"/>
          <w:spacing w:val="-26"/>
        </w:rPr>
        <w:t>разных</w:t>
      </w:r>
      <w:r>
        <w:rPr>
          <w:color w:val="202020"/>
          <w:spacing w:val="-73"/>
        </w:rPr>
        <w:t> </w:t>
      </w:r>
      <w:r>
        <w:rPr>
          <w:color w:val="202020"/>
          <w:spacing w:val="-26"/>
        </w:rPr>
        <w:t>предметов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1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8"/>
        <w:rPr>
          <w:rFonts w:ascii="Arial"/>
          <w:i/>
          <w:sz w:val="20"/>
        </w:rPr>
      </w:pPr>
    </w:p>
    <w:p>
      <w:pPr>
        <w:pStyle w:val="Heading2"/>
        <w:spacing w:line="256" w:lineRule="auto" w:before="0"/>
        <w:ind w:right="763"/>
        <w:rPr>
          <w:rFonts w:ascii="Tahoma" w:hAnsi="Tahoma"/>
        </w:rPr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24"/>
        </w:rPr>
        <w:t>Примеры</w:t>
      </w:r>
      <w:r>
        <w:rPr>
          <w:color w:val="202020"/>
          <w:spacing w:val="-62"/>
        </w:rPr>
        <w:t> </w:t>
      </w:r>
      <w:r>
        <w:rPr>
          <w:color w:val="202020"/>
          <w:spacing w:val="-24"/>
        </w:rPr>
        <w:t>универсальных</w:t>
      </w:r>
      <w:r>
        <w:rPr>
          <w:color w:val="202020"/>
          <w:spacing w:val="-54"/>
        </w:rPr>
        <w:t> </w:t>
      </w:r>
      <w:r>
        <w:rPr>
          <w:color w:val="202020"/>
          <w:spacing w:val="-24"/>
        </w:rPr>
        <w:t>действий</w:t>
      </w:r>
      <w:r>
        <w:rPr>
          <w:color w:val="202020"/>
          <w:spacing w:val="-59"/>
        </w:rPr>
        <w:t> </w:t>
      </w:r>
      <w:r>
        <w:rPr>
          <w:color w:val="202020"/>
          <w:spacing w:val="-24"/>
        </w:rPr>
        <w:t>в </w:t>
      </w:r>
      <w:r>
        <w:rPr>
          <w:color w:val="202020"/>
          <w:spacing w:val="-32"/>
        </w:rPr>
        <w:t>математике</w:t>
      </w:r>
      <w:r>
        <w:rPr>
          <w:rFonts w:ascii="Tahoma" w:hAnsi="Tahoma"/>
          <w:color w:val="202020"/>
          <w:spacing w:val="-32"/>
        </w:rPr>
        <w:t>,</w:t>
      </w:r>
      <w:r>
        <w:rPr>
          <w:rFonts w:ascii="Tahoma" w:hAnsi="Tahoma"/>
          <w:color w:val="202020"/>
          <w:spacing w:val="-40"/>
        </w:rPr>
        <w:t> </w:t>
      </w:r>
      <w:r>
        <w:rPr>
          <w:color w:val="202020"/>
          <w:spacing w:val="-32"/>
        </w:rPr>
        <w:t>литературе</w:t>
      </w:r>
      <w:r>
        <w:rPr>
          <w:rFonts w:ascii="Tahoma" w:hAnsi="Tahoma"/>
          <w:color w:val="202020"/>
          <w:spacing w:val="-32"/>
        </w:rPr>
        <w:t>,</w:t>
      </w:r>
      <w:r>
        <w:rPr>
          <w:rFonts w:ascii="Tahoma" w:hAnsi="Tahoma"/>
          <w:color w:val="202020"/>
          <w:spacing w:val="-40"/>
        </w:rPr>
        <w:t> </w:t>
      </w:r>
      <w:r>
        <w:rPr>
          <w:color w:val="202020"/>
          <w:spacing w:val="-32"/>
        </w:rPr>
        <w:t>биологии</w:t>
      </w:r>
      <w:r>
        <w:rPr>
          <w:rFonts w:ascii="Tahoma" w:hAnsi="Tahoma"/>
          <w:color w:val="202020"/>
          <w:spacing w:val="-32"/>
        </w:rPr>
        <w:t>,</w:t>
      </w:r>
      <w:r>
        <w:rPr>
          <w:rFonts w:ascii="Tahoma" w:hAnsi="Tahoma"/>
          <w:color w:val="202020"/>
          <w:spacing w:val="-40"/>
        </w:rPr>
        <w:t> </w:t>
      </w:r>
      <w:r>
        <w:rPr>
          <w:color w:val="202020"/>
          <w:spacing w:val="-32"/>
        </w:rPr>
        <w:t>географии </w:t>
      </w:r>
      <w:r>
        <w:rPr>
          <w:color w:val="202020"/>
          <w:spacing w:val="-18"/>
        </w:rPr>
        <w:t>и</w:t>
      </w:r>
      <w:r>
        <w:rPr>
          <w:color w:val="202020"/>
          <w:spacing w:val="-65"/>
        </w:rPr>
        <w:t> </w:t>
      </w:r>
      <w:r>
        <w:rPr>
          <w:color w:val="202020"/>
          <w:spacing w:val="-18"/>
        </w:rPr>
        <w:t>других</w:t>
      </w:r>
      <w:r>
        <w:rPr>
          <w:color w:val="202020"/>
          <w:spacing w:val="-60"/>
        </w:rPr>
        <w:t> </w:t>
      </w:r>
      <w:r>
        <w:rPr>
          <w:color w:val="202020"/>
          <w:spacing w:val="-18"/>
        </w:rPr>
        <w:t>предметах</w:t>
      </w:r>
      <w:r>
        <w:rPr>
          <w:rFonts w:ascii="Tahoma" w:hAnsi="Tahoma"/>
          <w:color w:val="202020"/>
          <w:spacing w:val="-18"/>
        </w:rPr>
        <w:t>.</w:t>
      </w:r>
    </w:p>
    <w:p>
      <w:pPr>
        <w:pStyle w:val="BodyText"/>
        <w:spacing w:line="369" w:lineRule="auto" w:before="408"/>
        <w:ind w:left="852" w:right="1469"/>
      </w:pPr>
      <w:r>
        <w:rPr>
          <w:color w:val="212121"/>
        </w:rPr>
        <w:t>УУД играют важную роль в обучении учащихся различным предметам. Однако специфика каждого предмета требует определённых подходов к их применению.</w:t>
      </w:r>
    </w:p>
    <w:p>
      <w:pPr>
        <w:pStyle w:val="Heading3"/>
        <w:spacing w:line="256" w:lineRule="auto"/>
        <w:rPr>
          <w:rFonts w:ascii="Tahoma" w:hAnsi="Tahoma"/>
        </w:rPr>
      </w:pPr>
      <w:r>
        <w:rPr>
          <w:color w:val="202020"/>
          <w:spacing w:val="-24"/>
        </w:rPr>
        <w:t>Рассмотрим</w:t>
      </w:r>
      <w:r>
        <w:rPr>
          <w:color w:val="202020"/>
          <w:spacing w:val="-49"/>
        </w:rPr>
        <w:t> </w:t>
      </w:r>
      <w:r>
        <w:rPr>
          <w:color w:val="202020"/>
          <w:spacing w:val="-24"/>
        </w:rPr>
        <w:t>примеры</w:t>
      </w:r>
      <w:r>
        <w:rPr>
          <w:color w:val="202020"/>
          <w:spacing w:val="-50"/>
        </w:rPr>
        <w:t> </w:t>
      </w:r>
      <w:r>
        <w:rPr>
          <w:color w:val="202020"/>
          <w:spacing w:val="-24"/>
        </w:rPr>
        <w:t>универсальных</w:t>
      </w:r>
      <w:r>
        <w:rPr>
          <w:color w:val="202020"/>
          <w:spacing w:val="-59"/>
        </w:rPr>
        <w:t> </w:t>
      </w:r>
      <w:r>
        <w:rPr>
          <w:color w:val="202020"/>
          <w:spacing w:val="-24"/>
        </w:rPr>
        <w:t>действий</w:t>
      </w:r>
      <w:r>
        <w:rPr>
          <w:color w:val="202020"/>
          <w:spacing w:val="-56"/>
        </w:rPr>
        <w:t> </w:t>
      </w:r>
      <w:r>
        <w:rPr>
          <w:color w:val="202020"/>
          <w:spacing w:val="-24"/>
        </w:rPr>
        <w:t>в нескольких</w:t>
      </w:r>
      <w:r>
        <w:rPr>
          <w:color w:val="202020"/>
          <w:spacing w:val="-53"/>
        </w:rPr>
        <w:t> </w:t>
      </w:r>
      <w:r>
        <w:rPr>
          <w:color w:val="202020"/>
          <w:spacing w:val="-24"/>
        </w:rPr>
        <w:t>школьных</w:t>
      </w:r>
      <w:r>
        <w:rPr>
          <w:color w:val="202020"/>
          <w:spacing w:val="-53"/>
        </w:rPr>
        <w:t> </w:t>
      </w:r>
      <w:r>
        <w:rPr>
          <w:color w:val="202020"/>
          <w:spacing w:val="-24"/>
        </w:rPr>
        <w:t>дисциплинах</w:t>
      </w:r>
      <w:r>
        <w:rPr>
          <w:rFonts w:ascii="Tahoma" w:hAnsi="Tahoma"/>
          <w:color w:val="202020"/>
          <w:spacing w:val="-24"/>
        </w:rPr>
        <w:t>:</w:t>
      </w:r>
    </w:p>
    <w:p>
      <w:pPr>
        <w:pStyle w:val="Heading4"/>
        <w:numPr>
          <w:ilvl w:val="0"/>
          <w:numId w:val="7"/>
        </w:numPr>
        <w:tabs>
          <w:tab w:pos="1471" w:val="left" w:leader="none"/>
        </w:tabs>
        <w:spacing w:line="240" w:lineRule="auto" w:before="393" w:after="0"/>
        <w:ind w:left="1471" w:right="0" w:hanging="278"/>
        <w:jc w:val="left"/>
      </w:pPr>
      <w:r>
        <w:rPr>
          <w:color w:val="212121"/>
          <w:spacing w:val="-2"/>
          <w:w w:val="105"/>
        </w:rPr>
        <w:t>Математика</w:t>
      </w:r>
    </w:p>
    <w:p>
      <w:pPr>
        <w:pStyle w:val="BodyText"/>
        <w:spacing w:line="369" w:lineRule="auto" w:before="147"/>
        <w:ind w:left="1472" w:right="1469"/>
      </w:pPr>
      <w:r>
        <w:rPr>
          <w:color w:val="212121"/>
        </w:rPr>
        <w:t>Анализ: Ученики анализируют задачи на нахождение неизвестных величин и выбирают подходящие стратегии решения.</w:t>
      </w:r>
    </w:p>
    <w:p>
      <w:pPr>
        <w:pStyle w:val="BodyText"/>
        <w:spacing w:line="369" w:lineRule="auto"/>
        <w:ind w:left="1472" w:right="891"/>
      </w:pPr>
      <w:r>
        <w:rPr>
          <w:color w:val="212121"/>
        </w:rPr>
        <w:t>Синтез: После анализа ученики синтезируют различные математические понятия для построения логических цепочек решения задач.</w:t>
      </w:r>
    </w:p>
    <w:p>
      <w:pPr>
        <w:pStyle w:val="BodyText"/>
        <w:spacing w:line="369" w:lineRule="auto"/>
        <w:ind w:left="1472" w:right="1469"/>
      </w:pPr>
      <w:r>
        <w:rPr>
          <w:color w:val="212121"/>
        </w:rPr>
        <w:t>Оценка: После завершения задания ученики оценивают правильность своих ответов и проводят самоконтроль.</w:t>
      </w:r>
    </w:p>
    <w:p>
      <w:pPr>
        <w:pStyle w:val="Heading4"/>
        <w:numPr>
          <w:ilvl w:val="0"/>
          <w:numId w:val="7"/>
        </w:numPr>
        <w:tabs>
          <w:tab w:pos="1471" w:val="left" w:leader="none"/>
        </w:tabs>
        <w:spacing w:line="272" w:lineRule="exact" w:before="0" w:after="0"/>
        <w:ind w:left="1471" w:right="0" w:hanging="278"/>
        <w:jc w:val="left"/>
      </w:pPr>
      <w:r>
        <w:rPr>
          <w:color w:val="212121"/>
          <w:spacing w:val="-2"/>
          <w:w w:val="105"/>
        </w:rPr>
        <w:t>Литература</w:t>
      </w:r>
    </w:p>
    <w:p>
      <w:pPr>
        <w:pStyle w:val="BodyText"/>
        <w:spacing w:before="146"/>
        <w:ind w:left="1472"/>
      </w:pPr>
      <w:r>
        <w:rPr>
          <w:color w:val="212121"/>
        </w:rPr>
        <w:t>Установление</w:t>
      </w:r>
      <w:r>
        <w:rPr>
          <w:color w:val="212121"/>
          <w:spacing w:val="22"/>
        </w:rPr>
        <w:t> </w:t>
      </w:r>
      <w:r>
        <w:rPr>
          <w:color w:val="212121"/>
        </w:rPr>
        <w:t>контакта:</w:t>
      </w:r>
      <w:r>
        <w:rPr>
          <w:color w:val="212121"/>
          <w:spacing w:val="23"/>
        </w:rPr>
        <w:t> </w:t>
      </w:r>
      <w:r>
        <w:rPr>
          <w:color w:val="212121"/>
        </w:rPr>
        <w:t>Школьники</w:t>
      </w:r>
      <w:r>
        <w:rPr>
          <w:color w:val="212121"/>
          <w:spacing w:val="22"/>
        </w:rPr>
        <w:t> </w:t>
      </w:r>
      <w:r>
        <w:rPr>
          <w:color w:val="212121"/>
        </w:rPr>
        <w:t>устанавливают</w:t>
      </w:r>
      <w:r>
        <w:rPr>
          <w:color w:val="212121"/>
          <w:spacing w:val="23"/>
        </w:rPr>
        <w:t> </w:t>
      </w:r>
      <w:r>
        <w:rPr>
          <w:color w:val="212121"/>
        </w:rPr>
        <w:t>эмоциональный</w:t>
      </w:r>
      <w:r>
        <w:rPr>
          <w:color w:val="212121"/>
          <w:spacing w:val="22"/>
        </w:rPr>
        <w:t> </w:t>
      </w:r>
      <w:r>
        <w:rPr>
          <w:color w:val="212121"/>
        </w:rPr>
        <w:t>контакт</w:t>
      </w:r>
      <w:r>
        <w:rPr>
          <w:color w:val="212121"/>
          <w:spacing w:val="23"/>
        </w:rPr>
        <w:t> </w:t>
      </w:r>
      <w:r>
        <w:rPr>
          <w:color w:val="212121"/>
          <w:spacing w:val="-10"/>
        </w:rPr>
        <w:t>с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146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052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07" name="Graphic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Graphic 20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45952" id="docshape20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104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45440" id="docshapegroup208" coordorigin="169,11" coordsize="11563,16812">
                <v:shape style="position:absolute;left:168;top:10;width:11563;height:16812" id="docshape20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1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литературными персонажами и анализируют их мотивы и чувства. Взаимопонимание: Школьники обсуждают произведения, обмениваются мнениями и понимают точки зрения других читателей.</w:t>
      </w:r>
    </w:p>
    <w:p>
      <w:pPr>
        <w:pStyle w:val="BodyText"/>
        <w:spacing w:line="369" w:lineRule="auto"/>
        <w:ind w:left="1472" w:right="1469"/>
      </w:pPr>
      <w:r>
        <w:rPr>
          <w:color w:val="212121"/>
        </w:rPr>
        <w:t>Сотрудничество: Школьники могут работать в группах для обсуждения книги, создания презентаций или проведения драматизации произведения.</w:t>
      </w:r>
    </w:p>
    <w:p>
      <w:pPr>
        <w:pStyle w:val="Heading4"/>
        <w:numPr>
          <w:ilvl w:val="0"/>
          <w:numId w:val="7"/>
        </w:numPr>
        <w:tabs>
          <w:tab w:pos="1471" w:val="left" w:leader="none"/>
        </w:tabs>
        <w:spacing w:line="272" w:lineRule="exact" w:before="0" w:after="0"/>
        <w:ind w:left="1471" w:right="0" w:hanging="278"/>
        <w:jc w:val="left"/>
      </w:pPr>
      <w:r>
        <w:rPr>
          <w:color w:val="212121"/>
          <w:spacing w:val="-2"/>
          <w:w w:val="105"/>
        </w:rPr>
        <w:t>Биология</w:t>
      </w:r>
    </w:p>
    <w:p>
      <w:pPr>
        <w:pStyle w:val="BodyText"/>
        <w:spacing w:line="369" w:lineRule="auto" w:before="146"/>
        <w:ind w:left="1472"/>
      </w:pPr>
      <w:r>
        <w:rPr>
          <w:color w:val="212121"/>
        </w:rPr>
        <w:t>Анализ: Учащиеся анализируют данные изучения организмов и определяют закономерности в их поведении или строении.</w:t>
      </w:r>
    </w:p>
    <w:p>
      <w:pPr>
        <w:pStyle w:val="BodyText"/>
        <w:spacing w:line="369" w:lineRule="auto"/>
        <w:ind w:left="1472" w:right="1469"/>
      </w:pPr>
      <w:r>
        <w:rPr>
          <w:color w:val="212121"/>
        </w:rPr>
        <w:t>Синтез: На основе полученной информации учащиеся синтезируют новые </w:t>
      </w:r>
      <w:r>
        <w:rPr>
          <w:color w:val="212121"/>
          <w:w w:val="105"/>
        </w:rPr>
        <w:t>представления о биологических процессах и явлениях.</w:t>
      </w:r>
    </w:p>
    <w:p>
      <w:pPr>
        <w:pStyle w:val="BodyText"/>
        <w:spacing w:line="369" w:lineRule="auto" w:before="1"/>
        <w:ind w:left="1472" w:right="1469"/>
      </w:pPr>
      <w:r>
        <w:rPr>
          <w:color w:val="212121"/>
        </w:rPr>
        <w:t>Оценка: Учащиеся оценивают последствия различных биологических явлений для живых организмов и окружающей среды.</w:t>
      </w:r>
    </w:p>
    <w:p>
      <w:pPr>
        <w:pStyle w:val="Heading4"/>
        <w:numPr>
          <w:ilvl w:val="0"/>
          <w:numId w:val="7"/>
        </w:numPr>
        <w:tabs>
          <w:tab w:pos="1471" w:val="left" w:leader="none"/>
        </w:tabs>
        <w:spacing w:line="272" w:lineRule="exact" w:before="0" w:after="0"/>
        <w:ind w:left="1471" w:right="0" w:hanging="278"/>
        <w:jc w:val="left"/>
      </w:pPr>
      <w:r>
        <w:rPr>
          <w:color w:val="212121"/>
          <w:spacing w:val="-2"/>
          <w:w w:val="105"/>
        </w:rPr>
        <w:t>География</w:t>
      </w:r>
    </w:p>
    <w:p>
      <w:pPr>
        <w:pStyle w:val="BodyText"/>
        <w:spacing w:line="369" w:lineRule="auto" w:before="146"/>
        <w:ind w:left="1472" w:right="1469"/>
      </w:pPr>
      <w:r>
        <w:rPr>
          <w:color w:val="212121"/>
        </w:rPr>
        <w:t>Установление контакта: Дети устанавливают связь между изучаемыми географическими объектами и своими представлениями о мире.</w:t>
      </w:r>
    </w:p>
    <w:p>
      <w:pPr>
        <w:pStyle w:val="BodyText"/>
        <w:spacing w:line="369" w:lineRule="auto"/>
        <w:ind w:left="1472" w:right="1469"/>
      </w:pPr>
      <w:r>
        <w:rPr>
          <w:color w:val="212121"/>
        </w:rPr>
        <w:t>Взаимопонимание: Дети обсуждают географические проблемы и явления, сопоставляют различные точки зрения и аргументы.</w:t>
      </w:r>
    </w:p>
    <w:p>
      <w:pPr>
        <w:pStyle w:val="BodyText"/>
        <w:spacing w:line="369" w:lineRule="auto"/>
        <w:ind w:left="1472" w:right="891"/>
      </w:pPr>
      <w:r>
        <w:rPr>
          <w:color w:val="212121"/>
        </w:rPr>
        <w:t>Сотрудничество: Дети работают в команде для создания проектов, связанных с изучением географических регионов или анализом географических данных.</w:t>
      </w:r>
    </w:p>
    <w:p>
      <w:pPr>
        <w:pStyle w:val="BodyText"/>
        <w:spacing w:line="369" w:lineRule="auto" w:before="248"/>
        <w:ind w:left="852" w:right="891"/>
      </w:pPr>
      <w:r>
        <w:rPr>
          <w:color w:val="212121"/>
        </w:rPr>
        <w:t>Примеры таких процессов в различных дисциплинах показывают, как они могут быть адаптированы к специфике каждого предмета и использованы для эффективного обучения и развития учащихся.</w:t>
      </w:r>
    </w:p>
    <w:p>
      <w:pPr>
        <w:pStyle w:val="Heading2"/>
        <w:spacing w:line="256" w:lineRule="auto"/>
        <w:ind w:hanging="1"/>
        <w:rPr>
          <w:rFonts w:ascii="Tahoma" w:hAnsi="Tahoma"/>
        </w:rPr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30"/>
        </w:rPr>
        <w:t>Адаптация</w:t>
      </w:r>
      <w:r>
        <w:rPr>
          <w:color w:val="202020"/>
          <w:spacing w:val="-58"/>
        </w:rPr>
        <w:t> </w:t>
      </w:r>
      <w:r>
        <w:rPr>
          <w:color w:val="202020"/>
          <w:spacing w:val="-30"/>
        </w:rPr>
        <w:t>методов</w:t>
      </w:r>
      <w:r>
        <w:rPr>
          <w:color w:val="202020"/>
          <w:spacing w:val="-71"/>
        </w:rPr>
        <w:t> </w:t>
      </w:r>
      <w:r>
        <w:rPr>
          <w:color w:val="202020"/>
          <w:spacing w:val="-30"/>
        </w:rPr>
        <w:t>обучения</w:t>
      </w:r>
      <w:r>
        <w:rPr>
          <w:color w:val="202020"/>
          <w:spacing w:val="-58"/>
        </w:rPr>
        <w:t> </w:t>
      </w:r>
      <w:r>
        <w:rPr>
          <w:color w:val="202020"/>
          <w:spacing w:val="-30"/>
        </w:rPr>
        <w:t>под</w:t>
      </w:r>
      <w:r>
        <w:rPr>
          <w:color w:val="202020"/>
          <w:spacing w:val="-59"/>
        </w:rPr>
        <w:t> </w:t>
      </w:r>
      <w:r>
        <w:rPr>
          <w:color w:val="202020"/>
          <w:spacing w:val="-30"/>
        </w:rPr>
        <w:t>специфику </w:t>
      </w:r>
      <w:r>
        <w:rPr>
          <w:color w:val="202020"/>
          <w:spacing w:val="-20"/>
        </w:rPr>
        <w:t>каждого</w:t>
      </w:r>
      <w:r>
        <w:rPr>
          <w:color w:val="202020"/>
          <w:spacing w:val="-72"/>
        </w:rPr>
        <w:t> </w:t>
      </w:r>
      <w:r>
        <w:rPr>
          <w:color w:val="202020"/>
          <w:spacing w:val="-20"/>
        </w:rPr>
        <w:t>предмета</w:t>
      </w:r>
      <w:r>
        <w:rPr>
          <w:rFonts w:ascii="Tahoma" w:hAnsi="Tahoma"/>
          <w:color w:val="202020"/>
          <w:spacing w:val="-20"/>
        </w:rPr>
        <w:t>.</w:t>
      </w:r>
    </w:p>
    <w:p>
      <w:pPr>
        <w:pStyle w:val="BodyText"/>
        <w:spacing w:line="369" w:lineRule="auto" w:before="394"/>
        <w:ind w:left="852" w:right="1047"/>
      </w:pPr>
      <w:r>
        <w:rPr>
          <w:color w:val="212121"/>
        </w:rPr>
        <w:t>Адаптация методов обучения под специфику каждого предмета является важным аспектом образовательного процесса. УУД, такие как анализ, синтез, оценка, планирование, контроль, регуляция, установление контакта, взаимопонимание, сотрудничество, а также личностные и метапредметные действия, должны быть адаптированы к конкретным потребностям и особенностям каждого школьного предмета. Для этого используются различные методы и подходы, которые учитывают специфику материала, цели обучения и особенности детей.</w:t>
      </w:r>
    </w:p>
    <w:p>
      <w:pPr>
        <w:pStyle w:val="Heading3"/>
        <w:spacing w:line="256" w:lineRule="auto"/>
        <w:ind w:right="1469"/>
        <w:rPr>
          <w:rFonts w:ascii="Tahoma" w:hAnsi="Tahoma"/>
        </w:rPr>
      </w:pPr>
      <w:r>
        <w:rPr>
          <w:color w:val="202020"/>
          <w:spacing w:val="-28"/>
        </w:rPr>
        <w:t>Примеры</w:t>
      </w:r>
      <w:r>
        <w:rPr>
          <w:color w:val="202020"/>
          <w:spacing w:val="-40"/>
        </w:rPr>
        <w:t> </w:t>
      </w:r>
      <w:r>
        <w:rPr>
          <w:color w:val="202020"/>
          <w:spacing w:val="-28"/>
        </w:rPr>
        <w:t>адаптации</w:t>
      </w:r>
      <w:r>
        <w:rPr>
          <w:color w:val="202020"/>
          <w:spacing w:val="-47"/>
        </w:rPr>
        <w:t> </w:t>
      </w:r>
      <w:r>
        <w:rPr>
          <w:color w:val="202020"/>
          <w:spacing w:val="-28"/>
        </w:rPr>
        <w:t>универсальных</w:t>
      </w:r>
      <w:r>
        <w:rPr>
          <w:color w:val="202020"/>
          <w:spacing w:val="-50"/>
        </w:rPr>
        <w:t> </w:t>
      </w:r>
      <w:r>
        <w:rPr>
          <w:color w:val="202020"/>
          <w:spacing w:val="-28"/>
        </w:rPr>
        <w:t>учебных </w:t>
      </w:r>
      <w:r>
        <w:rPr>
          <w:color w:val="202020"/>
          <w:spacing w:val="-20"/>
        </w:rPr>
        <w:t>действий</w:t>
      </w:r>
      <w:r>
        <w:rPr>
          <w:color w:val="202020"/>
          <w:spacing w:val="-50"/>
        </w:rPr>
        <w:t> </w:t>
      </w:r>
      <w:r>
        <w:rPr>
          <w:color w:val="202020"/>
          <w:spacing w:val="-20"/>
        </w:rPr>
        <w:t>для</w:t>
      </w:r>
      <w:r>
        <w:rPr>
          <w:color w:val="202020"/>
          <w:spacing w:val="-51"/>
        </w:rPr>
        <w:t> </w:t>
      </w:r>
      <w:r>
        <w:rPr>
          <w:color w:val="202020"/>
          <w:spacing w:val="-20"/>
        </w:rPr>
        <w:t>разных</w:t>
      </w:r>
      <w:r>
        <w:rPr>
          <w:color w:val="202020"/>
          <w:spacing w:val="-53"/>
        </w:rPr>
        <w:t> </w:t>
      </w:r>
      <w:r>
        <w:rPr>
          <w:color w:val="202020"/>
          <w:spacing w:val="-20"/>
        </w:rPr>
        <w:t>предметов</w:t>
      </w:r>
      <w:r>
        <w:rPr>
          <w:rFonts w:ascii="Tahoma" w:hAnsi="Tahoma"/>
          <w:color w:val="202020"/>
          <w:spacing w:val="-20"/>
        </w:rPr>
        <w:t>:</w:t>
      </w:r>
    </w:p>
    <w:p>
      <w:pPr>
        <w:pStyle w:val="Heading4"/>
        <w:numPr>
          <w:ilvl w:val="0"/>
          <w:numId w:val="8"/>
        </w:numPr>
        <w:tabs>
          <w:tab w:pos="1471" w:val="left" w:leader="none"/>
        </w:tabs>
        <w:spacing w:line="240" w:lineRule="auto" w:before="409" w:after="0"/>
        <w:ind w:left="1471" w:right="0" w:hanging="278"/>
        <w:jc w:val="left"/>
      </w:pPr>
      <w:r>
        <w:rPr>
          <w:color w:val="212121"/>
          <w:spacing w:val="-2"/>
          <w:w w:val="105"/>
        </w:rPr>
        <w:t>Математика</w:t>
      </w:r>
    </w:p>
    <w:p>
      <w:pPr>
        <w:pStyle w:val="BodyText"/>
        <w:spacing w:before="146"/>
        <w:ind w:left="1472"/>
      </w:pPr>
      <w:r>
        <w:rPr>
          <w:color w:val="212121"/>
        </w:rPr>
        <w:t>Анализ: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математике</w:t>
      </w:r>
      <w:r>
        <w:rPr>
          <w:color w:val="212121"/>
          <w:spacing w:val="12"/>
        </w:rPr>
        <w:t> </w:t>
      </w:r>
      <w:r>
        <w:rPr>
          <w:color w:val="212121"/>
        </w:rPr>
        <w:t>анализ</w:t>
      </w:r>
      <w:r>
        <w:rPr>
          <w:color w:val="212121"/>
          <w:spacing w:val="12"/>
        </w:rPr>
        <w:t> </w:t>
      </w:r>
      <w:r>
        <w:rPr>
          <w:color w:val="212121"/>
        </w:rPr>
        <w:t>может</w:t>
      </w:r>
      <w:r>
        <w:rPr>
          <w:color w:val="212121"/>
          <w:spacing w:val="12"/>
        </w:rPr>
        <w:t> </w:t>
      </w:r>
      <w:r>
        <w:rPr>
          <w:color w:val="212121"/>
        </w:rPr>
        <w:t>включать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себя</w:t>
      </w:r>
      <w:r>
        <w:rPr>
          <w:color w:val="212121"/>
          <w:spacing w:val="12"/>
        </w:rPr>
        <w:t> </w:t>
      </w:r>
      <w:r>
        <w:rPr>
          <w:color w:val="212121"/>
        </w:rPr>
        <w:t>разбор</w:t>
      </w:r>
      <w:r>
        <w:rPr>
          <w:color w:val="212121"/>
          <w:spacing w:val="12"/>
        </w:rPr>
        <w:t> </w:t>
      </w:r>
      <w:r>
        <w:rPr>
          <w:color w:val="212121"/>
        </w:rPr>
        <w:t>условия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задачи,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187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155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11" name="Graphic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Graphic 21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44928" id="docshape21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206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44416" id="docshapegroup212" coordorigin="169,11" coordsize="11563,16812">
                <v:shape style="position:absolute;left:168;top:10;width:11563;height:16812" id="docshape21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14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выявление ключевых элементов и определение стратегии решения. Синтез: После анализа учащиеся могут синтезировать различные математические концепции для создания общего решения задачи или доказательства теоремы.</w:t>
      </w:r>
    </w:p>
    <w:p>
      <w:pPr>
        <w:pStyle w:val="BodyText"/>
        <w:spacing w:line="369" w:lineRule="auto"/>
        <w:ind w:left="1472" w:right="1469"/>
      </w:pPr>
      <w:r>
        <w:rPr>
          <w:color w:val="212121"/>
        </w:rPr>
        <w:t>Оценка: По завершению задания учащиеся оценивают правильность своего</w:t>
      </w:r>
      <w:r>
        <w:rPr>
          <w:color w:val="212121"/>
          <w:spacing w:val="40"/>
        </w:rPr>
        <w:t> </w:t>
      </w:r>
      <w:r>
        <w:rPr>
          <w:color w:val="212121"/>
        </w:rPr>
        <w:t>решения и адекватность использованных методов.</w:t>
      </w:r>
    </w:p>
    <w:p>
      <w:pPr>
        <w:pStyle w:val="Heading4"/>
        <w:numPr>
          <w:ilvl w:val="0"/>
          <w:numId w:val="8"/>
        </w:numPr>
        <w:tabs>
          <w:tab w:pos="1471" w:val="left" w:leader="none"/>
        </w:tabs>
        <w:spacing w:line="272" w:lineRule="exact" w:before="0" w:after="0"/>
        <w:ind w:left="1471" w:right="0" w:hanging="278"/>
        <w:jc w:val="left"/>
      </w:pPr>
      <w:r>
        <w:rPr>
          <w:color w:val="212121"/>
          <w:spacing w:val="-2"/>
          <w:w w:val="105"/>
        </w:rPr>
        <w:t>Литература</w:t>
      </w:r>
    </w:p>
    <w:p>
      <w:pPr>
        <w:pStyle w:val="BodyText"/>
        <w:spacing w:line="369" w:lineRule="auto" w:before="146"/>
        <w:ind w:left="1472" w:right="891"/>
      </w:pPr>
      <w:r>
        <w:rPr>
          <w:color w:val="212121"/>
        </w:rPr>
        <w:t>Установление контакта: В литературе установление контакта может включать в себя прочтение и изучение текста, выявление ключевых тем и идей, а также понимание характеров и их мотиваций.</w:t>
      </w:r>
    </w:p>
    <w:p>
      <w:pPr>
        <w:pStyle w:val="BodyText"/>
        <w:spacing w:line="369" w:lineRule="auto" w:before="1"/>
        <w:ind w:left="1472" w:right="1469"/>
      </w:pPr>
      <w:r>
        <w:rPr>
          <w:color w:val="212121"/>
        </w:rPr>
        <w:t>Взаимопонимание: Ученики обмениваются мнениями о произведении, аргументируют свои взгляды и обсуждают различные интерпретации сюжета. Сотрудничество: Для обсуждения литературных произведений ученики могут работать в группах, проводить обзоры книг или создавать совместные аналитические проекты.</w:t>
      </w:r>
    </w:p>
    <w:p>
      <w:pPr>
        <w:pStyle w:val="Heading4"/>
        <w:numPr>
          <w:ilvl w:val="0"/>
          <w:numId w:val="8"/>
        </w:numPr>
        <w:tabs>
          <w:tab w:pos="1471" w:val="left" w:leader="none"/>
        </w:tabs>
        <w:spacing w:line="272" w:lineRule="exact" w:before="0" w:after="0"/>
        <w:ind w:left="1471" w:right="0" w:hanging="278"/>
        <w:jc w:val="left"/>
      </w:pPr>
      <w:r>
        <w:rPr>
          <w:color w:val="212121"/>
          <w:spacing w:val="-2"/>
          <w:w w:val="105"/>
        </w:rPr>
        <w:t>Биология</w:t>
      </w:r>
    </w:p>
    <w:p>
      <w:pPr>
        <w:pStyle w:val="BodyText"/>
        <w:spacing w:line="369" w:lineRule="auto" w:before="146"/>
        <w:ind w:left="1472" w:right="1434"/>
        <w:jc w:val="both"/>
      </w:pPr>
      <w:r>
        <w:rPr>
          <w:color w:val="212121"/>
        </w:rPr>
        <w:t>Анализ: В биологии он может включать в себя изучение структуры и функций живых организмов, исследование генетических данных и экспериментальных </w:t>
      </w:r>
      <w:r>
        <w:rPr>
          <w:color w:val="212121"/>
          <w:spacing w:val="-2"/>
        </w:rPr>
        <w:t>результатов.</w:t>
      </w:r>
    </w:p>
    <w:p>
      <w:pPr>
        <w:pStyle w:val="BodyText"/>
        <w:spacing w:line="369" w:lineRule="auto"/>
        <w:ind w:left="1472" w:right="1469"/>
      </w:pPr>
      <w:r>
        <w:rPr>
          <w:color w:val="212121"/>
        </w:rPr>
        <w:t>Синтез: Школьники могут синтезировать полученную информацию для формирования общего представления о биологических процессах и </w:t>
      </w:r>
      <w:r>
        <w:rPr>
          <w:color w:val="212121"/>
          <w:spacing w:val="-2"/>
        </w:rPr>
        <w:t>закономерностях.</w:t>
      </w:r>
    </w:p>
    <w:p>
      <w:pPr>
        <w:pStyle w:val="BodyText"/>
        <w:spacing w:line="369" w:lineRule="auto"/>
        <w:ind w:left="1472" w:right="1134"/>
      </w:pPr>
      <w:r>
        <w:rPr>
          <w:color w:val="212121"/>
        </w:rPr>
        <w:t>Оценка: После изучения учебного материала школьники могут оценить важность</w:t>
      </w:r>
      <w:r>
        <w:rPr>
          <w:color w:val="212121"/>
          <w:spacing w:val="80"/>
        </w:rPr>
        <w:t> </w:t>
      </w:r>
      <w:r>
        <w:rPr>
          <w:color w:val="212121"/>
        </w:rPr>
        <w:t>и практическую применимость полученных знаний.</w:t>
      </w:r>
    </w:p>
    <w:p>
      <w:pPr>
        <w:pStyle w:val="BodyText"/>
        <w:spacing w:line="369" w:lineRule="auto" w:before="248"/>
        <w:ind w:left="852" w:right="891"/>
      </w:pPr>
      <w:r>
        <w:rPr>
          <w:color w:val="212121"/>
        </w:rPr>
        <w:t>Адаптация методов обучения под специфику каждого предмета позволяет эффективно использовать универсальные учебные действия в процессе обучения, с учётом</w:t>
      </w:r>
      <w:r>
        <w:rPr>
          <w:color w:val="212121"/>
          <w:spacing w:val="40"/>
        </w:rPr>
        <w:t> </w:t>
      </w:r>
      <w:r>
        <w:rPr>
          <w:color w:val="212121"/>
        </w:rPr>
        <w:t>потребностей и особенностей учащихся и предметной области.</w:t>
      </w:r>
    </w:p>
    <w:p>
      <w:pPr>
        <w:pStyle w:val="Heading1"/>
        <w:spacing w:before="255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21"/>
        </w:rPr>
        <w:t>Заключение</w:t>
      </w:r>
    </w:p>
    <w:p>
      <w:pPr>
        <w:pStyle w:val="BodyText"/>
        <w:spacing w:line="369" w:lineRule="auto" w:before="436"/>
        <w:ind w:left="852" w:right="891"/>
      </w:pPr>
      <w:r>
        <w:rPr>
          <w:color w:val="212121"/>
        </w:rPr>
        <w:t>В развитии универсальных учебных действий лежит ключ к успешному обучению и</w:t>
      </w:r>
      <w:r>
        <w:rPr>
          <w:color w:val="212121"/>
          <w:spacing w:val="40"/>
        </w:rPr>
        <w:t> </w:t>
      </w:r>
      <w:r>
        <w:rPr>
          <w:color w:val="212121"/>
        </w:rPr>
        <w:t>полноценному развитию каждого учащегося. Эти действия не только помогают детям учиться эффективнее в школе, но и готовят их к жизни за её пределами. Они обучают анализировать информацию, решать проблемы, работать в команде и быть внимательными к себе и окружающим.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91"/>
      </w:pPr>
      <w:r>
        <w:rPr>
          <w:color w:val="212121"/>
        </w:rPr>
        <w:t>Интеграция УУД в образовательный процесс является неотъемлемой частью современного</w:t>
      </w:r>
      <w:r>
        <w:rPr>
          <w:color w:val="212121"/>
          <w:spacing w:val="23"/>
        </w:rPr>
        <w:t> </w:t>
      </w:r>
      <w:r>
        <w:rPr>
          <w:color w:val="212121"/>
        </w:rPr>
        <w:t>обучения.</w:t>
      </w:r>
      <w:r>
        <w:rPr>
          <w:color w:val="212121"/>
          <w:spacing w:val="23"/>
        </w:rPr>
        <w:t> </w:t>
      </w:r>
      <w:r>
        <w:rPr>
          <w:color w:val="212121"/>
        </w:rPr>
        <w:t>Поэтому</w:t>
      </w:r>
      <w:r>
        <w:rPr>
          <w:color w:val="212121"/>
          <w:spacing w:val="23"/>
        </w:rPr>
        <w:t> </w:t>
      </w:r>
      <w:r>
        <w:rPr>
          <w:color w:val="212121"/>
        </w:rPr>
        <w:t>важно,</w:t>
      </w:r>
      <w:r>
        <w:rPr>
          <w:color w:val="212121"/>
          <w:spacing w:val="23"/>
        </w:rPr>
        <w:t> </w:t>
      </w:r>
      <w:r>
        <w:rPr>
          <w:color w:val="212121"/>
        </w:rPr>
        <w:t>чтобы</w:t>
      </w:r>
      <w:r>
        <w:rPr>
          <w:color w:val="212121"/>
          <w:spacing w:val="23"/>
        </w:rPr>
        <w:t> </w:t>
      </w:r>
      <w:r>
        <w:rPr>
          <w:color w:val="212121"/>
        </w:rPr>
        <w:t>учителя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педагоги</w:t>
      </w:r>
      <w:r>
        <w:rPr>
          <w:color w:val="212121"/>
          <w:spacing w:val="23"/>
        </w:rPr>
        <w:t> </w:t>
      </w:r>
      <w:r>
        <w:rPr>
          <w:color w:val="212121"/>
        </w:rPr>
        <w:t>постоянно</w:t>
      </w:r>
      <w:r>
        <w:rPr>
          <w:color w:val="212121"/>
          <w:spacing w:val="23"/>
        </w:rPr>
        <w:t> </w:t>
      </w:r>
      <w:r>
        <w:rPr>
          <w:color w:val="212121"/>
        </w:rPr>
        <w:t>работали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469"/>
      </w:pPr>
      <w:r>
        <w:rPr>
          <w:color w:val="212121"/>
        </w:rPr>
        <w:t>над развитием этих навыков у своих учеников, создавая благоприятную обучающую</w:t>
      </w:r>
      <w:r>
        <w:rPr>
          <w:color w:val="212121"/>
          <w:spacing w:val="40"/>
        </w:rPr>
        <w:t> </w:t>
      </w:r>
      <w:r>
        <w:rPr>
          <w:color w:val="212121"/>
        </w:rPr>
        <w:t>среду и предоставляя разнообразные возможности для их практики.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97"/>
        <w:jc w:val="both"/>
      </w:pP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вложим</w:t>
      </w:r>
      <w:r>
        <w:rPr>
          <w:color w:val="212121"/>
          <w:spacing w:val="16"/>
        </w:rPr>
        <w:t> </w:t>
      </w:r>
      <w:r>
        <w:rPr>
          <w:color w:val="212121"/>
        </w:rPr>
        <w:t>все</w:t>
      </w:r>
      <w:r>
        <w:rPr>
          <w:color w:val="212121"/>
          <w:spacing w:val="16"/>
        </w:rPr>
        <w:t> </w:t>
      </w:r>
      <w:r>
        <w:rPr>
          <w:color w:val="212121"/>
        </w:rPr>
        <w:t>усилия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то,</w:t>
      </w:r>
      <w:r>
        <w:rPr>
          <w:color w:val="212121"/>
          <w:spacing w:val="16"/>
        </w:rPr>
        <w:t> </w:t>
      </w:r>
      <w:r>
        <w:rPr>
          <w:color w:val="212121"/>
        </w:rPr>
        <w:t>чтобы</w:t>
      </w:r>
      <w:r>
        <w:rPr>
          <w:color w:val="212121"/>
          <w:spacing w:val="16"/>
        </w:rPr>
        <w:t> </w:t>
      </w:r>
      <w:r>
        <w:rPr>
          <w:color w:val="212121"/>
        </w:rPr>
        <w:t>наши</w:t>
      </w:r>
      <w:r>
        <w:rPr>
          <w:color w:val="212121"/>
          <w:spacing w:val="16"/>
        </w:rPr>
        <w:t> </w:t>
      </w:r>
      <w:r>
        <w:rPr>
          <w:color w:val="212121"/>
        </w:rPr>
        <w:t>ученики</w:t>
      </w:r>
      <w:r>
        <w:rPr>
          <w:color w:val="212121"/>
          <w:spacing w:val="16"/>
        </w:rPr>
        <w:t> </w:t>
      </w:r>
      <w:r>
        <w:rPr>
          <w:color w:val="212121"/>
        </w:rPr>
        <w:t>становились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только</w:t>
      </w:r>
      <w:r>
        <w:rPr>
          <w:color w:val="212121"/>
          <w:spacing w:val="16"/>
        </w:rPr>
        <w:t> </w:t>
      </w:r>
      <w:r>
        <w:rPr>
          <w:color w:val="212121"/>
        </w:rPr>
        <w:t>умнее,</w:t>
      </w:r>
      <w:r>
        <w:rPr>
          <w:color w:val="212121"/>
          <w:spacing w:val="16"/>
        </w:rPr>
        <w:t> </w:t>
      </w:r>
      <w:r>
        <w:rPr>
          <w:color w:val="212121"/>
        </w:rPr>
        <w:t>но и увереннее в себе, готовыми к самостоятельной жизни и карьере. Пусть каждый шаг в обучении становится шагом к новым достижениям и успехам!</w:t>
      </w: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39"/>
        </w:rPr>
        <w:t>Облако</w:t>
      </w:r>
      <w:r>
        <w:rPr>
          <w:color w:val="202020"/>
          <w:spacing w:val="-67"/>
        </w:rPr>
        <w:t> </w:t>
      </w:r>
      <w:r>
        <w:rPr>
          <w:color w:val="202020"/>
          <w:spacing w:val="-4"/>
        </w:rPr>
        <w:t>слов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4"/>
        <w:rPr>
          <w:rFonts w:ascii="Verdana"/>
          <w:b/>
          <w:sz w:val="20"/>
        </w:rPr>
      </w:pPr>
    </w:p>
    <w:p>
      <w:pPr>
        <w:spacing w:before="1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-8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469"/>
      </w:pPr>
      <w:r>
        <w:rPr>
          <w:color w:val="212121"/>
          <w:spacing w:val="-2"/>
          <w:w w:val="105"/>
        </w:rPr>
        <w:t>Облако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слов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19"/>
          <w:w w:val="135"/>
        </w:rPr>
        <w:t> </w:t>
      </w:r>
      <w:r>
        <w:rPr>
          <w:color w:val="212121"/>
          <w:spacing w:val="-2"/>
          <w:w w:val="105"/>
        </w:rPr>
        <w:t>удобный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занятии: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помогает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активизировать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знания, </w:t>
      </w:r>
      <w:r>
        <w:rPr>
          <w:color w:val="212121"/>
          <w:w w:val="105"/>
        </w:rPr>
        <w:t>подсказывает,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служит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наглядным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материалом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опорой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учащихся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разных возрастов и предметов.</w:t>
      </w:r>
    </w:p>
    <w:p>
      <w:pPr>
        <w:pStyle w:val="BodyText"/>
        <w:rPr>
          <w:sz w:val="31"/>
        </w:rPr>
      </w:pPr>
    </w:p>
    <w:p>
      <w:pPr>
        <w:pStyle w:val="BodyText"/>
        <w:spacing w:before="30"/>
        <w:rPr>
          <w:sz w:val="31"/>
        </w:rPr>
      </w:pPr>
    </w:p>
    <w:p>
      <w:pPr>
        <w:tabs>
          <w:tab w:pos="2131" w:val="left" w:leader="none"/>
          <w:tab w:pos="5920" w:val="left" w:leader="none"/>
        </w:tabs>
        <w:spacing w:before="1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Arial MT" w:hAnsi="Arial MT"/>
          <w:color w:val="FFFFFF"/>
          <w:spacing w:val="-10"/>
          <w:sz w:val="31"/>
        </w:rPr>
        <w:t></w:t>
      </w:r>
      <w:r>
        <w:rPr>
          <w:rFonts w:ascii="Arial MT" w:hAnsi="Arial MT"/>
          <w:color w:val="FFFFFF"/>
          <w:sz w:val="31"/>
        </w:rPr>
        <w:tab/>
      </w:r>
      <w:r>
        <w:rPr>
          <w:rFonts w:ascii="Roboto" w:hAnsi="Roboto"/>
          <w:b/>
          <w:color w:val="323232"/>
          <w:spacing w:val="-10"/>
          <w:sz w:val="21"/>
        </w:rPr>
        <w:t>0</w:t>
      </w:r>
      <w:r>
        <w:rPr>
          <w:rFonts w:ascii="Roboto" w:hAnsi="Roboto"/>
          <w:b/>
          <w:color w:val="323232"/>
          <w:sz w:val="21"/>
        </w:rPr>
        <w:tab/>
      </w:r>
      <w:r>
        <w:rPr>
          <w:rFonts w:ascii="Roboto" w:hAnsi="Roboto"/>
          <w:b/>
          <w:color w:val="FFFFFF"/>
          <w:spacing w:val="-2"/>
          <w:sz w:val="31"/>
        </w:rPr>
        <w:t>НРАВИТСЯ</w:t>
      </w:r>
    </w:p>
    <w:p>
      <w:pPr>
        <w:pStyle w:val="BodyText"/>
        <w:spacing w:before="138"/>
        <w:rPr>
          <w:rFonts w:ascii="Roboto"/>
          <w:b/>
          <w:sz w:val="31"/>
        </w:rPr>
      </w:pPr>
    </w:p>
    <w:p>
      <w:pPr>
        <w:tabs>
          <w:tab w:pos="2131" w:val="left" w:leader="none"/>
          <w:tab w:pos="5687" w:val="left" w:leader="none"/>
        </w:tabs>
        <w:spacing w:before="1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Arial MT" w:hAnsi="Arial MT"/>
          <w:color w:val="FFFFFF"/>
          <w:spacing w:val="-10"/>
          <w:sz w:val="31"/>
        </w:rPr>
        <w:t></w:t>
      </w:r>
      <w:r>
        <w:rPr>
          <w:rFonts w:ascii="Arial MT" w:hAnsi="Arial MT"/>
          <w:color w:val="FFFFFF"/>
          <w:sz w:val="31"/>
        </w:rPr>
        <w:tab/>
      </w:r>
      <w:r>
        <w:rPr>
          <w:rFonts w:ascii="Roboto" w:hAnsi="Roboto"/>
          <w:b/>
          <w:color w:val="323232"/>
          <w:spacing w:val="-10"/>
          <w:sz w:val="21"/>
        </w:rPr>
        <w:t>0</w:t>
      </w:r>
      <w:r>
        <w:rPr>
          <w:rFonts w:ascii="Roboto" w:hAnsi="Roboto"/>
          <w:b/>
          <w:color w:val="323232"/>
          <w:sz w:val="21"/>
        </w:rPr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6"/>
          <w:sz w:val="31"/>
        </w:rPr>
        <w:t> </w:t>
      </w:r>
      <w:r>
        <w:rPr>
          <w:rFonts w:ascii="Roboto" w:hAnsi="Roboto"/>
          <w:b/>
          <w:color w:val="FFFFFF"/>
          <w:spacing w:val="-2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33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900" w:h="16840"/>
          <w:pgMar w:top="0" w:bottom="280" w:left="0" w:right="0"/>
        </w:sectPr>
      </w:pPr>
    </w:p>
    <w:p>
      <w:pPr>
        <w:spacing w:before="117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98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sz w:val="23"/>
        </w:rPr>
        <w:t>Или</w:t>
      </w:r>
    </w:p>
    <w:p>
      <w:pPr>
        <w:spacing w:before="117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1"/>
        </w:rPr>
        <w:t>50%</w:t>
      </w:r>
      <w:r>
        <w:rPr>
          <w:rFonts w:ascii="Roboto Lt" w:hAnsi="Roboto Lt"/>
          <w:color w:val="FFFFFF"/>
          <w:spacing w:val="-14"/>
          <w:w w:val="105"/>
          <w:sz w:val="21"/>
        </w:rPr>
        <w:t> </w:t>
      </w:r>
      <w:r>
        <w:rPr>
          <w:rFonts w:ascii="Roboto Lt" w:hAnsi="Roboto Lt"/>
          <w:color w:val="FFFFFF"/>
          <w:w w:val="105"/>
          <w:sz w:val="21"/>
        </w:rPr>
        <w:t>Не</w:t>
      </w:r>
      <w:r>
        <w:rPr>
          <w:rFonts w:ascii="Roboto Lt" w:hAnsi="Roboto Lt"/>
          <w:color w:val="FFFFFF"/>
          <w:spacing w:val="-11"/>
          <w:w w:val="105"/>
          <w:sz w:val="21"/>
        </w:rPr>
        <w:t> </w:t>
      </w:r>
      <w:r>
        <w:rPr>
          <w:rFonts w:ascii="Roboto Lt" w:hAnsi="Roboto Lt"/>
          <w:color w:val="FFFFFF"/>
          <w:spacing w:val="-2"/>
          <w:w w:val="105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180" w:bottom="28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83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257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15" name="Graphic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Graphic 21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43904" id="docshape21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308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>
                            <a:hlinkClick r:id="rId51"/>
                          </pic:cNvPr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341729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30" y="9330332"/>
                            <a:ext cx="320675" cy="32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>
                          <a:hlinkClick r:id="rId53"/>
                        </wps:cNvPr>
                        <wps:cNvSpPr/>
                        <wps:spPr>
                          <a:xfrm>
                            <a:off x="827673" y="9396427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14" y="0"/>
                                </a:moveTo>
                                <a:lnTo>
                                  <a:pt x="34136" y="0"/>
                                </a:lnTo>
                                <a:lnTo>
                                  <a:pt x="29116" y="990"/>
                                </a:lnTo>
                                <a:lnTo>
                                  <a:pt x="19471" y="4965"/>
                                </a:lnTo>
                                <a:lnTo>
                                  <a:pt x="15214" y="7823"/>
                                </a:lnTo>
                                <a:lnTo>
                                  <a:pt x="11523" y="11531"/>
                                </a:lnTo>
                                <a:lnTo>
                                  <a:pt x="7833" y="15201"/>
                                </a:lnTo>
                                <a:lnTo>
                                  <a:pt x="4991" y="19456"/>
                                </a:lnTo>
                                <a:lnTo>
                                  <a:pt x="996" y="29095"/>
                                </a:lnTo>
                                <a:lnTo>
                                  <a:pt x="0" y="34116"/>
                                </a:lnTo>
                                <a:lnTo>
                                  <a:pt x="0" y="275515"/>
                                </a:lnTo>
                                <a:lnTo>
                                  <a:pt x="0" y="280714"/>
                                </a:lnTo>
                                <a:lnTo>
                                  <a:pt x="29116" y="313853"/>
                                </a:lnTo>
                                <a:lnTo>
                                  <a:pt x="39354" y="314866"/>
                                </a:lnTo>
                                <a:lnTo>
                                  <a:pt x="275496" y="314866"/>
                                </a:lnTo>
                                <a:lnTo>
                                  <a:pt x="309859" y="295358"/>
                                </a:lnTo>
                                <a:lnTo>
                                  <a:pt x="314850" y="280714"/>
                                </a:lnTo>
                                <a:lnTo>
                                  <a:pt x="314850" y="34116"/>
                                </a:lnTo>
                                <a:lnTo>
                                  <a:pt x="313853" y="29095"/>
                                </a:lnTo>
                                <a:lnTo>
                                  <a:pt x="309859" y="19456"/>
                                </a:lnTo>
                                <a:lnTo>
                                  <a:pt x="307017" y="15201"/>
                                </a:lnTo>
                                <a:lnTo>
                                  <a:pt x="303326" y="11531"/>
                                </a:lnTo>
                                <a:lnTo>
                                  <a:pt x="299636" y="7823"/>
                                </a:lnTo>
                                <a:lnTo>
                                  <a:pt x="295379" y="4965"/>
                                </a:lnTo>
                                <a:lnTo>
                                  <a:pt x="285734" y="990"/>
                                </a:lnTo>
                                <a:lnTo>
                                  <a:pt x="280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4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>
                          <a:hlinkClick r:id="rId54"/>
                        </wps:cNvPr>
                        <wps:cNvSpPr/>
                        <wps:spPr>
                          <a:xfrm>
                            <a:off x="1221240" y="9396427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08" y="990"/>
                                </a:lnTo>
                                <a:lnTo>
                                  <a:pt x="19469" y="4965"/>
                                </a:lnTo>
                                <a:lnTo>
                                  <a:pt x="15214" y="7823"/>
                                </a:lnTo>
                                <a:lnTo>
                                  <a:pt x="11531" y="11531"/>
                                </a:lnTo>
                                <a:lnTo>
                                  <a:pt x="7835" y="15201"/>
                                </a:lnTo>
                                <a:lnTo>
                                  <a:pt x="4991" y="19456"/>
                                </a:lnTo>
                                <a:lnTo>
                                  <a:pt x="990" y="29095"/>
                                </a:lnTo>
                                <a:lnTo>
                                  <a:pt x="0" y="34116"/>
                                </a:lnTo>
                                <a:lnTo>
                                  <a:pt x="0" y="275515"/>
                                </a:lnTo>
                                <a:lnTo>
                                  <a:pt x="0" y="280714"/>
                                </a:lnTo>
                                <a:lnTo>
                                  <a:pt x="29108" y="313853"/>
                                </a:lnTo>
                                <a:lnTo>
                                  <a:pt x="39357" y="314866"/>
                                </a:lnTo>
                                <a:lnTo>
                                  <a:pt x="275488" y="314866"/>
                                </a:lnTo>
                                <a:lnTo>
                                  <a:pt x="309854" y="295358"/>
                                </a:lnTo>
                                <a:lnTo>
                                  <a:pt x="314858" y="280714"/>
                                </a:lnTo>
                                <a:lnTo>
                                  <a:pt x="314858" y="34116"/>
                                </a:lnTo>
                                <a:lnTo>
                                  <a:pt x="285737" y="990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>
                          <a:hlinkClick r:id="rId55"/>
                        </wps:cNvPr>
                        <wps:cNvSpPr/>
                        <wps:spPr>
                          <a:xfrm>
                            <a:off x="1614801" y="9396427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50" y="0"/>
                                </a:lnTo>
                                <a:lnTo>
                                  <a:pt x="29121" y="990"/>
                                </a:lnTo>
                                <a:lnTo>
                                  <a:pt x="19481" y="4965"/>
                                </a:lnTo>
                                <a:lnTo>
                                  <a:pt x="15227" y="7823"/>
                                </a:lnTo>
                                <a:lnTo>
                                  <a:pt x="11531" y="11531"/>
                                </a:lnTo>
                                <a:lnTo>
                                  <a:pt x="7835" y="15201"/>
                                </a:lnTo>
                                <a:lnTo>
                                  <a:pt x="5003" y="19456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16"/>
                                </a:lnTo>
                                <a:lnTo>
                                  <a:pt x="0" y="275515"/>
                                </a:lnTo>
                                <a:lnTo>
                                  <a:pt x="0" y="280714"/>
                                </a:lnTo>
                                <a:lnTo>
                                  <a:pt x="29121" y="313853"/>
                                </a:lnTo>
                                <a:lnTo>
                                  <a:pt x="39370" y="314866"/>
                                </a:lnTo>
                                <a:lnTo>
                                  <a:pt x="275501" y="314866"/>
                                </a:lnTo>
                                <a:lnTo>
                                  <a:pt x="309867" y="295358"/>
                                </a:lnTo>
                                <a:lnTo>
                                  <a:pt x="314858" y="280714"/>
                                </a:lnTo>
                                <a:lnTo>
                                  <a:pt x="314858" y="34116"/>
                                </a:lnTo>
                                <a:lnTo>
                                  <a:pt x="313867" y="29095"/>
                                </a:lnTo>
                                <a:lnTo>
                                  <a:pt x="309867" y="19456"/>
                                </a:lnTo>
                                <a:lnTo>
                                  <a:pt x="307022" y="15201"/>
                                </a:lnTo>
                                <a:lnTo>
                                  <a:pt x="303326" y="11531"/>
                                </a:lnTo>
                                <a:lnTo>
                                  <a:pt x="299643" y="7823"/>
                                </a:lnTo>
                                <a:lnTo>
                                  <a:pt x="295389" y="4965"/>
                                </a:lnTo>
                                <a:lnTo>
                                  <a:pt x="285750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1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>
                          <a:hlinkClick r:id="rId56"/>
                        </wps:cNvPr>
                        <wps:cNvSpPr/>
                        <wps:spPr>
                          <a:xfrm>
                            <a:off x="2008374" y="9396427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990"/>
                                </a:lnTo>
                                <a:lnTo>
                                  <a:pt x="19469" y="4965"/>
                                </a:lnTo>
                                <a:lnTo>
                                  <a:pt x="15214" y="7823"/>
                                </a:lnTo>
                                <a:lnTo>
                                  <a:pt x="11531" y="11531"/>
                                </a:lnTo>
                                <a:lnTo>
                                  <a:pt x="7835" y="15201"/>
                                </a:lnTo>
                                <a:lnTo>
                                  <a:pt x="4991" y="19456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16"/>
                                </a:lnTo>
                                <a:lnTo>
                                  <a:pt x="0" y="275515"/>
                                </a:lnTo>
                                <a:lnTo>
                                  <a:pt x="0" y="280714"/>
                                </a:lnTo>
                                <a:lnTo>
                                  <a:pt x="29121" y="313853"/>
                                </a:lnTo>
                                <a:lnTo>
                                  <a:pt x="39357" y="314866"/>
                                </a:lnTo>
                                <a:lnTo>
                                  <a:pt x="275501" y="314866"/>
                                </a:lnTo>
                                <a:lnTo>
                                  <a:pt x="309867" y="295358"/>
                                </a:lnTo>
                                <a:lnTo>
                                  <a:pt x="314858" y="280714"/>
                                </a:lnTo>
                                <a:lnTo>
                                  <a:pt x="314858" y="34116"/>
                                </a:lnTo>
                                <a:lnTo>
                                  <a:pt x="313855" y="29095"/>
                                </a:lnTo>
                                <a:lnTo>
                                  <a:pt x="309867" y="19456"/>
                                </a:lnTo>
                                <a:lnTo>
                                  <a:pt x="307022" y="15201"/>
                                </a:lnTo>
                                <a:lnTo>
                                  <a:pt x="303326" y="11531"/>
                                </a:lnTo>
                                <a:lnTo>
                                  <a:pt x="299643" y="7823"/>
                                </a:lnTo>
                                <a:lnTo>
                                  <a:pt x="295376" y="4965"/>
                                </a:lnTo>
                                <a:lnTo>
                                  <a:pt x="285737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>
                          <a:hlinkClick r:id="rId57"/>
                        </wps:cNvPr>
                        <wps:cNvSpPr/>
                        <wps:spPr>
                          <a:xfrm>
                            <a:off x="2401947" y="9396427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24" y="0"/>
                                </a:lnTo>
                                <a:lnTo>
                                  <a:pt x="29108" y="990"/>
                                </a:lnTo>
                                <a:lnTo>
                                  <a:pt x="990" y="29095"/>
                                </a:lnTo>
                                <a:lnTo>
                                  <a:pt x="0" y="34116"/>
                                </a:lnTo>
                                <a:lnTo>
                                  <a:pt x="0" y="275515"/>
                                </a:lnTo>
                                <a:lnTo>
                                  <a:pt x="0" y="280714"/>
                                </a:lnTo>
                                <a:lnTo>
                                  <a:pt x="29108" y="313853"/>
                                </a:lnTo>
                                <a:lnTo>
                                  <a:pt x="39344" y="314866"/>
                                </a:lnTo>
                                <a:lnTo>
                                  <a:pt x="275488" y="314866"/>
                                </a:lnTo>
                                <a:lnTo>
                                  <a:pt x="309854" y="295358"/>
                                </a:lnTo>
                                <a:lnTo>
                                  <a:pt x="314845" y="280714"/>
                                </a:lnTo>
                                <a:lnTo>
                                  <a:pt x="314845" y="34116"/>
                                </a:lnTo>
                                <a:lnTo>
                                  <a:pt x="285724" y="990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1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>
                          <a:hlinkClick r:id="rId58"/>
                        </wps:cNvPr>
                        <wps:cNvSpPr/>
                        <wps:spPr>
                          <a:xfrm>
                            <a:off x="2795507" y="9396427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990"/>
                                </a:lnTo>
                                <a:lnTo>
                                  <a:pt x="19481" y="4965"/>
                                </a:lnTo>
                                <a:lnTo>
                                  <a:pt x="15214" y="7823"/>
                                </a:lnTo>
                                <a:lnTo>
                                  <a:pt x="11531" y="11531"/>
                                </a:lnTo>
                                <a:lnTo>
                                  <a:pt x="7835" y="15201"/>
                                </a:lnTo>
                                <a:lnTo>
                                  <a:pt x="4991" y="19456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16"/>
                                </a:lnTo>
                                <a:lnTo>
                                  <a:pt x="0" y="275515"/>
                                </a:lnTo>
                                <a:lnTo>
                                  <a:pt x="0" y="280714"/>
                                </a:lnTo>
                                <a:lnTo>
                                  <a:pt x="29121" y="313853"/>
                                </a:lnTo>
                                <a:lnTo>
                                  <a:pt x="39357" y="314866"/>
                                </a:lnTo>
                                <a:lnTo>
                                  <a:pt x="275501" y="314866"/>
                                </a:lnTo>
                                <a:lnTo>
                                  <a:pt x="309854" y="295358"/>
                                </a:lnTo>
                                <a:lnTo>
                                  <a:pt x="314858" y="280714"/>
                                </a:lnTo>
                                <a:lnTo>
                                  <a:pt x="314858" y="34116"/>
                                </a:lnTo>
                                <a:lnTo>
                                  <a:pt x="313855" y="29095"/>
                                </a:lnTo>
                                <a:lnTo>
                                  <a:pt x="309854" y="19456"/>
                                </a:lnTo>
                                <a:lnTo>
                                  <a:pt x="307022" y="15201"/>
                                </a:lnTo>
                                <a:lnTo>
                                  <a:pt x="303326" y="11531"/>
                                </a:lnTo>
                                <a:lnTo>
                                  <a:pt x="299631" y="7823"/>
                                </a:lnTo>
                                <a:lnTo>
                                  <a:pt x="295376" y="4965"/>
                                </a:lnTo>
                                <a:lnTo>
                                  <a:pt x="285737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AE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2261116" y="10124538"/>
                            <a:ext cx="50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0160">
                                <a:moveTo>
                                  <a:pt x="4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4775" y="9837"/>
                                </a:lnTo>
                                <a:lnTo>
                                  <a:pt x="4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290111" y="7074398"/>
                            <a:ext cx="568706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060" h="462915">
                                <a:moveTo>
                                  <a:pt x="0" y="462443"/>
                                </a:moveTo>
                                <a:lnTo>
                                  <a:pt x="5687061" y="462443"/>
                                </a:lnTo>
                                <a:lnTo>
                                  <a:pt x="5687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E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502979" y="7074398"/>
                            <a:ext cx="78740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462915">
                                <a:moveTo>
                                  <a:pt x="787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lnTo>
                                  <a:pt x="787132" y="462443"/>
                                </a:lnTo>
                                <a:lnTo>
                                  <a:pt x="78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A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113006" y="7133427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177106" y="0"/>
                                </a:moveTo>
                                <a:lnTo>
                                  <a:pt x="134069" y="5298"/>
                                </a:lnTo>
                                <a:lnTo>
                                  <a:pt x="93618" y="20885"/>
                                </a:lnTo>
                                <a:lnTo>
                                  <a:pt x="58177" y="45848"/>
                                </a:lnTo>
                                <a:lnTo>
                                  <a:pt x="29850" y="78663"/>
                                </a:lnTo>
                                <a:lnTo>
                                  <a:pt x="10350" y="117411"/>
                                </a:lnTo>
                                <a:lnTo>
                                  <a:pt x="851" y="159743"/>
                                </a:lnTo>
                                <a:lnTo>
                                  <a:pt x="0" y="177114"/>
                                </a:lnTo>
                                <a:lnTo>
                                  <a:pt x="212" y="185800"/>
                                </a:lnTo>
                                <a:lnTo>
                                  <a:pt x="7626" y="228473"/>
                                </a:lnTo>
                                <a:lnTo>
                                  <a:pt x="25193" y="268101"/>
                                </a:lnTo>
                                <a:lnTo>
                                  <a:pt x="51871" y="302323"/>
                                </a:lnTo>
                                <a:lnTo>
                                  <a:pt x="86063" y="328983"/>
                                </a:lnTo>
                                <a:lnTo>
                                  <a:pt x="125698" y="346548"/>
                                </a:lnTo>
                                <a:lnTo>
                                  <a:pt x="168405" y="353988"/>
                                </a:lnTo>
                                <a:lnTo>
                                  <a:pt x="177106" y="354215"/>
                                </a:lnTo>
                                <a:lnTo>
                                  <a:pt x="185810" y="353988"/>
                                </a:lnTo>
                                <a:lnTo>
                                  <a:pt x="228522" y="346551"/>
                                </a:lnTo>
                                <a:lnTo>
                                  <a:pt x="268150" y="328983"/>
                                </a:lnTo>
                                <a:lnTo>
                                  <a:pt x="302341" y="302323"/>
                                </a:lnTo>
                                <a:lnTo>
                                  <a:pt x="329021" y="268099"/>
                                </a:lnTo>
                                <a:lnTo>
                                  <a:pt x="346588" y="228468"/>
                                </a:lnTo>
                                <a:lnTo>
                                  <a:pt x="353995" y="185800"/>
                                </a:lnTo>
                                <a:lnTo>
                                  <a:pt x="354208" y="177114"/>
                                </a:lnTo>
                                <a:lnTo>
                                  <a:pt x="353995" y="168408"/>
                                </a:lnTo>
                                <a:lnTo>
                                  <a:pt x="346588" y="125658"/>
                                </a:lnTo>
                                <a:lnTo>
                                  <a:pt x="329021" y="86016"/>
                                </a:lnTo>
                                <a:lnTo>
                                  <a:pt x="302341" y="51854"/>
                                </a:lnTo>
                                <a:lnTo>
                                  <a:pt x="268150" y="25146"/>
                                </a:lnTo>
                                <a:lnTo>
                                  <a:pt x="228522" y="7599"/>
                                </a:lnTo>
                                <a:lnTo>
                                  <a:pt x="185810" y="211"/>
                                </a:lnTo>
                                <a:lnTo>
                                  <a:pt x="17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290111" y="7635218"/>
                            <a:ext cx="568706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060" h="462915">
                                <a:moveTo>
                                  <a:pt x="0" y="462443"/>
                                </a:moveTo>
                                <a:lnTo>
                                  <a:pt x="5687061" y="462443"/>
                                </a:lnTo>
                                <a:lnTo>
                                  <a:pt x="5687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502979" y="7635218"/>
                            <a:ext cx="78740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462915">
                                <a:moveTo>
                                  <a:pt x="787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lnTo>
                                  <a:pt x="787132" y="462443"/>
                                </a:lnTo>
                                <a:lnTo>
                                  <a:pt x="78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4F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1113006" y="7694259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177106" y="0"/>
                                </a:moveTo>
                                <a:lnTo>
                                  <a:pt x="134069" y="5301"/>
                                </a:lnTo>
                                <a:lnTo>
                                  <a:pt x="93618" y="20891"/>
                                </a:lnTo>
                                <a:lnTo>
                                  <a:pt x="58177" y="45848"/>
                                </a:lnTo>
                                <a:lnTo>
                                  <a:pt x="29850" y="78676"/>
                                </a:lnTo>
                                <a:lnTo>
                                  <a:pt x="10350" y="117428"/>
                                </a:lnTo>
                                <a:lnTo>
                                  <a:pt x="851" y="159721"/>
                                </a:lnTo>
                                <a:lnTo>
                                  <a:pt x="0" y="177101"/>
                                </a:lnTo>
                                <a:lnTo>
                                  <a:pt x="212" y="185802"/>
                                </a:lnTo>
                                <a:lnTo>
                                  <a:pt x="7626" y="228492"/>
                                </a:lnTo>
                                <a:lnTo>
                                  <a:pt x="25193" y="268112"/>
                                </a:lnTo>
                                <a:lnTo>
                                  <a:pt x="51871" y="302310"/>
                                </a:lnTo>
                                <a:lnTo>
                                  <a:pt x="86063" y="328995"/>
                                </a:lnTo>
                                <a:lnTo>
                                  <a:pt x="125698" y="346554"/>
                                </a:lnTo>
                                <a:lnTo>
                                  <a:pt x="168405" y="353990"/>
                                </a:lnTo>
                                <a:lnTo>
                                  <a:pt x="177106" y="354203"/>
                                </a:lnTo>
                                <a:lnTo>
                                  <a:pt x="185810" y="353990"/>
                                </a:lnTo>
                                <a:lnTo>
                                  <a:pt x="228522" y="346554"/>
                                </a:lnTo>
                                <a:lnTo>
                                  <a:pt x="268150" y="328985"/>
                                </a:lnTo>
                                <a:lnTo>
                                  <a:pt x="302341" y="302310"/>
                                </a:lnTo>
                                <a:lnTo>
                                  <a:pt x="329021" y="268133"/>
                                </a:lnTo>
                                <a:lnTo>
                                  <a:pt x="346588" y="228492"/>
                                </a:lnTo>
                                <a:lnTo>
                                  <a:pt x="353995" y="185802"/>
                                </a:lnTo>
                                <a:lnTo>
                                  <a:pt x="354208" y="177101"/>
                                </a:lnTo>
                                <a:lnTo>
                                  <a:pt x="353995" y="168388"/>
                                </a:lnTo>
                                <a:lnTo>
                                  <a:pt x="346588" y="125672"/>
                                </a:lnTo>
                                <a:lnTo>
                                  <a:pt x="329021" y="86029"/>
                                </a:lnTo>
                                <a:lnTo>
                                  <a:pt x="302341" y="51841"/>
                                </a:lnTo>
                                <a:lnTo>
                                  <a:pt x="268150" y="25163"/>
                                </a:lnTo>
                                <a:lnTo>
                                  <a:pt x="228522" y="7612"/>
                                </a:lnTo>
                                <a:lnTo>
                                  <a:pt x="185810" y="212"/>
                                </a:lnTo>
                                <a:lnTo>
                                  <a:pt x="17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483299" y="8392830"/>
                            <a:ext cx="318833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255904">
                                <a:moveTo>
                                  <a:pt x="3187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821"/>
                                </a:lnTo>
                                <a:lnTo>
                                  <a:pt x="3187903" y="255821"/>
                                </a:lnTo>
                                <a:lnTo>
                                  <a:pt x="3187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E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3671198" y="8392830"/>
                            <a:ext cx="318833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255904">
                                <a:moveTo>
                                  <a:pt x="3187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821"/>
                                </a:lnTo>
                                <a:lnTo>
                                  <a:pt x="3187903" y="255821"/>
                                </a:lnTo>
                                <a:lnTo>
                                  <a:pt x="3187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3E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6" name="Image 236">
                            <a:hlinkClick r:id="rId53"/>
                          </pic:cNvPr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886" y="9463111"/>
                            <a:ext cx="216181" cy="181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>
                            <a:hlinkClick r:id="rId54"/>
                          </pic:cNvPr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576" y="9492208"/>
                            <a:ext cx="219741" cy="124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>
                          <a:hlinkClick r:id="rId55"/>
                        </wps:cNvPr>
                        <wps:cNvSpPr/>
                        <wps:spPr>
                          <a:xfrm>
                            <a:off x="1695366" y="9425954"/>
                            <a:ext cx="15430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257810">
                                <a:moveTo>
                                  <a:pt x="12241" y="129285"/>
                                </a:moveTo>
                                <a:lnTo>
                                  <a:pt x="6202" y="132404"/>
                                </a:lnTo>
                                <a:lnTo>
                                  <a:pt x="2301" y="137441"/>
                                </a:lnTo>
                                <a:lnTo>
                                  <a:pt x="0" y="145965"/>
                                </a:lnTo>
                                <a:lnTo>
                                  <a:pt x="2357" y="153029"/>
                                </a:lnTo>
                                <a:lnTo>
                                  <a:pt x="42574" y="176470"/>
                                </a:lnTo>
                                <a:lnTo>
                                  <a:pt x="64620" y="180339"/>
                                </a:lnTo>
                                <a:lnTo>
                                  <a:pt x="14798" y="230167"/>
                                </a:lnTo>
                                <a:lnTo>
                                  <a:pt x="13718" y="231769"/>
                                </a:lnTo>
                                <a:lnTo>
                                  <a:pt x="12207" y="235405"/>
                                </a:lnTo>
                                <a:lnTo>
                                  <a:pt x="11839" y="237300"/>
                                </a:lnTo>
                                <a:lnTo>
                                  <a:pt x="11839" y="241235"/>
                                </a:lnTo>
                                <a:lnTo>
                                  <a:pt x="23751" y="257333"/>
                                </a:lnTo>
                                <a:lnTo>
                                  <a:pt x="33124" y="257333"/>
                                </a:lnTo>
                                <a:lnTo>
                                  <a:pt x="77066" y="213349"/>
                                </a:lnTo>
                                <a:lnTo>
                                  <a:pt x="122587" y="213349"/>
                                </a:lnTo>
                                <a:lnTo>
                                  <a:pt x="89525" y="180259"/>
                                </a:lnTo>
                                <a:lnTo>
                                  <a:pt x="99803" y="178862"/>
                                </a:lnTo>
                                <a:lnTo>
                                  <a:pt x="111445" y="176371"/>
                                </a:lnTo>
                                <a:lnTo>
                                  <a:pt x="151453" y="152978"/>
                                </a:lnTo>
                                <a:lnTo>
                                  <a:pt x="152825" y="148863"/>
                                </a:lnTo>
                                <a:lnTo>
                                  <a:pt x="76863" y="148863"/>
                                </a:lnTo>
                                <a:lnTo>
                                  <a:pt x="72015" y="148639"/>
                                </a:lnTo>
                                <a:lnTo>
                                  <a:pt x="59986" y="147072"/>
                                </a:lnTo>
                                <a:lnTo>
                                  <a:pt x="44555" y="142820"/>
                                </a:lnTo>
                                <a:lnTo>
                                  <a:pt x="29450" y="134539"/>
                                </a:lnTo>
                                <a:lnTo>
                                  <a:pt x="20119" y="129531"/>
                                </a:lnTo>
                                <a:lnTo>
                                  <a:pt x="12241" y="129285"/>
                                </a:lnTo>
                                <a:close/>
                              </a:path>
                              <a:path w="154305" h="257810">
                                <a:moveTo>
                                  <a:pt x="122587" y="213349"/>
                                </a:moveTo>
                                <a:lnTo>
                                  <a:pt x="77066" y="213349"/>
                                </a:lnTo>
                                <a:lnTo>
                                  <a:pt x="121059" y="257333"/>
                                </a:lnTo>
                                <a:lnTo>
                                  <a:pt x="130444" y="257333"/>
                                </a:lnTo>
                                <a:lnTo>
                                  <a:pt x="136248" y="251529"/>
                                </a:lnTo>
                                <a:lnTo>
                                  <a:pt x="137988" y="249758"/>
                                </a:lnTo>
                                <a:lnTo>
                                  <a:pt x="143792" y="243949"/>
                                </a:lnTo>
                                <a:lnTo>
                                  <a:pt x="143792" y="234572"/>
                                </a:lnTo>
                                <a:lnTo>
                                  <a:pt x="122587" y="213349"/>
                                </a:lnTo>
                                <a:close/>
                              </a:path>
                              <a:path w="154305" h="257810">
                                <a:moveTo>
                                  <a:pt x="141577" y="129235"/>
                                </a:moveTo>
                                <a:lnTo>
                                  <a:pt x="133697" y="129481"/>
                                </a:lnTo>
                                <a:lnTo>
                                  <a:pt x="124206" y="134589"/>
                                </a:lnTo>
                                <a:lnTo>
                                  <a:pt x="113252" y="142841"/>
                                </a:lnTo>
                                <a:lnTo>
                                  <a:pt x="104697" y="147072"/>
                                </a:lnTo>
                                <a:lnTo>
                                  <a:pt x="93975" y="148640"/>
                                </a:lnTo>
                                <a:lnTo>
                                  <a:pt x="76863" y="148863"/>
                                </a:lnTo>
                                <a:lnTo>
                                  <a:pt x="152825" y="148863"/>
                                </a:lnTo>
                                <a:lnTo>
                                  <a:pt x="153809" y="145909"/>
                                </a:lnTo>
                                <a:lnTo>
                                  <a:pt x="151494" y="137383"/>
                                </a:lnTo>
                                <a:lnTo>
                                  <a:pt x="147612" y="132355"/>
                                </a:lnTo>
                                <a:lnTo>
                                  <a:pt x="141577" y="129235"/>
                                </a:lnTo>
                                <a:close/>
                              </a:path>
                              <a:path w="154305" h="257810">
                                <a:moveTo>
                                  <a:pt x="81117" y="0"/>
                                </a:moveTo>
                                <a:lnTo>
                                  <a:pt x="72621" y="0"/>
                                </a:lnTo>
                                <a:lnTo>
                                  <a:pt x="68405" y="411"/>
                                </a:lnTo>
                                <a:lnTo>
                                  <a:pt x="28082" y="21967"/>
                                </a:lnTo>
                                <a:lnTo>
                                  <a:pt x="12118" y="60488"/>
                                </a:lnTo>
                                <a:lnTo>
                                  <a:pt x="12118" y="68991"/>
                                </a:lnTo>
                                <a:lnTo>
                                  <a:pt x="28082" y="107513"/>
                                </a:lnTo>
                                <a:lnTo>
                                  <a:pt x="68405" y="129068"/>
                                </a:lnTo>
                                <a:lnTo>
                                  <a:pt x="72621" y="129480"/>
                                </a:lnTo>
                                <a:lnTo>
                                  <a:pt x="81130" y="129480"/>
                                </a:lnTo>
                                <a:lnTo>
                                  <a:pt x="119649" y="113525"/>
                                </a:lnTo>
                                <a:lnTo>
                                  <a:pt x="133388" y="96584"/>
                                </a:lnTo>
                                <a:lnTo>
                                  <a:pt x="72646" y="96584"/>
                                </a:lnTo>
                                <a:lnTo>
                                  <a:pt x="68570" y="95775"/>
                                </a:lnTo>
                                <a:lnTo>
                                  <a:pt x="45030" y="68991"/>
                                </a:lnTo>
                                <a:lnTo>
                                  <a:pt x="45030" y="60488"/>
                                </a:lnTo>
                                <a:lnTo>
                                  <a:pt x="72646" y="32890"/>
                                </a:lnTo>
                                <a:lnTo>
                                  <a:pt x="133373" y="32890"/>
                                </a:lnTo>
                                <a:lnTo>
                                  <a:pt x="133060" y="32304"/>
                                </a:lnTo>
                                <a:lnTo>
                                  <a:pt x="97716" y="3298"/>
                                </a:lnTo>
                                <a:lnTo>
                                  <a:pt x="85334" y="411"/>
                                </a:lnTo>
                                <a:lnTo>
                                  <a:pt x="81117" y="0"/>
                                </a:lnTo>
                                <a:close/>
                              </a:path>
                              <a:path w="154305" h="257810">
                                <a:moveTo>
                                  <a:pt x="133373" y="32890"/>
                                </a:moveTo>
                                <a:lnTo>
                                  <a:pt x="81143" y="32890"/>
                                </a:lnTo>
                                <a:lnTo>
                                  <a:pt x="85207" y="33704"/>
                                </a:lnTo>
                                <a:lnTo>
                                  <a:pt x="93005" y="36939"/>
                                </a:lnTo>
                                <a:lnTo>
                                  <a:pt x="108737" y="68991"/>
                                </a:lnTo>
                                <a:lnTo>
                                  <a:pt x="107930" y="73024"/>
                                </a:lnTo>
                                <a:lnTo>
                                  <a:pt x="81105" y="96584"/>
                                </a:lnTo>
                                <a:lnTo>
                                  <a:pt x="133388" y="96584"/>
                                </a:lnTo>
                                <a:lnTo>
                                  <a:pt x="141620" y="68991"/>
                                </a:lnTo>
                                <a:lnTo>
                                  <a:pt x="141620" y="60488"/>
                                </a:lnTo>
                                <a:lnTo>
                                  <a:pt x="141201" y="56276"/>
                                </a:lnTo>
                                <a:lnTo>
                                  <a:pt x="139550" y="47942"/>
                                </a:lnTo>
                                <a:lnTo>
                                  <a:pt x="138318" y="43888"/>
                                </a:lnTo>
                                <a:lnTo>
                                  <a:pt x="135054" y="36036"/>
                                </a:lnTo>
                                <a:lnTo>
                                  <a:pt x="133373" y="32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9" name="Image 239">
                            <a:hlinkClick r:id="rId56"/>
                          </pic:cNvPr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769" y="9457937"/>
                            <a:ext cx="236143" cy="191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>
                            <a:hlinkClick r:id="rId57"/>
                          </pic:cNvPr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632" y="9440906"/>
                            <a:ext cx="215775" cy="2233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>
                            <a:hlinkClick r:id="rId58"/>
                          </pic:cNvPr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779" y="9439826"/>
                            <a:ext cx="226309" cy="228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3489168" y="8328903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>
                                <a:moveTo>
                                  <a:pt x="182029" y="0"/>
                                </a:moveTo>
                                <a:lnTo>
                                  <a:pt x="137790" y="5422"/>
                                </a:lnTo>
                                <a:lnTo>
                                  <a:pt x="96224" y="21455"/>
                                </a:lnTo>
                                <a:lnTo>
                                  <a:pt x="59796" y="47114"/>
                                </a:lnTo>
                                <a:lnTo>
                                  <a:pt x="30683" y="80835"/>
                                </a:lnTo>
                                <a:lnTo>
                                  <a:pt x="10636" y="120678"/>
                                </a:lnTo>
                                <a:lnTo>
                                  <a:pt x="876" y="164166"/>
                                </a:lnTo>
                                <a:lnTo>
                                  <a:pt x="0" y="182003"/>
                                </a:lnTo>
                                <a:lnTo>
                                  <a:pt x="219" y="190937"/>
                                </a:lnTo>
                                <a:lnTo>
                                  <a:pt x="7837" y="234792"/>
                                </a:lnTo>
                                <a:lnTo>
                                  <a:pt x="25894" y="275518"/>
                                </a:lnTo>
                                <a:lnTo>
                                  <a:pt x="53314" y="310705"/>
                                </a:lnTo>
                                <a:lnTo>
                                  <a:pt x="88459" y="338105"/>
                                </a:lnTo>
                                <a:lnTo>
                                  <a:pt x="129187" y="356174"/>
                                </a:lnTo>
                                <a:lnTo>
                                  <a:pt x="173087" y="363812"/>
                                </a:lnTo>
                                <a:lnTo>
                                  <a:pt x="182029" y="364032"/>
                                </a:lnTo>
                                <a:lnTo>
                                  <a:pt x="190970" y="363811"/>
                                </a:lnTo>
                                <a:lnTo>
                                  <a:pt x="234865" y="356171"/>
                                </a:lnTo>
                                <a:lnTo>
                                  <a:pt x="275598" y="338105"/>
                                </a:lnTo>
                                <a:lnTo>
                                  <a:pt x="310743" y="310705"/>
                                </a:lnTo>
                                <a:lnTo>
                                  <a:pt x="338163" y="275518"/>
                                </a:lnTo>
                                <a:lnTo>
                                  <a:pt x="356220" y="234792"/>
                                </a:lnTo>
                                <a:lnTo>
                                  <a:pt x="363839" y="190937"/>
                                </a:lnTo>
                                <a:lnTo>
                                  <a:pt x="364058" y="182003"/>
                                </a:lnTo>
                                <a:lnTo>
                                  <a:pt x="363839" y="173063"/>
                                </a:lnTo>
                                <a:lnTo>
                                  <a:pt x="356220" y="129149"/>
                                </a:lnTo>
                                <a:lnTo>
                                  <a:pt x="338163" y="88408"/>
                                </a:lnTo>
                                <a:lnTo>
                                  <a:pt x="310743" y="53276"/>
                                </a:lnTo>
                                <a:lnTo>
                                  <a:pt x="275598" y="25851"/>
                                </a:lnTo>
                                <a:lnTo>
                                  <a:pt x="234865" y="7800"/>
                                </a:lnTo>
                                <a:lnTo>
                                  <a:pt x="190970" y="214"/>
                                </a:lnTo>
                                <a:lnTo>
                                  <a:pt x="182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2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3489168" y="8328903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>
                                <a:moveTo>
                                  <a:pt x="364058" y="182003"/>
                                </a:moveTo>
                                <a:lnTo>
                                  <a:pt x="358598" y="226200"/>
                                </a:lnTo>
                                <a:lnTo>
                                  <a:pt x="342565" y="267760"/>
                                </a:lnTo>
                                <a:lnTo>
                                  <a:pt x="316908" y="304228"/>
                                </a:lnTo>
                                <a:lnTo>
                                  <a:pt x="283159" y="333324"/>
                                </a:lnTo>
                                <a:lnTo>
                                  <a:pt x="243339" y="353371"/>
                                </a:lnTo>
                                <a:lnTo>
                                  <a:pt x="199869" y="363150"/>
                                </a:lnTo>
                                <a:lnTo>
                                  <a:pt x="182029" y="364032"/>
                                </a:lnTo>
                                <a:lnTo>
                                  <a:pt x="173087" y="363812"/>
                                </a:lnTo>
                                <a:lnTo>
                                  <a:pt x="129187" y="356174"/>
                                </a:lnTo>
                                <a:lnTo>
                                  <a:pt x="88459" y="338105"/>
                                </a:lnTo>
                                <a:lnTo>
                                  <a:pt x="53314" y="310705"/>
                                </a:lnTo>
                                <a:lnTo>
                                  <a:pt x="25894" y="275518"/>
                                </a:lnTo>
                                <a:lnTo>
                                  <a:pt x="7837" y="234792"/>
                                </a:lnTo>
                                <a:lnTo>
                                  <a:pt x="219" y="190937"/>
                                </a:lnTo>
                                <a:lnTo>
                                  <a:pt x="0" y="182003"/>
                                </a:lnTo>
                                <a:lnTo>
                                  <a:pt x="219" y="173063"/>
                                </a:lnTo>
                                <a:lnTo>
                                  <a:pt x="7837" y="129149"/>
                                </a:lnTo>
                                <a:lnTo>
                                  <a:pt x="25894" y="88398"/>
                                </a:lnTo>
                                <a:lnTo>
                                  <a:pt x="53314" y="53276"/>
                                </a:lnTo>
                                <a:lnTo>
                                  <a:pt x="88459" y="25851"/>
                                </a:lnTo>
                                <a:lnTo>
                                  <a:pt x="129187" y="7800"/>
                                </a:lnTo>
                                <a:lnTo>
                                  <a:pt x="173087" y="214"/>
                                </a:lnTo>
                                <a:lnTo>
                                  <a:pt x="182029" y="0"/>
                                </a:lnTo>
                                <a:lnTo>
                                  <a:pt x="190970" y="214"/>
                                </a:lnTo>
                                <a:lnTo>
                                  <a:pt x="234865" y="7800"/>
                                </a:lnTo>
                                <a:lnTo>
                                  <a:pt x="275598" y="25851"/>
                                </a:lnTo>
                                <a:lnTo>
                                  <a:pt x="310743" y="53276"/>
                                </a:lnTo>
                                <a:lnTo>
                                  <a:pt x="338163" y="88408"/>
                                </a:lnTo>
                                <a:lnTo>
                                  <a:pt x="356220" y="129149"/>
                                </a:lnTo>
                                <a:lnTo>
                                  <a:pt x="363839" y="173063"/>
                                </a:lnTo>
                                <a:lnTo>
                                  <a:pt x="364058" y="182003"/>
                                </a:lnTo>
                                <a:close/>
                              </a:path>
                            </a:pathLst>
                          </a:custGeom>
                          <a:ln w="295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43392" id="docshapegroup216" coordorigin="169,11" coordsize="11563,16812">
                <v:shape style="position:absolute;left:168;top:10;width:11563;height:16812" id="docshape21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18" filled="true" fillcolor="#ffffff" stroked="false">
                  <v:fill type="solid"/>
                </v:rect>
                <v:shape style="position:absolute;left:852;top:3698;width:4649;height:4649" type="#_x0000_t75" id="docshape219" href="https://newuroki.net/wp-content/uploads/2024/05/oblako-slov-Universalnye-uchebnye-dejstvija.png" stroked="false">
                  <v:imagedata r:id="rId50" o:title=""/>
                </v:shape>
                <v:shape style="position:absolute;left:847;top:14704;width:505;height:510" type="#_x0000_t75" id="docshape220" stroked="false">
                  <v:imagedata r:id="rId52" o:title=""/>
                </v:shape>
                <v:shape style="position:absolute;left:1472;top:14808;width:496;height:496" id="docshape221" href="https://newuroki.net/#telegram" coordorigin="1472,14808" coordsize="496,496" path="m1914,14808l1526,14808,1518,14810,1503,14816,1496,14820,1490,14826,1484,14832,1480,14839,1474,14854,1472,14862,1472,15242,1472,15250,1518,15302,1534,15304,1906,15304,1960,15273,1968,15250,1968,14862,1966,14854,1960,14839,1956,14832,1950,14826,1944,14820,1937,14816,1922,14810,1914,14808xe" filled="true" fillcolor="#2ca4e0" stroked="false">
                  <v:path arrowok="t"/>
                  <v:fill type="solid"/>
                </v:shape>
                <v:shape style="position:absolute;left:2091;top:14808;width:496;height:496" id="docshape222" href="https://newuroki.net/#vk" coordorigin="2092,14808" coordsize="496,496" path="m2534,14808l2146,14808,2138,14810,2122,14816,2116,14820,2110,14826,2104,14832,2100,14839,2093,14854,2092,14862,2092,15242,2092,15250,2138,15302,2154,15304,2526,15304,2580,15273,2588,15250,2588,14862,2542,14810,2534,14808xe" filled="true" fillcolor="#587ea2" stroked="false">
                  <v:path arrowok="t"/>
                  <v:fill type="solid"/>
                </v:shape>
                <v:shape style="position:absolute;left:2711;top:14808;width:496;height:496" id="docshape223" href="https://newuroki.net/#odnoklassniki" coordorigin="2712,14808" coordsize="496,496" path="m3154,14808l2765,14808,2757,14810,2742,14816,2736,14820,2730,14826,2724,14832,2719,14839,2713,14854,2712,14862,2712,15242,2712,15250,2757,15302,2774,15304,3145,15304,3200,15273,3207,15250,3207,14862,3206,14854,3200,14839,3195,14832,3189,14826,3183,14820,3177,14816,3162,14810,3154,14808xe" filled="true" fillcolor="#f2710c" stroked="false">
                  <v:path arrowok="t"/>
                  <v:fill type="solid"/>
                </v:shape>
                <v:shape style="position:absolute;left:3331;top:14808;width:496;height:496" id="docshape224" href="https://newuroki.net/#twitter" coordorigin="3331,14808" coordsize="496,496" path="m3773,14808l3385,14808,3377,14810,3362,14816,3355,14820,3350,14826,3344,14832,3339,14839,3333,14854,3331,14862,3331,15242,3331,15250,3377,15302,3393,15304,3765,15304,3819,15273,3827,15250,3827,14862,3826,14854,3819,14839,3815,14832,3809,14826,3803,14820,3797,14816,3781,14810,3773,14808xe" filled="true" fillcolor="#1d9af0" stroked="false">
                  <v:path arrowok="t"/>
                  <v:fill type="solid"/>
                </v:shape>
                <v:shape style="position:absolute;left:3951;top:14808;width:496;height:496" id="docshape225" href="https://newuroki.net/#viber" coordorigin="3951,14808" coordsize="496,496" path="m4393,14808l4005,14808,3997,14810,3953,14854,3951,14862,3951,15242,3951,15250,3997,15302,4013,15304,4385,15304,4439,15273,4447,15250,4447,14862,4401,14810,4393,14808xe" filled="true" fillcolor="#7c519d" stroked="false">
                  <v:path arrowok="t"/>
                  <v:fill type="solid"/>
                </v:shape>
                <v:shape style="position:absolute;left:4570;top:14808;width:496;height:496" id="docshape226" href="https://newuroki.net/#whatsapp" coordorigin="4571,14808" coordsize="496,496" path="m5013,14808l4625,14808,4617,14810,4602,14816,4595,14820,4589,14826,4583,14832,4579,14839,4573,14854,4571,14862,4571,15242,4571,15250,4617,15302,4633,15304,5005,15304,5059,15273,5067,15250,5067,14862,5065,14854,5059,14839,5054,14832,5049,14826,5043,14820,5036,14816,5021,14810,5013,14808xe" filled="true" fillcolor="#11ae09" stroked="false">
                  <v:path arrowok="t"/>
                  <v:fill type="solid"/>
                </v:shape>
                <v:rect style="position:absolute;left:3729;top:15954;width:8;height:16" id="docshape227" filled="true" fillcolor="#212121" stroked="false">
                  <v:fill type="solid"/>
                </v:rect>
                <v:rect style="position:absolute;left:2200;top:11151;width:8956;height:729" id="docshape228" filled="true" fillcolor="#2d8e58" stroked="false">
                  <v:fill opacity="52428f" type="solid"/>
                </v:rect>
                <v:rect style="position:absolute;left:960;top:11151;width:1240;height:729" id="docshape229" filled="true" fillcolor="#0e7a44" stroked="false">
                  <v:fill type="solid"/>
                </v:rect>
                <v:shape style="position:absolute;left:1921;top:11244;width:558;height:558" id="docshape230" coordorigin="1921,11244" coordsize="558,558" path="m2200,11244l2132,11253,2069,11277,2013,11317,1968,11368,1938,11429,1923,11496,1921,11523,1922,11537,1933,11604,1961,11667,2003,11721,2057,11762,2119,11790,2187,11802,2200,11802,2214,11802,2281,11790,2344,11762,2397,11721,2439,11667,2467,11604,2479,11537,2479,11523,2479,11510,2467,11442,2439,11380,2397,11326,2344,11284,2281,11256,2214,11245,2200,11244xe" filled="true" fillcolor="#ffffff" stroked="false">
                  <v:path arrowok="t"/>
                  <v:fill type="solid"/>
                </v:shape>
                <v:rect style="position:absolute;left:2200;top:12034;width:8956;height:729" id="docshape231" filled="true" fillcolor="#fc5950" stroked="false">
                  <v:fill type="solid"/>
                </v:rect>
                <v:rect style="position:absolute;left:960;top:12034;width:1240;height:729" id="docshape232" filled="true" fillcolor="#ce4f4c" stroked="false">
                  <v:fill type="solid"/>
                </v:rect>
                <v:shape style="position:absolute;left:1921;top:12127;width:558;height:558" id="docshape233" coordorigin="1921,12128" coordsize="558,558" path="m2200,12128l2132,12136,2069,12160,2013,12200,1968,12251,1938,12313,1923,12379,1921,12406,1922,12420,1933,12487,1961,12550,2003,12604,2057,12646,2119,12673,2187,12685,2200,12685,2214,12685,2281,12673,2344,12646,2397,12604,2439,12550,2467,12487,2479,12420,2479,12406,2479,12393,2467,12326,2439,12263,2397,12209,2344,12167,2281,12140,2214,12128,2200,12128xe" filled="true" fillcolor="#ffffff" stroked="false">
                  <v:path arrowok="t"/>
                  <v:fill type="solid"/>
                </v:shape>
                <v:rect style="position:absolute;left:929;top:13227;width:5021;height:403" id="docshape234" filled="true" fillcolor="#74ae04" stroked="false">
                  <v:fill type="solid"/>
                </v:rect>
                <v:rect style="position:absolute;left:5950;top:13227;width:5021;height:403" id="docshape235" filled="true" fillcolor="#dc3e18" stroked="false">
                  <v:fill type="solid"/>
                </v:rect>
                <v:shape style="position:absolute;left:1549;top:14913;width:341;height:286" type="#_x0000_t75" id="docshape236" href="https://newuroki.net/#telegram" stroked="false">
                  <v:imagedata r:id="rId59" o:title=""/>
                </v:shape>
                <v:shape style="position:absolute;left:2167;top:14959;width:347;height:197" type="#_x0000_t75" id="docshape237" href="https://newuroki.net/#vk" stroked="false">
                  <v:imagedata r:id="rId60" o:title=""/>
                </v:shape>
                <v:shape style="position:absolute;left:2838;top:14854;width:243;height:406" id="docshape238" href="https://newuroki.net/#odnoklassniki" coordorigin="2838,14855" coordsize="243,406" path="m2858,15058l2848,15063,2842,15071,2838,15085,2842,15096,2853,15106,2869,15117,2887,15126,2906,15133,2924,15137,2940,15139,2862,15217,2860,15220,2858,15225,2857,15228,2857,15235,2858,15238,2860,15243,2862,15246,2867,15251,2876,15260,2891,15260,2960,15191,3032,15191,2979,15139,2996,15136,3014,15132,3033,15126,3050,15117,3067,15106,3077,15096,3079,15089,2959,15089,2952,15089,2933,15086,2909,15080,2885,15067,2870,15059,2858,15058xm3032,15191l2960,15191,3029,15260,3044,15260,3053,15251,3056,15248,3065,15239,3065,15224,3032,15191xm3061,15058l3049,15059,3034,15067,3017,15080,3003,15086,2986,15089,2959,15089,3079,15089,3081,15084,3077,15071,3071,15063,3061,15058xm2966,14855l2953,14855,2946,14855,2933,14858,2927,14860,2914,14865,2908,14868,2897,14876,2892,14880,2883,14889,2878,14894,2871,14906,2868,14911,2863,14924,2861,14930,2858,14943,2858,14950,2858,14963,2858,14970,2861,14983,2863,14989,2868,15002,2871,15008,2878,15019,2883,15024,2892,15033,2897,15038,2908,15045,2914,15048,2927,15053,2933,15055,2946,15058,2953,15059,2966,15059,2973,15058,2986,15055,2992,15053,3005,15048,3011,15045,3022,15038,3027,15033,3036,15024,3041,15019,3048,15008,3049,15007,2953,15007,2946,15006,2934,15000,2929,14997,2919,14987,2916,14982,2911,14970,2909,14963,2909,14950,2911,14944,2916,14931,2919,14926,2929,14916,2934,14913,2946,14908,2953,14906,3048,14906,3048,14906,3041,14894,3036,14889,3027,14880,3022,14876,3011,14868,3005,14865,2992,14860,2986,14858,2973,14855,2966,14855xm3048,14906l2966,14906,2973,14908,2985,14913,2990,14916,3000,14926,3003,14931,3008,14944,3010,14950,3010,14963,3008,14970,3003,14982,3000,14987,2990,14997,2985,15000,2973,15006,2966,15007,3049,15007,3051,15002,3056,14989,3058,14983,3061,14970,3061,14963,3061,14950,3061,14943,3058,14930,3056,14924,3051,14911,3048,14906xe" filled="true" fillcolor="#ffffff" stroked="false">
                  <v:path arrowok="t"/>
                  <v:fill type="solid"/>
                </v:shape>
                <v:shape style="position:absolute;left:3393;top:14905;width:372;height:303" type="#_x0000_t75" id="docshape239" href="https://newuroki.net/#twitter" stroked="false">
                  <v:imagedata r:id="rId61" o:title=""/>
                </v:shape>
                <v:shape style="position:absolute;left:4029;top:14878;width:340;height:352" type="#_x0000_t75" id="docshape240" href="https://newuroki.net/#viber" stroked="false">
                  <v:imagedata r:id="rId62" o:title=""/>
                </v:shape>
                <v:shape style="position:absolute;left:4640;top:14876;width:357;height:360" type="#_x0000_t75" id="docshape241" href="https://newuroki.net/#whatsapp" stroked="false">
                  <v:imagedata r:id="rId63" o:title=""/>
                </v:shape>
                <v:shape style="position:absolute;left:5663;top:13127;width:574;height:574" id="docshape242" coordorigin="5663,13127" coordsize="574,574" path="m5950,13127l5880,13136,5815,13161,5758,13201,5712,13254,5680,13317,5665,13386,5663,13414,5664,13428,5676,13497,5704,13561,5747,13616,5803,13659,5867,13688,5936,13700,5950,13700,5964,13700,6033,13688,6097,13659,6153,13616,6196,13561,6224,13497,6236,13428,6237,13414,6236,13400,6224,13330,6196,13266,6153,13211,6097,13168,6033,13139,5964,13127,5950,13127xe" filled="true" fillcolor="#323232" stroked="false">
                  <v:path arrowok="t"/>
                  <v:fill type="solid"/>
                </v:shape>
                <v:shape style="position:absolute;left:5663;top:13127;width:574;height:574" id="docshape243" coordorigin="5663,13127" coordsize="574,574" path="m6237,13414l6228,13483,6203,13549,6162,13606,6109,13652,6047,13684,5978,13699,5950,13700,5936,13700,5867,13688,5803,13659,5747,13616,5704,13561,5676,13497,5664,13428,5663,13414,5664,13400,5676,13330,5704,13266,5747,13211,5803,13168,5867,13139,5936,13127,5950,13127,5964,13127,6033,13139,6097,13168,6153,13211,6196,13266,6224,13330,6236,13400,6237,13414xe" filled="false" stroked="true" strokeweight="2.3242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369" w:lineRule="auto" w:before="1"/>
        <w:ind w:left="852" w:right="1469"/>
      </w:pPr>
      <w:r>
        <w:rPr>
          <w:color w:val="212121"/>
        </w:rPr>
        <w:t>Скачали? Сделайте добро в один клик! Поделитесь образованием с друзьями! Расскажите о нас!</w:t>
      </w:r>
    </w:p>
    <w:p>
      <w:pPr>
        <w:pStyle w:val="BodyText"/>
      </w:pPr>
    </w:p>
    <w:p>
      <w:pPr>
        <w:pStyle w:val="BodyText"/>
        <w:spacing w:before="163"/>
      </w:pPr>
    </w:p>
    <w:p>
      <w:pPr>
        <w:spacing w:line="280" w:lineRule="auto" w:before="0"/>
        <w:ind w:left="852" w:right="891" w:firstLine="0"/>
        <w:jc w:val="left"/>
        <w:rPr>
          <w:sz w:val="24"/>
        </w:rPr>
      </w:pPr>
      <w:r>
        <w:rPr>
          <w:rFonts w:ascii="Arial MT" w:hAnsi="Arial MT"/>
          <w:color w:val="212121"/>
          <w:sz w:val="49"/>
        </w:rPr>
        <w:t></w:t>
      </w:r>
      <w:r>
        <w:rPr>
          <w:rFonts w:ascii="Arial MT" w:hAnsi="Arial MT"/>
          <w:color w:val="212121"/>
          <w:spacing w:val="-64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двойка, дневник, библиотека, книга, свет, труд, оценки, сила, опыт, свет, наука, гранит, интеллект</w:t>
      </w:r>
    </w:p>
    <w:p>
      <w:pPr>
        <w:spacing w:after="0" w:line="280" w:lineRule="auto"/>
        <w:jc w:val="left"/>
        <w:rPr>
          <w:sz w:val="24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462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44" name="Graphic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Graphic 24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41856" id="docshape24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147587</wp:posOffset>
                </wp:positionH>
                <wp:positionV relativeFrom="page">
                  <wp:posOffset>6402222</wp:posOffset>
                </wp:positionV>
                <wp:extent cx="7261859" cy="4280535"/>
                <wp:effectExtent l="0" t="0" r="0" b="0"/>
                <wp:wrapNone/>
                <wp:docPr id="245" name="Group 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" name="Group 245"/>
                      <wpg:cNvGrpSpPr/>
                      <wpg:grpSpPr>
                        <a:xfrm>
                          <a:off x="0" y="0"/>
                          <a:ext cx="7261859" cy="4280535"/>
                          <a:chExt cx="7261859" cy="4280535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0" y="0"/>
                            <a:ext cx="7261859" cy="4280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428053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80074"/>
                                </a:lnTo>
                                <a:lnTo>
                                  <a:pt x="7261326" y="4280074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157415" y="157441"/>
                            <a:ext cx="694690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0" h="413384">
                                <a:moveTo>
                                  <a:pt x="2135124" y="393560"/>
                                </a:moveTo>
                                <a:lnTo>
                                  <a:pt x="1839937" y="0"/>
                                </a:lnTo>
                                <a:lnTo>
                                  <a:pt x="1839937" y="393560"/>
                                </a:lnTo>
                                <a:lnTo>
                                  <a:pt x="2135124" y="393560"/>
                                </a:lnTo>
                                <a:close/>
                              </a:path>
                              <a:path w="6946900" h="413384">
                                <a:moveTo>
                                  <a:pt x="6946468" y="393573"/>
                                </a:moveTo>
                                <a:lnTo>
                                  <a:pt x="0" y="393573"/>
                                </a:lnTo>
                                <a:lnTo>
                                  <a:pt x="0" y="413245"/>
                                </a:lnTo>
                                <a:lnTo>
                                  <a:pt x="6946468" y="413245"/>
                                </a:lnTo>
                                <a:lnTo>
                                  <a:pt x="6946468" y="393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767460"/>
                            <a:ext cx="6946468" cy="1938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2184306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3089518"/>
                            <a:ext cx="6946468" cy="1190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Textbox 251"/>
                        <wps:cNvSpPr txBox="1"/>
                        <wps:spPr>
                          <a:xfrm>
                            <a:off x="157425" y="157447"/>
                            <a:ext cx="1850389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1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ПОХОЖИЕ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354210" y="2260742"/>
                            <a:ext cx="2368550" cy="288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8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67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7"/>
                                    <w:sz w:val="37"/>
                                  </w:rPr>
                                  <w:t>Домашнее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9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1"/>
                                    <w:sz w:val="37"/>
                                  </w:rPr>
                                  <w:t>задание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504.11203pt;width:571.8pt;height:337.05pt;mso-position-horizontal-relative:page;mso-position-vertical-relative:page;z-index:15762432" id="docshapegroup245" coordorigin="232,10082" coordsize="11436,6741">
                <v:rect style="position:absolute;left:232;top:10082;width:11436;height:6741" id="docshape246" filled="true" fillcolor="#ffffff" stroked="false">
                  <v:fill type="solid"/>
                </v:rect>
                <v:shape style="position:absolute;left:480;top:10330;width:10940;height:651" id="docshape247" coordorigin="480,10330" coordsize="10940,651" path="m3843,10950l3378,10330,3378,10950,3843,10950xm11420,10950l480,10950,480,10981,11420,10981,11420,10950xe" filled="true" fillcolor="#1050d3" stroked="false">
                  <v:path arrowok="t"/>
                  <v:fill type="solid"/>
                </v:shape>
                <v:shape style="position:absolute;left:480;top:11290;width:10940;height:3053" type="#_x0000_t75" id="docshape248" stroked="false">
                  <v:imagedata r:id="rId64" o:title=""/>
                </v:shape>
                <v:shape style="position:absolute;left:480;top:13522;width:10940;height:822" type="#_x0000_t75" id="docshape249" stroked="false">
                  <v:imagedata r:id="rId65" o:title=""/>
                </v:shape>
                <v:shape style="position:absolute;left:480;top:14947;width:10940;height:1875" type="#_x0000_t75" id="docshape250" stroked="false">
                  <v:imagedata r:id="rId66" o:title=""/>
                </v:shape>
                <v:shape style="position:absolute;left:480;top:10330;width:2914;height:620" type="#_x0000_t202" id="docshape251" filled="true" fillcolor="#1050d3" stroked="false">
                  <v:textbox inset="0,0,0,0">
                    <w:txbxContent>
                      <w:p>
                        <w:pPr>
                          <w:spacing w:before="121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ПОХОЖИЕ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0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28"/>
                          </w:rPr>
                          <w:t>УРОКИ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790;top:13642;width:3730;height:454" type="#_x0000_t202" id="docshape252" filled="false" stroked="false">
                  <v:textbox inset="0,0,0,0">
                    <w:txbxContent>
                      <w:p>
                        <w:pPr>
                          <w:spacing w:line="438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67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7"/>
                              <w:sz w:val="37"/>
                            </w:rPr>
                            <w:t>Домашнее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9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1"/>
                              <w:sz w:val="37"/>
                            </w:rPr>
                            <w:t>задание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342505" cy="1958339"/>
                <wp:effectExtent l="9525" t="0" r="0" b="3810"/>
                <wp:docPr id="253" name="Group 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" name="Group 253"/>
                      <wpg:cNvGrpSpPr/>
                      <wpg:grpSpPr>
                        <a:xfrm>
                          <a:off x="0" y="0"/>
                          <a:ext cx="7342505" cy="1958339"/>
                          <a:chExt cx="7342505" cy="1958339"/>
                        </a:xfrm>
                      </wpg:grpSpPr>
                      <wps:wsp>
                        <wps:cNvPr id="254" name="Graphic 254"/>
                        <wps:cNvSpPr/>
                        <wps:spPr>
                          <a:xfrm>
                            <a:off x="-3" y="0"/>
                            <a:ext cx="7342505" cy="1958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95897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9920"/>
                                </a:lnTo>
                                <a:lnTo>
                                  <a:pt x="40538" y="1899920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958975">
                                <a:moveTo>
                                  <a:pt x="7342391" y="1899932"/>
                                </a:moveTo>
                                <a:lnTo>
                                  <a:pt x="0" y="1899932"/>
                                </a:lnTo>
                                <a:lnTo>
                                  <a:pt x="0" y="1958352"/>
                                </a:lnTo>
                                <a:lnTo>
                                  <a:pt x="7342391" y="1958352"/>
                                </a:lnTo>
                                <a:lnTo>
                                  <a:pt x="7342391" y="1899932"/>
                                </a:lnTo>
                                <a:close/>
                              </a:path>
                              <a:path w="7342505" h="1958975">
                                <a:moveTo>
                                  <a:pt x="7342391" y="431"/>
                                </a:moveTo>
                                <a:lnTo>
                                  <a:pt x="7301865" y="431"/>
                                </a:lnTo>
                                <a:lnTo>
                                  <a:pt x="7301865" y="1899399"/>
                                </a:lnTo>
                                <a:lnTo>
                                  <a:pt x="7342391" y="1899399"/>
                                </a:lnTo>
                                <a:lnTo>
                                  <a:pt x="7342391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40535" y="416"/>
                            <a:ext cx="7261859" cy="190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908810">
                                <a:moveTo>
                                  <a:pt x="0" y="1908799"/>
                                </a:moveTo>
                                <a:lnTo>
                                  <a:pt x="7261326" y="1908799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8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434101" y="409"/>
                            <a:ext cx="6304915" cy="840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18" w:lineRule="exact" w:before="69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Webdings" w:hAnsi="Webdings"/>
                                  <w:color w:val="212121"/>
                                  <w:spacing w:val="-2"/>
                                  <w:w w:val="105"/>
                                  <w:sz w:val="49"/>
                                </w:rPr>
                                <w:t>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61"/>
                                  <w:w w:val="105"/>
                                  <w:sz w:val="49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использовании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материала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Интернете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(сайты,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соц.сети,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группы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т.д.)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требуется обязательная прямая ссылка на сайт newUROKI.net. Читайте "Условия использования материалов сайта"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4974738" y="1157681"/>
                            <a:ext cx="1948180" cy="2114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29"/>
                                </w:rPr>
                              </w:pPr>
                              <w:hyperlink r:id="rId67"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2"/>
                                    <w:sz w:val="29"/>
                                  </w:rPr>
                                  <w:t>Домашнее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17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2"/>
                                    <w:sz w:val="29"/>
                                  </w:rPr>
                                  <w:t>задание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17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 MT" w:hAnsi="Arial MT"/>
                                    <w:color w:val="1050D3"/>
                                    <w:spacing w:val="-10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8.15pt;height:154.2pt;mso-position-horizontal-relative:char;mso-position-vertical-relative:line" id="docshapegroup253" coordorigin="0,0" coordsize="11563,3084">
                <v:shape style="position:absolute;left:0;top:0;width:11563;height:3085" id="docshape254" coordorigin="0,0" coordsize="11563,3085" path="m64,0l0,0,0,2992,64,2992,64,0xm11563,2992l0,2992,0,3084,11563,3084,11563,2992xm11563,1l11499,1,11499,2991,11563,2991,11563,1xe" filled="true" fillcolor="#000000" stroked="false">
                  <v:path arrowok="t"/>
                  <v:fill opacity="9764f" type="solid"/>
                </v:shape>
                <v:rect style="position:absolute;left:63;top:0;width:11436;height:3006" id="docshape255" filled="true" fillcolor="#ffffff" stroked="false">
                  <v:fill type="solid"/>
                </v:rect>
                <v:shape style="position:absolute;left:683;top:0;width:9929;height:1324" type="#_x0000_t202" id="docshape256" filled="false" stroked="false">
                  <v:textbox inset="0,0,0,0">
                    <w:txbxContent>
                      <w:p>
                        <w:pPr>
                          <w:spacing w:line="418" w:lineRule="exact" w:before="69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Webdings" w:hAnsi="Webdings"/>
                            <w:color w:val="212121"/>
                            <w:spacing w:val="-2"/>
                            <w:w w:val="105"/>
                            <w:sz w:val="49"/>
                          </w:rPr>
                          <w:t></w:t>
                        </w:r>
                        <w:r>
                          <w:rPr>
                            <w:rFonts w:ascii="Times New Roman" w:hAnsi="Times New Roman"/>
                            <w:color w:val="212121"/>
                            <w:spacing w:val="-61"/>
                            <w:w w:val="105"/>
                            <w:sz w:val="49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При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использовании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этого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материала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Интернете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(сайты,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соц.сети,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группы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т.д.)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требуется обязательная прямая ссылка на сайт newUROKI.net. Читайте "Условия использования материалов сайта"</w:t>
                        </w:r>
                      </w:p>
                    </w:txbxContent>
                  </v:textbox>
                  <w10:wrap type="none"/>
                </v:shape>
                <v:shape style="position:absolute;left:7834;top:1823;width:3068;height:333" type="#_x0000_t202" id="docshape257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29"/>
                          </w:rPr>
                        </w:pPr>
                        <w:hyperlink r:id="rId67"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2"/>
                              <w:sz w:val="29"/>
                            </w:rPr>
                            <w:t>Домашнее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17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2"/>
                              <w:sz w:val="29"/>
                            </w:rPr>
                            <w:t>задание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17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1050D3"/>
                              <w:spacing w:val="-10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6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107052</wp:posOffset>
                </wp:positionH>
                <wp:positionV relativeFrom="paragraph">
                  <wp:posOffset>201295</wp:posOffset>
                </wp:positionV>
                <wp:extent cx="7342505" cy="3980179"/>
                <wp:effectExtent l="0" t="0" r="0" b="0"/>
                <wp:wrapTopAndBottom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7342505" cy="3980179"/>
                          <a:chExt cx="7342505" cy="3980179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-3" y="12"/>
                            <a:ext cx="7342505" cy="39801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3980179">
                                <a:moveTo>
                                  <a:pt x="7342391" y="3917950"/>
                                </a:moveTo>
                                <a:lnTo>
                                  <a:pt x="0" y="3917950"/>
                                </a:lnTo>
                                <a:lnTo>
                                  <a:pt x="0" y="3980180"/>
                                </a:lnTo>
                                <a:lnTo>
                                  <a:pt x="7342391" y="3980180"/>
                                </a:lnTo>
                                <a:lnTo>
                                  <a:pt x="7342391" y="3917950"/>
                                </a:lnTo>
                                <a:close/>
                              </a:path>
                              <a:path w="7342505" h="3980179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897"/>
                                </a:lnTo>
                                <a:lnTo>
                                  <a:pt x="0" y="3917937"/>
                                </a:lnTo>
                                <a:lnTo>
                                  <a:pt x="40538" y="3917937"/>
                                </a:lnTo>
                                <a:lnTo>
                                  <a:pt x="40538" y="41910"/>
                                </a:lnTo>
                                <a:lnTo>
                                  <a:pt x="7301865" y="41910"/>
                                </a:lnTo>
                                <a:lnTo>
                                  <a:pt x="7301865" y="3917912"/>
                                </a:lnTo>
                                <a:lnTo>
                                  <a:pt x="7342391" y="3917912"/>
                                </a:lnTo>
                                <a:lnTo>
                                  <a:pt x="7342391" y="41910"/>
                                </a:lnTo>
                                <a:lnTo>
                                  <a:pt x="7342391" y="41275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40535" y="31406"/>
                            <a:ext cx="7261859" cy="389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89636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96321"/>
                                </a:lnTo>
                                <a:lnTo>
                                  <a:pt x="7261326" y="3896321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>
                          <a:hlinkClick r:id="rId8"/>
                        </wps:cNvPr>
                        <wps:cNvSpPr/>
                        <wps:spPr>
                          <a:xfrm>
                            <a:off x="403011" y="169970"/>
                            <a:ext cx="925830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830" h="925830">
                                <a:moveTo>
                                  <a:pt x="925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671"/>
                                </a:lnTo>
                                <a:lnTo>
                                  <a:pt x="925671" y="925671"/>
                                </a:lnTo>
                                <a:lnTo>
                                  <a:pt x="925671" y="845381"/>
                                </a:lnTo>
                                <a:lnTo>
                                  <a:pt x="464016" y="845381"/>
                                </a:lnTo>
                                <a:lnTo>
                                  <a:pt x="444681" y="844908"/>
                                </a:lnTo>
                                <a:lnTo>
                                  <a:pt x="406291" y="841127"/>
                                </a:lnTo>
                                <a:lnTo>
                                  <a:pt x="368364" y="833583"/>
                                </a:lnTo>
                                <a:lnTo>
                                  <a:pt x="331447" y="822385"/>
                                </a:lnTo>
                                <a:lnTo>
                                  <a:pt x="295721" y="807585"/>
                                </a:lnTo>
                                <a:lnTo>
                                  <a:pt x="261701" y="789401"/>
                                </a:lnTo>
                                <a:lnTo>
                                  <a:pt x="229548" y="767917"/>
                                </a:lnTo>
                                <a:lnTo>
                                  <a:pt x="199727" y="743443"/>
                                </a:lnTo>
                                <a:lnTo>
                                  <a:pt x="172383" y="716097"/>
                                </a:lnTo>
                                <a:lnTo>
                                  <a:pt x="147912" y="686278"/>
                                </a:lnTo>
                                <a:lnTo>
                                  <a:pt x="126429" y="654124"/>
                                </a:lnTo>
                                <a:lnTo>
                                  <a:pt x="108244" y="620101"/>
                                </a:lnTo>
                                <a:lnTo>
                                  <a:pt x="93445" y="584380"/>
                                </a:lnTo>
                                <a:lnTo>
                                  <a:pt x="82246" y="547466"/>
                                </a:lnTo>
                                <a:lnTo>
                                  <a:pt x="74703" y="509535"/>
                                </a:lnTo>
                                <a:lnTo>
                                  <a:pt x="70923" y="471144"/>
                                </a:lnTo>
                                <a:lnTo>
                                  <a:pt x="70450" y="451808"/>
                                </a:lnTo>
                                <a:lnTo>
                                  <a:pt x="70923" y="432478"/>
                                </a:lnTo>
                                <a:lnTo>
                                  <a:pt x="74703" y="394089"/>
                                </a:lnTo>
                                <a:lnTo>
                                  <a:pt x="82246" y="356163"/>
                                </a:lnTo>
                                <a:lnTo>
                                  <a:pt x="93445" y="319244"/>
                                </a:lnTo>
                                <a:lnTo>
                                  <a:pt x="108244" y="283516"/>
                                </a:lnTo>
                                <a:lnTo>
                                  <a:pt x="126429" y="249498"/>
                                </a:lnTo>
                                <a:lnTo>
                                  <a:pt x="147912" y="217344"/>
                                </a:lnTo>
                                <a:lnTo>
                                  <a:pt x="172383" y="187520"/>
                                </a:lnTo>
                                <a:lnTo>
                                  <a:pt x="199727" y="160176"/>
                                </a:lnTo>
                                <a:lnTo>
                                  <a:pt x="229548" y="135710"/>
                                </a:lnTo>
                                <a:lnTo>
                                  <a:pt x="261701" y="114227"/>
                                </a:lnTo>
                                <a:lnTo>
                                  <a:pt x="295721" y="96039"/>
                                </a:lnTo>
                                <a:lnTo>
                                  <a:pt x="331447" y="81242"/>
                                </a:lnTo>
                                <a:lnTo>
                                  <a:pt x="368364" y="70041"/>
                                </a:lnTo>
                                <a:lnTo>
                                  <a:pt x="406291" y="62497"/>
                                </a:lnTo>
                                <a:lnTo>
                                  <a:pt x="444681" y="58720"/>
                                </a:lnTo>
                                <a:lnTo>
                                  <a:pt x="464016" y="58248"/>
                                </a:lnTo>
                                <a:lnTo>
                                  <a:pt x="925671" y="58248"/>
                                </a:lnTo>
                                <a:lnTo>
                                  <a:pt x="925671" y="0"/>
                                </a:lnTo>
                                <a:close/>
                              </a:path>
                              <a:path w="925830" h="925830">
                                <a:moveTo>
                                  <a:pt x="925671" y="58248"/>
                                </a:moveTo>
                                <a:lnTo>
                                  <a:pt x="464016" y="58248"/>
                                </a:lnTo>
                                <a:lnTo>
                                  <a:pt x="483350" y="58720"/>
                                </a:lnTo>
                                <a:lnTo>
                                  <a:pt x="502592" y="60136"/>
                                </a:lnTo>
                                <a:lnTo>
                                  <a:pt x="540796" y="65805"/>
                                </a:lnTo>
                                <a:lnTo>
                                  <a:pt x="578263" y="75187"/>
                                </a:lnTo>
                                <a:lnTo>
                                  <a:pt x="614630" y="88207"/>
                                </a:lnTo>
                                <a:lnTo>
                                  <a:pt x="649544" y="104713"/>
                                </a:lnTo>
                                <a:lnTo>
                                  <a:pt x="682669" y="124580"/>
                                </a:lnTo>
                                <a:lnTo>
                                  <a:pt x="713695" y="147575"/>
                                </a:lnTo>
                                <a:lnTo>
                                  <a:pt x="742309" y="173513"/>
                                </a:lnTo>
                                <a:lnTo>
                                  <a:pt x="768253" y="202130"/>
                                </a:lnTo>
                                <a:lnTo>
                                  <a:pt x="791254" y="233165"/>
                                </a:lnTo>
                                <a:lnTo>
                                  <a:pt x="811112" y="266282"/>
                                </a:lnTo>
                                <a:lnTo>
                                  <a:pt x="827627" y="301199"/>
                                </a:lnTo>
                                <a:lnTo>
                                  <a:pt x="840641" y="337565"/>
                                </a:lnTo>
                                <a:lnTo>
                                  <a:pt x="850017" y="375037"/>
                                </a:lnTo>
                                <a:lnTo>
                                  <a:pt x="855692" y="413237"/>
                                </a:lnTo>
                                <a:lnTo>
                                  <a:pt x="857586" y="451808"/>
                                </a:lnTo>
                                <a:lnTo>
                                  <a:pt x="857112" y="471144"/>
                                </a:lnTo>
                                <a:lnTo>
                                  <a:pt x="853327" y="509535"/>
                                </a:lnTo>
                                <a:lnTo>
                                  <a:pt x="845783" y="547466"/>
                                </a:lnTo>
                                <a:lnTo>
                                  <a:pt x="834590" y="584380"/>
                                </a:lnTo>
                                <a:lnTo>
                                  <a:pt x="819788" y="620101"/>
                                </a:lnTo>
                                <a:lnTo>
                                  <a:pt x="801600" y="654124"/>
                                </a:lnTo>
                                <a:lnTo>
                                  <a:pt x="780122" y="686278"/>
                                </a:lnTo>
                                <a:lnTo>
                                  <a:pt x="755648" y="716097"/>
                                </a:lnTo>
                                <a:lnTo>
                                  <a:pt x="728304" y="743443"/>
                                </a:lnTo>
                                <a:lnTo>
                                  <a:pt x="698483" y="767917"/>
                                </a:lnTo>
                                <a:lnTo>
                                  <a:pt x="666331" y="789401"/>
                                </a:lnTo>
                                <a:lnTo>
                                  <a:pt x="632311" y="807585"/>
                                </a:lnTo>
                                <a:lnTo>
                                  <a:pt x="596584" y="822385"/>
                                </a:lnTo>
                                <a:lnTo>
                                  <a:pt x="559667" y="833583"/>
                                </a:lnTo>
                                <a:lnTo>
                                  <a:pt x="521740" y="841127"/>
                                </a:lnTo>
                                <a:lnTo>
                                  <a:pt x="483350" y="844908"/>
                                </a:lnTo>
                                <a:lnTo>
                                  <a:pt x="464016" y="845381"/>
                                </a:lnTo>
                                <a:lnTo>
                                  <a:pt x="925671" y="845381"/>
                                </a:lnTo>
                                <a:lnTo>
                                  <a:pt x="925671" y="58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2" name="Image 262">
                            <a:hlinkClick r:id="rId8"/>
                          </pic:cNvPr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943" y="220347"/>
                            <a:ext cx="843805" cy="843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Textbox 263"/>
                        <wps:cNvSpPr txBox="1"/>
                        <wps:spPr>
                          <a:xfrm>
                            <a:off x="40535" y="41909"/>
                            <a:ext cx="7261859" cy="387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1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31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323232"/>
                                  <w:spacing w:val="-1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23232"/>
                                  <w:spacing w:val="-24"/>
                                  <w:sz w:val="21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16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36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16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73"/>
                                <w:rPr>
                                  <w:rFonts w:ascii="Verdana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410" w:lineRule="auto" w:before="0"/>
                                <w:ind w:left="2315" w:right="89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 Беломедведев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15.85pt;width:578.15pt;height:313.4pt;mso-position-horizontal-relative:page;mso-position-vertical-relative:paragraph;z-index:-15695872;mso-wrap-distance-left:0;mso-wrap-distance-right:0" id="docshapegroup258" coordorigin="169,317" coordsize="11563,6268">
                <v:shape style="position:absolute;left:168;top:317;width:11563;height:6268" id="docshape259" coordorigin="169,317" coordsize="11563,6268" path="m11731,6487l169,6487,169,6585,11731,6585,11731,6487xm11731,317l169,317,169,383,169,383,169,6487,232,6487,232,383,11668,383,11668,6487,11731,6487,11731,383,11731,382,11731,317xe" filled="true" fillcolor="#000000" stroked="false">
                  <v:path arrowok="t"/>
                  <v:fill opacity="9764f" type="solid"/>
                </v:shape>
                <v:rect style="position:absolute;left:232;top:366;width:11436;height:6136" id="docshape260" filled="true" fillcolor="#ffffff" stroked="false">
                  <v:fill type="solid"/>
                </v:rect>
                <v:shape style="position:absolute;left:803;top:584;width:1458;height:1458" id="docshape261" href="https://newuroki.net/author/gleb/" coordorigin="803,585" coordsize="1458,1458" path="m2261,585l803,585,803,2042,2261,2042,2261,1916,1534,1916,1504,1915,1473,1913,1443,1909,1413,1904,1383,1897,1354,1889,1325,1880,1297,1869,1269,1856,1242,1843,1215,1828,1190,1812,1165,1794,1141,1775,1118,1755,1096,1734,1075,1712,1055,1689,1036,1665,1019,1641,1002,1615,987,1588,974,1561,961,1533,950,1505,941,1476,933,1447,926,1417,921,1387,917,1357,915,1327,914,1296,915,1266,917,1235,921,1205,926,1175,933,1146,941,1116,950,1087,961,1059,974,1031,987,1004,1002,978,1019,952,1036,927,1055,903,1075,880,1096,858,1118,837,1141,817,1165,798,1190,781,1215,765,1242,750,1269,736,1297,724,1325,713,1354,703,1383,695,1413,688,1443,683,1473,679,1504,677,1534,676,2261,676,2261,585xm2261,676l1534,676,1564,677,1595,679,1625,683,1655,688,1685,695,1714,703,1743,713,1771,724,1799,736,1826,750,1853,765,1878,781,1903,798,1927,817,1950,837,1972,858,1993,880,2013,903,2032,927,2049,952,2066,978,2081,1004,2094,1031,2107,1059,2118,1087,2127,1116,2135,1146,2142,1175,2147,1205,2151,1235,2153,1266,2154,1296,2153,1327,2151,1357,2147,1387,2142,1417,2135,1447,2127,1476,2118,1505,2107,1533,2094,1561,2081,1588,2066,1615,2049,1641,2032,1665,2013,1689,1993,1712,1972,1734,1950,1755,1927,1775,1903,1794,1878,1812,1853,1828,1826,1843,1799,1856,1771,1869,1743,1880,1714,1889,1685,1897,1655,1904,1625,1909,1595,1913,1564,1915,1534,1916,2261,1916,2261,676xe" filled="true" fillcolor="#000000" stroked="false">
                  <v:path arrowok="t"/>
                  <v:fill opacity="7969f" type="solid"/>
                </v:shape>
                <v:shape style="position:absolute;left:867;top:664;width:1329;height:1329" type="#_x0000_t75" id="docshape262" href="https://newuroki.net/author/gleb/" stroked="false">
                  <v:imagedata r:id="rId68" o:title=""/>
                </v:shape>
                <v:shape style="position:absolute;left:232;top:383;width:11436;height:6104" type="#_x0000_t202" id="docshape263" filled="false" stroked="false">
                  <v:textbox inset="0,0,0,0">
                    <w:txbxContent>
                      <w:p>
                        <w:pPr>
                          <w:spacing w:line="240" w:lineRule="auto" w:before="61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315" w:right="0" w:firstLine="0"/>
                          <w:jc w:val="left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323232"/>
                            <w:spacing w:val="-16"/>
                            <w:sz w:val="21"/>
                          </w:rPr>
                          <w:t>Автор</w:t>
                        </w:r>
                        <w:r>
                          <w:rPr>
                            <w:rFonts w:ascii="Verdana" w:hAnsi="Verdana"/>
                            <w:b/>
                            <w:color w:val="323232"/>
                            <w:spacing w:val="-24"/>
                            <w:sz w:val="21"/>
                          </w:rPr>
                          <w:t> </w:t>
                        </w:r>
                        <w:hyperlink r:id="rId8"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16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36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16"/>
                              <w:sz w:val="21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73"/>
                          <w:rPr>
                            <w:rFonts w:ascii="Verdana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line="410" w:lineRule="auto" w:before="0"/>
                          <w:ind w:left="2315" w:right="893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 Беломедведев </w:t>
                        </w:r>
                        <w:r>
                          <w:rPr>
                            <w:color w:val="212121"/>
                            <w:sz w:val="24"/>
                          </w:rPr>
    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718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64" name="Graphic 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" name="Graphic 26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39296" id="docshape264" filled="true" fillcolor="#eeeeee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61859" cy="3611245"/>
                <wp:effectExtent l="0" t="0" r="0" b="8254"/>
                <wp:docPr id="265" name="Group 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" name="Group 265"/>
                      <wpg:cNvGrpSpPr/>
                      <wpg:grpSpPr>
                        <a:xfrm>
                          <a:off x="0" y="0"/>
                          <a:ext cx="7261859" cy="3611245"/>
                          <a:chExt cx="7261859" cy="3611245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0" y="0"/>
                            <a:ext cx="7261859" cy="361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611245">
                                <a:moveTo>
                                  <a:pt x="0" y="3610968"/>
                                </a:moveTo>
                                <a:lnTo>
                                  <a:pt x="7261326" y="3610968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10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0"/>
                            <a:ext cx="6946468" cy="7477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226299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1131508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2548354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Textbox 271"/>
                        <wps:cNvSpPr txBox="1"/>
                        <wps:spPr>
                          <a:xfrm>
                            <a:off x="354210" y="302734"/>
                            <a:ext cx="2646045" cy="288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8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73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"/>
                                    <w:w w:val="90"/>
                                    <w:sz w:val="37"/>
                                  </w:rPr>
                                  <w:t>Облако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7"/>
                                    <w:w w:val="9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"/>
                                    <w:w w:val="90"/>
                                    <w:sz w:val="37"/>
                                  </w:rPr>
                                  <w:t>слов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1"/>
                                    <w:w w:val="9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"/>
                                    <w:w w:val="90"/>
                                    <w:sz w:val="37"/>
                                  </w:rPr>
                                  <w:t>на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3"/>
                                    <w:w w:val="9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"/>
                                    <w:w w:val="90"/>
                                    <w:sz w:val="37"/>
                                  </w:rPr>
                                  <w:t>уроке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354210" y="2624777"/>
                            <a:ext cx="1336040" cy="288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8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74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2"/>
                                    <w:sz w:val="37"/>
                                  </w:rPr>
                                  <w:t>Рефлексия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284.350pt;mso-position-horizontal-relative:char;mso-position-vertical-relative:line" id="docshapegroup265" coordorigin="0,0" coordsize="11436,5687">
                <v:rect style="position:absolute;left:0;top:0;width:11436;height:5687" id="docshape266" filled="true" fillcolor="#ffffff" stroked="false">
                  <v:fill type="solid"/>
                </v:rect>
                <v:shape style="position:absolute;left:247;top:0;width:10940;height:1178" type="#_x0000_t75" id="docshape267" stroked="false">
                  <v:imagedata r:id="rId69" o:title=""/>
                </v:shape>
                <v:shape style="position:absolute;left:247;top:356;width:10940;height:822" type="#_x0000_t75" id="docshape268" stroked="false">
                  <v:imagedata r:id="rId70" o:title=""/>
                </v:shape>
                <v:shape style="position:absolute;left:247;top:1781;width:10940;height:3053" type="#_x0000_t75" id="docshape269" stroked="false">
                  <v:imagedata r:id="rId71" o:title=""/>
                </v:shape>
                <v:shape style="position:absolute;left:247;top:4013;width:10940;height:822" type="#_x0000_t75" id="docshape270" stroked="false">
                  <v:imagedata r:id="rId72" o:title=""/>
                </v:shape>
                <v:shape style="position:absolute;left:557;top:476;width:4167;height:454" type="#_x0000_t202" id="docshape271" filled="false" stroked="false">
                  <v:textbox inset="0,0,0,0">
                    <w:txbxContent>
                      <w:p>
                        <w:pPr>
                          <w:spacing w:line="438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73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"/>
                              <w:w w:val="90"/>
                              <w:sz w:val="37"/>
                            </w:rPr>
                            <w:t>Облако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7"/>
                              <w:w w:val="9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"/>
                              <w:w w:val="90"/>
                              <w:sz w:val="37"/>
                            </w:rPr>
                            <w:t>слов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1"/>
                              <w:w w:val="9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"/>
                              <w:w w:val="90"/>
                              <w:sz w:val="37"/>
                            </w:rPr>
                            <w:t>на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3"/>
                              <w:w w:val="9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"/>
                              <w:w w:val="90"/>
                              <w:sz w:val="37"/>
                            </w:rPr>
                            <w:t>уроке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57;top:4133;width:2104;height:454" type="#_x0000_t202" id="docshape272" filled="false" stroked="false">
                  <v:textbox inset="0,0,0,0">
                    <w:txbxContent>
                      <w:p>
                        <w:pPr>
                          <w:spacing w:line="438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74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2"/>
                              <w:sz w:val="37"/>
                            </w:rPr>
                            <w:t>Рефлексия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5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147587</wp:posOffset>
                </wp:positionH>
                <wp:positionV relativeFrom="paragraph">
                  <wp:posOffset>258846</wp:posOffset>
                </wp:positionV>
                <wp:extent cx="7261859" cy="1741805"/>
                <wp:effectExtent l="0" t="0" r="0" b="0"/>
                <wp:wrapTopAndBottom/>
                <wp:docPr id="273" name="Group 2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3" name="Group 273"/>
                      <wpg:cNvGrpSpPr/>
                      <wpg:grpSpPr>
                        <a:xfrm>
                          <a:off x="0" y="0"/>
                          <a:ext cx="7261859" cy="1741805"/>
                          <a:chExt cx="7261859" cy="1741805"/>
                        </a:xfrm>
                      </wpg:grpSpPr>
                      <wps:wsp>
                        <wps:cNvPr id="274" name="Graphic 274"/>
                        <wps:cNvSpPr/>
                        <wps:spPr>
                          <a:xfrm>
                            <a:off x="0" y="0"/>
                            <a:ext cx="7261859" cy="174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74180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1538"/>
                                </a:lnTo>
                                <a:lnTo>
                                  <a:pt x="7261326" y="1741538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4921" y="4927"/>
                            <a:ext cx="7251700" cy="173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732280">
                                <a:moveTo>
                                  <a:pt x="0" y="1731695"/>
                                </a:moveTo>
                                <a:lnTo>
                                  <a:pt x="7251484" y="1731695"/>
                                </a:lnTo>
                                <a:lnTo>
                                  <a:pt x="7251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1695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216460" y="531318"/>
                            <a:ext cx="6828790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8790" h="531495">
                                <a:moveTo>
                                  <a:pt x="0" y="531315"/>
                                </a:moveTo>
                                <a:lnTo>
                                  <a:pt x="6828409" y="531315"/>
                                </a:lnTo>
                                <a:lnTo>
                                  <a:pt x="68284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315"/>
                                </a:lnTo>
                                <a:close/>
                              </a:path>
                            </a:pathLst>
                          </a:custGeom>
                          <a:ln w="19678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138930" y="1160646"/>
                            <a:ext cx="1259840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551180">
                                <a:moveTo>
                                  <a:pt x="1259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0995"/>
                                </a:lnTo>
                                <a:lnTo>
                                  <a:pt x="1259413" y="550995"/>
                                </a:lnTo>
                                <a:lnTo>
                                  <a:pt x="1259413" y="462832"/>
                                </a:lnTo>
                                <a:lnTo>
                                  <a:pt x="115015" y="462832"/>
                                </a:lnTo>
                                <a:lnTo>
                                  <a:pt x="107535" y="462146"/>
                                </a:lnTo>
                                <a:lnTo>
                                  <a:pt x="78216" y="432834"/>
                                </a:lnTo>
                                <a:lnTo>
                                  <a:pt x="77529" y="425354"/>
                                </a:lnTo>
                                <a:lnTo>
                                  <a:pt x="77529" y="106749"/>
                                </a:lnTo>
                                <a:lnTo>
                                  <a:pt x="100625" y="72015"/>
                                </a:lnTo>
                                <a:lnTo>
                                  <a:pt x="115015" y="69272"/>
                                </a:lnTo>
                                <a:lnTo>
                                  <a:pt x="1259413" y="69272"/>
                                </a:lnTo>
                                <a:lnTo>
                                  <a:pt x="1259413" y="0"/>
                                </a:lnTo>
                                <a:close/>
                              </a:path>
                              <a:path w="1259840" h="551180">
                                <a:moveTo>
                                  <a:pt x="1259413" y="69272"/>
                                </a:moveTo>
                                <a:lnTo>
                                  <a:pt x="1142041" y="69272"/>
                                </a:lnTo>
                                <a:lnTo>
                                  <a:pt x="1149518" y="69957"/>
                                </a:lnTo>
                                <a:lnTo>
                                  <a:pt x="1156427" y="72015"/>
                                </a:lnTo>
                                <a:lnTo>
                                  <a:pt x="1179518" y="106749"/>
                                </a:lnTo>
                                <a:lnTo>
                                  <a:pt x="1179518" y="425354"/>
                                </a:lnTo>
                                <a:lnTo>
                                  <a:pt x="1156427" y="460089"/>
                                </a:lnTo>
                                <a:lnTo>
                                  <a:pt x="1142041" y="462832"/>
                                </a:lnTo>
                                <a:lnTo>
                                  <a:pt x="1259413" y="462832"/>
                                </a:lnTo>
                                <a:lnTo>
                                  <a:pt x="1259413" y="69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211345" y="1255108"/>
                            <a:ext cx="111188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225">
                                <a:moveTo>
                                  <a:pt x="72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016"/>
                                </a:lnTo>
                                <a:lnTo>
                                  <a:pt x="1111434" y="403016"/>
                                </a:lnTo>
                                <a:lnTo>
                                  <a:pt x="1111434" y="368371"/>
                                </a:lnTo>
                                <a:lnTo>
                                  <a:pt x="42599" y="368371"/>
                                </a:lnTo>
                                <a:lnTo>
                                  <a:pt x="35120" y="367685"/>
                                </a:lnTo>
                                <a:lnTo>
                                  <a:pt x="5800" y="338372"/>
                                </a:lnTo>
                                <a:lnTo>
                                  <a:pt x="5114" y="330893"/>
                                </a:lnTo>
                                <a:lnTo>
                                  <a:pt x="5114" y="12288"/>
                                </a:lnTo>
                                <a:lnTo>
                                  <a:pt x="5800" y="4809"/>
                                </a:lnTo>
                                <a:lnTo>
                                  <a:pt x="7233" y="0"/>
                                </a:lnTo>
                                <a:close/>
                              </a:path>
                              <a:path w="1111885" h="403225">
                                <a:moveTo>
                                  <a:pt x="1111434" y="0"/>
                                </a:moveTo>
                                <a:lnTo>
                                  <a:pt x="1104985" y="0"/>
                                </a:lnTo>
                                <a:lnTo>
                                  <a:pt x="1106417" y="4809"/>
                                </a:lnTo>
                                <a:lnTo>
                                  <a:pt x="1107103" y="12288"/>
                                </a:lnTo>
                                <a:lnTo>
                                  <a:pt x="1107103" y="330893"/>
                                </a:lnTo>
                                <a:lnTo>
                                  <a:pt x="1106417" y="338372"/>
                                </a:lnTo>
                                <a:lnTo>
                                  <a:pt x="1077103" y="367685"/>
                                </a:lnTo>
                                <a:lnTo>
                                  <a:pt x="1069625" y="368371"/>
                                </a:lnTo>
                                <a:lnTo>
                                  <a:pt x="1111434" y="368371"/>
                                </a:lnTo>
                                <a:lnTo>
                                  <a:pt x="111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79858" y="1211027"/>
                            <a:ext cx="117792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925" h="469265">
                                <a:moveTo>
                                  <a:pt x="1177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131"/>
                                </a:lnTo>
                                <a:lnTo>
                                  <a:pt x="1177554" y="469131"/>
                                </a:lnTo>
                                <a:lnTo>
                                  <a:pt x="1177554" y="412451"/>
                                </a:lnTo>
                                <a:lnTo>
                                  <a:pt x="74086" y="412451"/>
                                </a:lnTo>
                                <a:lnTo>
                                  <a:pt x="66607" y="411765"/>
                                </a:lnTo>
                                <a:lnTo>
                                  <a:pt x="37287" y="382453"/>
                                </a:lnTo>
                                <a:lnTo>
                                  <a:pt x="36601" y="374973"/>
                                </a:lnTo>
                                <a:lnTo>
                                  <a:pt x="36601" y="56368"/>
                                </a:lnTo>
                                <a:lnTo>
                                  <a:pt x="59697" y="21634"/>
                                </a:lnTo>
                                <a:lnTo>
                                  <a:pt x="74086" y="18891"/>
                                </a:lnTo>
                                <a:lnTo>
                                  <a:pt x="1177554" y="18891"/>
                                </a:lnTo>
                                <a:lnTo>
                                  <a:pt x="1177554" y="0"/>
                                </a:lnTo>
                                <a:close/>
                              </a:path>
                              <a:path w="1177925" h="469265">
                                <a:moveTo>
                                  <a:pt x="1177554" y="18891"/>
                                </a:moveTo>
                                <a:lnTo>
                                  <a:pt x="1101112" y="18891"/>
                                </a:lnTo>
                                <a:lnTo>
                                  <a:pt x="1108590" y="19577"/>
                                </a:lnTo>
                                <a:lnTo>
                                  <a:pt x="1115498" y="21634"/>
                                </a:lnTo>
                                <a:lnTo>
                                  <a:pt x="1138590" y="56368"/>
                                </a:lnTo>
                                <a:lnTo>
                                  <a:pt x="1138590" y="374973"/>
                                </a:lnTo>
                                <a:lnTo>
                                  <a:pt x="1115498" y="409708"/>
                                </a:lnTo>
                                <a:lnTo>
                                  <a:pt x="1101112" y="412451"/>
                                </a:lnTo>
                                <a:lnTo>
                                  <a:pt x="1177554" y="412451"/>
                                </a:lnTo>
                                <a:lnTo>
                                  <a:pt x="1177554" y="18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211543" y="1224991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1081949" y="0"/>
                                </a:moveTo>
                                <a:lnTo>
                                  <a:pt x="29870" y="0"/>
                                </a:lnTo>
                                <a:lnTo>
                                  <a:pt x="25474" y="850"/>
                                </a:lnTo>
                                <a:lnTo>
                                  <a:pt x="0" y="29845"/>
                                </a:lnTo>
                                <a:lnTo>
                                  <a:pt x="0" y="368960"/>
                                </a:lnTo>
                                <a:lnTo>
                                  <a:pt x="0" y="373507"/>
                                </a:lnTo>
                                <a:lnTo>
                                  <a:pt x="25474" y="402488"/>
                                </a:lnTo>
                                <a:lnTo>
                                  <a:pt x="29870" y="403390"/>
                                </a:lnTo>
                                <a:lnTo>
                                  <a:pt x="1081949" y="403390"/>
                                </a:lnTo>
                                <a:lnTo>
                                  <a:pt x="1110956" y="377888"/>
                                </a:lnTo>
                                <a:lnTo>
                                  <a:pt x="1111820" y="373507"/>
                                </a:lnTo>
                                <a:lnTo>
                                  <a:pt x="1111820" y="29845"/>
                                </a:lnTo>
                                <a:lnTo>
                                  <a:pt x="1086356" y="850"/>
                                </a:lnTo>
                                <a:lnTo>
                                  <a:pt x="1081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211543" y="1224991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0" y="368960"/>
                                </a:moveTo>
                                <a:lnTo>
                                  <a:pt x="0" y="34429"/>
                                </a:lnTo>
                                <a:lnTo>
                                  <a:pt x="0" y="29845"/>
                                </a:lnTo>
                                <a:lnTo>
                                  <a:pt x="873" y="25438"/>
                                </a:lnTo>
                                <a:lnTo>
                                  <a:pt x="2620" y="21221"/>
                                </a:lnTo>
                                <a:lnTo>
                                  <a:pt x="4366" y="17005"/>
                                </a:lnTo>
                                <a:lnTo>
                                  <a:pt x="6856" y="13284"/>
                                </a:lnTo>
                                <a:lnTo>
                                  <a:pt x="29870" y="0"/>
                                </a:lnTo>
                                <a:lnTo>
                                  <a:pt x="34434" y="0"/>
                                </a:lnTo>
                                <a:lnTo>
                                  <a:pt x="1077390" y="0"/>
                                </a:lnTo>
                                <a:lnTo>
                                  <a:pt x="1081949" y="0"/>
                                </a:lnTo>
                                <a:lnTo>
                                  <a:pt x="1086356" y="850"/>
                                </a:lnTo>
                                <a:lnTo>
                                  <a:pt x="1090573" y="2578"/>
                                </a:lnTo>
                                <a:lnTo>
                                  <a:pt x="1094789" y="4343"/>
                                </a:lnTo>
                                <a:lnTo>
                                  <a:pt x="1098510" y="6832"/>
                                </a:lnTo>
                                <a:lnTo>
                                  <a:pt x="1101736" y="10058"/>
                                </a:lnTo>
                                <a:lnTo>
                                  <a:pt x="1104974" y="13284"/>
                                </a:lnTo>
                                <a:lnTo>
                                  <a:pt x="1107464" y="17005"/>
                                </a:lnTo>
                                <a:lnTo>
                                  <a:pt x="1109204" y="21221"/>
                                </a:lnTo>
                                <a:lnTo>
                                  <a:pt x="1110956" y="25438"/>
                                </a:lnTo>
                                <a:lnTo>
                                  <a:pt x="1111820" y="29845"/>
                                </a:lnTo>
                                <a:lnTo>
                                  <a:pt x="1111820" y="34429"/>
                                </a:lnTo>
                                <a:lnTo>
                                  <a:pt x="1111820" y="368960"/>
                                </a:lnTo>
                                <a:lnTo>
                                  <a:pt x="1111820" y="373507"/>
                                </a:lnTo>
                                <a:lnTo>
                                  <a:pt x="1110956" y="377888"/>
                                </a:lnTo>
                                <a:lnTo>
                                  <a:pt x="1109204" y="382092"/>
                                </a:lnTo>
                                <a:lnTo>
                                  <a:pt x="1107464" y="386321"/>
                                </a:lnTo>
                                <a:lnTo>
                                  <a:pt x="1077390" y="403402"/>
                                </a:lnTo>
                                <a:lnTo>
                                  <a:pt x="34434" y="403402"/>
                                </a:lnTo>
                                <a:lnTo>
                                  <a:pt x="2620" y="382117"/>
                                </a:lnTo>
                                <a:lnTo>
                                  <a:pt x="0" y="373507"/>
                                </a:lnTo>
                                <a:lnTo>
                                  <a:pt x="0" y="368960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10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9828" y="9867"/>
                            <a:ext cx="72421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314960">
                                <a:moveTo>
                                  <a:pt x="7241654" y="295160"/>
                                </a:moveTo>
                                <a:lnTo>
                                  <a:pt x="1170863" y="295160"/>
                                </a:lnTo>
                                <a:lnTo>
                                  <a:pt x="949490" y="0"/>
                                </a:lnTo>
                                <a:lnTo>
                                  <a:pt x="875690" y="0"/>
                                </a:lnTo>
                                <a:lnTo>
                                  <a:pt x="875690" y="295160"/>
                                </a:lnTo>
                                <a:lnTo>
                                  <a:pt x="0" y="295160"/>
                                </a:lnTo>
                                <a:lnTo>
                                  <a:pt x="0" y="314833"/>
                                </a:lnTo>
                                <a:lnTo>
                                  <a:pt x="7241654" y="314833"/>
                                </a:lnTo>
                                <a:lnTo>
                                  <a:pt x="7241654" y="295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560834" y="1351191"/>
                            <a:ext cx="426084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1"/>
                                </w:rPr>
                                <w:t>Найти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9837" y="9855"/>
                            <a:ext cx="885825" cy="295275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307" w:lineRule="exact" w:before="0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20.381634pt;width:571.8pt;height:137.15pt;mso-position-horizontal-relative:page;mso-position-vertical-relative:paragraph;z-index:-15693824;mso-wrap-distance-left:0;mso-wrap-distance-right:0" id="docshapegroup273" coordorigin="232,408" coordsize="11436,2743">
                <v:rect style="position:absolute;left:232;top:407;width:11436;height:2743" id="docshape274" filled="true" fillcolor="#ffffff" stroked="false">
                  <v:fill type="solid"/>
                </v:rect>
                <v:rect style="position:absolute;left:240;top:415;width:11420;height:2728" id="docshape275" filled="false" stroked="true" strokeweight=".77474pt" strokecolor="#eeeeee">
                  <v:stroke dashstyle="solid"/>
                </v:rect>
                <v:rect style="position:absolute;left:573;top:1244;width:10754;height:837" id="docshape276" filled="false" stroked="true" strokeweight="1.54948pt" strokecolor="#757575">
                  <v:stroke dashstyle="solid"/>
                </v:rect>
                <v:shape style="position:absolute;left:451;top:2235;width:1984;height:868" id="docshape277" coordorigin="451,2235" coordsize="1984,868" path="m2435,2235l451,2235,451,3103,2435,3103,2435,2964,632,2964,621,2963,610,2960,600,2955,591,2947,583,2938,578,2928,574,2917,573,2905,573,2404,574,2392,578,2381,583,2371,591,2362,600,2354,610,2349,621,2346,632,2345,2435,2345,2435,2235xm2435,2345l2250,2345,2261,2346,2272,2349,2282,2354,2291,2362,2299,2371,2304,2381,2308,2392,2309,2404,2309,2905,2308,2917,2304,2928,2299,2938,2291,2947,2282,2955,2272,2960,2261,2963,2250,2964,2435,2964,2435,2345xe" filled="true" fillcolor="#000000" stroked="false">
                  <v:path arrowok="t"/>
                  <v:fill opacity="7969f" type="solid"/>
                </v:shape>
                <v:shape style="position:absolute;left:565;top:2384;width:1751;height:635" id="docshape278" coordorigin="565,2384" coordsize="1751,635" path="m577,2384l565,2384,565,3019,2316,3019,2316,2964,632,2964,621,2963,610,2960,600,2955,591,2947,583,2938,578,2928,574,2917,573,2905,573,2404,574,2392,577,2384xm2316,2384l2305,2384,2308,2392,2309,2404,2309,2905,2308,2917,2304,2928,2299,2938,2291,2947,2282,2955,2272,2960,2261,2963,2250,2964,2316,2964,2316,2384xe" filled="true" fillcolor="#000000" stroked="false">
                  <v:path arrowok="t"/>
                  <v:fill opacity="13107f" type="solid"/>
                </v:shape>
                <v:shape style="position:absolute;left:515;top:2314;width:1855;height:739" id="docshape279" coordorigin="516,2315" coordsize="1855,739" path="m2370,2315l516,2315,516,3054,2370,3054,2370,2964,632,2964,621,2963,610,2960,600,2955,591,2947,583,2938,578,2928,574,2917,573,2905,573,2404,574,2392,578,2381,583,2371,591,2362,600,2354,610,2349,621,2346,632,2345,2370,2345,2370,2315xm2370,2345l2250,2345,2261,2346,2272,2349,2282,2354,2291,2362,2299,2371,2304,2381,2308,2392,2309,2404,2309,2905,2308,2917,2304,2928,2299,2938,2291,2947,2282,2955,2272,2960,2261,2963,2250,2964,2370,2964,2370,2345xe" filled="true" fillcolor="#000000" stroked="false">
                  <v:path arrowok="t"/>
                  <v:fill opacity="9253f" type="solid"/>
                </v:shape>
                <v:shape style="position:absolute;left:565;top:2336;width:1751;height:636" id="docshape280" coordorigin="566,2337" coordsize="1751,636" path="m2269,2337l613,2337,606,2338,566,2384,566,2918,566,2925,606,2971,613,2972,2269,2972,2315,2932,2316,2925,2316,2384,2276,2338,2269,2337xe" filled="true" fillcolor="#1050d3" stroked="false">
                  <v:path arrowok="t"/>
                  <v:fill type="solid"/>
                </v:shape>
                <v:shape style="position:absolute;left:565;top:2336;width:1751;height:636" id="docshape281" coordorigin="566,2337" coordsize="1751,636" path="m566,2918l566,2391,566,2384,567,2377,570,2370,572,2364,576,2358,613,2337,620,2337,2262,2337,2269,2337,2276,2338,2283,2341,2290,2344,2296,2348,2301,2353,2306,2358,2310,2364,2312,2370,2315,2377,2316,2384,2316,2391,2316,2918,2316,2925,2315,2932,2312,2938,2310,2945,2262,2972,620,2972,570,2939,566,2925,566,2918xe" filled="false" stroked="true" strokeweight=".77474pt" strokecolor="#1050d3">
                  <v:path arrowok="t"/>
                  <v:stroke dashstyle="solid"/>
                </v:shape>
                <v:shape style="position:absolute;left:247;top:423;width:11405;height:496" id="docshape282" coordorigin="248,423" coordsize="11405,496" path="m11652,888l2092,888,1743,423,1627,423,1627,888,248,888,248,919,11652,919,11652,888xe" filled="true" fillcolor="#1050d3" stroked="false">
                  <v:path arrowok="t"/>
                  <v:fill type="solid"/>
                </v:shape>
                <v:shape style="position:absolute;left:1115;top:2535;width:671;height:243" type="#_x0000_t202" id="docshape283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1"/>
                          </w:rPr>
                          <w:t>Найти</w:t>
                        </w:r>
                      </w:p>
                    </w:txbxContent>
                  </v:textbox>
                  <w10:wrap type="none"/>
                </v:shape>
                <v:shape style="position:absolute;left:247;top:423;width:1395;height:465" type="#_x0000_t202" id="docshape284" filled="true" fillcolor="#1050d3" stroked="false">
                  <v:textbox inset="0,0,0,0">
                    <w:txbxContent>
                      <w:p>
                        <w:pPr>
                          <w:spacing w:line="307" w:lineRule="exact" w:before="0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28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3"/>
        <w:rPr>
          <w:sz w:val="20"/>
        </w:rPr>
      </w:pPr>
    </w:p>
    <w:tbl>
      <w:tblPr>
        <w:tblW w:w="0" w:type="auto"/>
        <w:jc w:val="left"/>
        <w:tblInd w:w="252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2"/>
        <w:gridCol w:w="7987"/>
      </w:tblGrid>
      <w:tr>
        <w:trPr>
          <w:trHeight w:val="610" w:hRule="atLeast"/>
        </w:trPr>
        <w:tc>
          <w:tcPr>
            <w:tcW w:w="3432" w:type="dxa"/>
            <w:tcBorders>
              <w:bottom w:val="single" w:sz="18" w:space="0" w:color="1050D3"/>
              <w:right w:val="nil"/>
            </w:tcBorders>
            <w:shd w:val="clear" w:color="auto" w:fill="1050D3"/>
          </w:tcPr>
          <w:p>
            <w:pPr>
              <w:pStyle w:val="TableParagraph"/>
              <w:spacing w:before="129"/>
              <w:ind w:left="237"/>
              <w:rPr>
                <w:rFonts w:ascii="Verdana" w:hAnsi="Verdana"/>
                <w:b/>
                <w:sz w:val="28"/>
              </w:rPr>
            </w:pPr>
            <w:r>
              <w:rPr>
                <w:rFonts w:ascii="Verdana" w:hAnsi="Verdana"/>
                <w:b/>
                <w:color w:val="FFFFFF"/>
                <w:spacing w:val="-26"/>
                <w:sz w:val="28"/>
              </w:rPr>
              <w:t>КОНСПЕКТЫ</w:t>
            </w:r>
            <w:r>
              <w:rPr>
                <w:rFonts w:ascii="Verdana" w:hAnsi="Verdana"/>
                <w:b/>
                <w:color w:val="FFFFFF"/>
                <w:spacing w:val="-23"/>
                <w:sz w:val="28"/>
              </w:rPr>
              <w:t> </w:t>
            </w:r>
            <w:r>
              <w:rPr>
                <w:rFonts w:ascii="Verdana" w:hAnsi="Verdana"/>
                <w:b/>
                <w:color w:val="FFFFFF"/>
                <w:spacing w:val="-2"/>
                <w:sz w:val="28"/>
              </w:rPr>
              <w:t>УРОКОВ</w:t>
            </w:r>
          </w:p>
        </w:tc>
        <w:tc>
          <w:tcPr>
            <w:tcW w:w="7987" w:type="dxa"/>
            <w:tcBorders>
              <w:left w:val="nil"/>
              <w:bottom w:val="single" w:sz="18" w:space="0" w:color="1050D3"/>
            </w:tcBorders>
            <w:shd w:val="clear" w:color="auto" w:fill="FFFFFF"/>
          </w:tcPr>
          <w:p>
            <w:pPr>
              <w:pStyle w:val="TableParagraph"/>
              <w:ind w:left="-8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295275" cy="393700"/>
                      <wp:effectExtent l="0" t="0" r="0" b="0"/>
                      <wp:docPr id="285" name="Group 2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5" name="Group 285"/>
                            <wpg:cNvGrpSpPr/>
                            <wpg:grpSpPr>
                              <a:xfrm>
                                <a:off x="0" y="0"/>
                                <a:ext cx="295275" cy="393700"/>
                                <a:chExt cx="295275" cy="393700"/>
                              </a:xfrm>
                            </wpg:grpSpPr>
                            <wps:wsp>
                              <wps:cNvPr id="286" name="Graphic 286"/>
                              <wps:cNvSpPr/>
                              <wps:spPr>
                                <a:xfrm>
                                  <a:off x="0" y="0"/>
                                  <a:ext cx="295275" cy="39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275" h="393700">
                                      <a:moveTo>
                                        <a:pt x="0" y="0"/>
                                      </a:moveTo>
                                      <a:lnTo>
                                        <a:pt x="0" y="393585"/>
                                      </a:lnTo>
                                      <a:lnTo>
                                        <a:pt x="295173" y="3935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050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25pt;height:31pt;mso-position-horizontal-relative:char;mso-position-vertical-relative:line" id="docshapegroup285" coordorigin="0,0" coordsize="465,620">
                      <v:shape style="position:absolute;left:0;top:0;width:465;height:620" id="docshape286" coordorigin="0,0" coordsize="465,620" path="m0,0l0,620,465,620,0,0xe" filled="true" fillcolor="#1050d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6673" w:hRule="atLeast"/>
        </w:trPr>
        <w:tc>
          <w:tcPr>
            <w:tcW w:w="11419" w:type="dxa"/>
            <w:gridSpan w:val="2"/>
            <w:tcBorders>
              <w:top w:val="single" w:sz="18" w:space="0" w:color="1050D3"/>
              <w:bottom w:val="nil"/>
            </w:tcBorders>
            <w:shd w:val="clear" w:color="auto" w:fill="FFFFFF"/>
          </w:tcPr>
          <w:p>
            <w:pPr>
              <w:pStyle w:val="TableParagraph"/>
              <w:spacing w:before="163"/>
              <w:rPr>
                <w:sz w:val="24"/>
              </w:rPr>
            </w:pPr>
          </w:p>
          <w:p>
            <w:pPr>
              <w:pStyle w:val="TableParagraph"/>
              <w:spacing w:line="439" w:lineRule="auto"/>
              <w:ind w:left="547" w:right="6717" w:hanging="233"/>
              <w:rPr>
                <w:sz w:val="24"/>
              </w:rPr>
            </w:pPr>
            <w:hyperlink r:id="rId75">
              <w:r>
                <w:rPr>
                  <w:color w:val="212121"/>
                  <w:sz w:val="24"/>
                </w:rPr>
                <w:t>Конспекты уроков для </w:t>
              </w:r>
              <w:r>
                <w:rPr>
                  <w:color w:val="212121"/>
                  <w:sz w:val="24"/>
                </w:rPr>
                <w:t>учителя</w:t>
              </w:r>
            </w:hyperlink>
            <w:r>
              <w:rPr>
                <w:color w:val="212121"/>
                <w:sz w:val="24"/>
              </w:rPr>
              <w:t> </w:t>
            </w:r>
            <w:hyperlink r:id="rId76">
              <w:r>
                <w:rPr>
                  <w:color w:val="212121"/>
                  <w:spacing w:val="-2"/>
                  <w:sz w:val="24"/>
                </w:rPr>
                <w:t>Алгебра</w:t>
              </w:r>
            </w:hyperlink>
          </w:p>
          <w:p>
            <w:pPr>
              <w:pStyle w:val="TableParagraph"/>
              <w:spacing w:before="152"/>
              <w:ind w:left="547"/>
              <w:rPr>
                <w:sz w:val="24"/>
              </w:rPr>
            </w:pPr>
            <w:hyperlink r:id="rId77">
              <w:r>
                <w:rPr>
                  <w:color w:val="212121"/>
                  <w:sz w:val="24"/>
                </w:rPr>
                <w:t>Английский</w:t>
              </w:r>
              <w:r>
                <w:rPr>
                  <w:color w:val="212121"/>
                  <w:spacing w:val="52"/>
                  <w:sz w:val="24"/>
                </w:rPr>
                <w:t> </w:t>
              </w:r>
              <w:r>
                <w:rPr>
                  <w:color w:val="212121"/>
                  <w:spacing w:val="-4"/>
                  <w:sz w:val="24"/>
                </w:rPr>
                <w:t>язык</w:t>
              </w:r>
            </w:hyperlink>
          </w:p>
          <w:p>
            <w:pPr>
              <w:pStyle w:val="TableParagraph"/>
              <w:spacing w:before="108"/>
              <w:rPr>
                <w:sz w:val="24"/>
              </w:rPr>
            </w:pPr>
          </w:p>
          <w:p>
            <w:pPr>
              <w:pStyle w:val="TableParagraph"/>
              <w:spacing w:line="439" w:lineRule="auto"/>
              <w:ind w:left="780" w:right="9265" w:hanging="233"/>
              <w:rPr>
                <w:sz w:val="24"/>
              </w:rPr>
            </w:pPr>
            <w:hyperlink r:id="rId78">
              <w:r>
                <w:rPr>
                  <w:color w:val="212121"/>
                  <w:spacing w:val="-2"/>
                  <w:sz w:val="24"/>
                </w:rPr>
                <w:t>Астрономия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79">
              <w:r>
                <w:rPr>
                  <w:color w:val="212121"/>
                  <w:sz w:val="24"/>
                </w:rPr>
                <w:t>10 класс</w:t>
              </w:r>
            </w:hyperlink>
          </w:p>
          <w:p>
            <w:pPr>
              <w:pStyle w:val="TableParagraph"/>
              <w:spacing w:before="152"/>
              <w:ind w:left="547"/>
              <w:rPr>
                <w:sz w:val="24"/>
              </w:rPr>
            </w:pPr>
            <w:hyperlink r:id="rId80">
              <w:r>
                <w:rPr>
                  <w:color w:val="212121"/>
                  <w:spacing w:val="-2"/>
                  <w:sz w:val="24"/>
                </w:rPr>
                <w:t>Библиотека</w:t>
              </w:r>
            </w:hyperlink>
          </w:p>
          <w:p>
            <w:pPr>
              <w:pStyle w:val="TableParagraph"/>
              <w:spacing w:before="107"/>
              <w:rPr>
                <w:sz w:val="24"/>
              </w:rPr>
            </w:pPr>
          </w:p>
          <w:p>
            <w:pPr>
              <w:pStyle w:val="TableParagraph"/>
              <w:spacing w:line="439" w:lineRule="auto" w:before="1"/>
              <w:ind w:left="780" w:right="9703" w:hanging="233"/>
              <w:rPr>
                <w:sz w:val="24"/>
              </w:rPr>
            </w:pPr>
            <w:hyperlink r:id="rId81">
              <w:r>
                <w:rPr>
                  <w:color w:val="212121"/>
                  <w:spacing w:val="-2"/>
                  <w:sz w:val="24"/>
                </w:rPr>
                <w:t>Биология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82">
              <w:r>
                <w:rPr>
                  <w:color w:val="212121"/>
                  <w:sz w:val="24"/>
                </w:rPr>
                <w:t>5</w:t>
              </w:r>
              <w:r>
                <w:rPr>
                  <w:color w:val="212121"/>
                  <w:spacing w:val="15"/>
                  <w:sz w:val="24"/>
                </w:rPr>
                <w:t> </w:t>
              </w:r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152"/>
              <w:ind w:left="780" w:hanging="233"/>
              <w:rPr>
                <w:sz w:val="24"/>
              </w:rPr>
            </w:pPr>
            <w:hyperlink r:id="rId83">
              <w:r>
                <w:rPr>
                  <w:color w:val="212121"/>
                  <w:spacing w:val="-2"/>
                  <w:sz w:val="24"/>
                </w:rPr>
                <w:t>География</w:t>
              </w:r>
            </w:hyperlink>
          </w:p>
          <w:p>
            <w:pPr>
              <w:pStyle w:val="TableParagraph"/>
              <w:numPr>
                <w:ilvl w:val="0"/>
                <w:numId w:val="9"/>
              </w:numPr>
              <w:tabs>
                <w:tab w:pos="992" w:val="left" w:leader="none"/>
              </w:tabs>
              <w:spacing w:line="240" w:lineRule="auto" w:before="224" w:after="0"/>
              <w:ind w:left="992" w:right="0" w:hanging="212"/>
              <w:jc w:val="left"/>
              <w:rPr>
                <w:sz w:val="24"/>
              </w:rPr>
            </w:pPr>
            <w:hyperlink r:id="rId84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108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992" w:val="left" w:leader="none"/>
              </w:tabs>
              <w:spacing w:line="240" w:lineRule="auto" w:before="0" w:after="0"/>
              <w:ind w:left="992" w:right="0" w:hanging="212"/>
              <w:jc w:val="left"/>
              <w:rPr>
                <w:sz w:val="24"/>
              </w:rPr>
            </w:pPr>
            <w:hyperlink r:id="rId85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1234" w:val="left" w:leader="none"/>
        </w:tabs>
        <w:spacing w:line="240" w:lineRule="auto" w:before="80" w:after="0"/>
        <w:ind w:left="1234" w:right="0" w:hanging="212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769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87" name="Graphic 2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7" name="Graphic 28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38784" id="docshape28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8208">
                <wp:simplePos x="0" y="0"/>
                <wp:positionH relativeFrom="page">
                  <wp:posOffset>147587</wp:posOffset>
                </wp:positionH>
                <wp:positionV relativeFrom="page">
                  <wp:posOffset>6766</wp:posOffset>
                </wp:positionV>
                <wp:extent cx="7261859" cy="10675620"/>
                <wp:effectExtent l="0" t="0" r="0" b="0"/>
                <wp:wrapNone/>
                <wp:docPr id="288" name="Group 2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8" name="Group 288"/>
                      <wpg:cNvGrpSpPr/>
                      <wpg:grpSpPr>
                        <a:xfrm>
                          <a:off x="0" y="0"/>
                          <a:ext cx="7261859" cy="10675620"/>
                          <a:chExt cx="7261859" cy="10675620"/>
                        </a:xfrm>
                      </wpg:grpSpPr>
                      <wps:wsp>
                        <wps:cNvPr id="289" name="Graphic 289"/>
                        <wps:cNvSpPr/>
                        <wps:spPr>
                          <a:xfrm>
                            <a:off x="0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4921" y="0"/>
                            <a:ext cx="7251700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0675620">
                                <a:moveTo>
                                  <a:pt x="7251483" y="10675530"/>
                                </a:moveTo>
                                <a:lnTo>
                                  <a:pt x="7251483" y="0"/>
                                </a:lnTo>
                              </a:path>
                              <a:path w="7251700" h="10675620">
                                <a:moveTo>
                                  <a:pt x="0" y="0"/>
                                </a:moveTo>
                                <a:lnTo>
                                  <a:pt x="0" y="1067553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.532824pt;width:571.8pt;height:840.6pt;mso-position-horizontal-relative:page;mso-position-vertical-relative:page;z-index:-16438272" id="docshapegroup288" coordorigin="232,11" coordsize="11436,16812">
                <v:rect style="position:absolute;left:232;top:10;width:11436;height:16812" id="docshape289" filled="true" fillcolor="#ffffff" stroked="false">
                  <v:fill type="solid"/>
                </v:rect>
                <v:shape style="position:absolute;left:240;top:10;width:11420;height:16812" id="docshape290" coordorigin="240,11" coordsize="11420,16812" path="m11660,16823l11660,11m240,11l240,16823e" filled="false" stroked="true" strokeweight=".77474pt" strokecolor="#eeeeee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8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0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8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0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8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0"/>
        </w:numPr>
        <w:tabs>
          <w:tab w:pos="1375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89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90">
        <w:r>
          <w:rPr>
            <w:color w:val="212121"/>
            <w:spacing w:val="-2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535" w:hanging="233"/>
      </w:pPr>
      <w:hyperlink r:id="rId91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92">
        <w:r>
          <w:rPr>
            <w:color w:val="212121"/>
          </w:rPr>
          <w:t>Должностные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93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107"/>
      </w:pPr>
    </w:p>
    <w:p>
      <w:pPr>
        <w:pStyle w:val="BodyText"/>
        <w:spacing w:line="576" w:lineRule="auto" w:before="1"/>
        <w:ind w:left="790" w:right="9028"/>
      </w:pPr>
      <w:hyperlink r:id="rId94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95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69" w:lineRule="exact"/>
        <w:ind w:left="790"/>
      </w:pPr>
      <w:hyperlink r:id="rId96">
        <w:r>
          <w:rPr>
            <w:color w:val="212121"/>
          </w:rPr>
          <w:t>Классный</w:t>
        </w:r>
        <w:r>
          <w:rPr>
            <w:color w:val="212121"/>
            <w:spacing w:val="45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11"/>
        </w:numPr>
        <w:tabs>
          <w:tab w:pos="1234" w:val="left" w:leader="none"/>
        </w:tabs>
        <w:spacing w:line="240" w:lineRule="auto" w:before="224" w:after="0"/>
        <w:ind w:left="1234" w:right="0" w:hanging="212"/>
        <w:jc w:val="left"/>
        <w:rPr>
          <w:sz w:val="24"/>
        </w:rPr>
      </w:pPr>
      <w:hyperlink r:id="rId9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1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9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1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9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1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0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1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0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1"/>
        </w:numPr>
        <w:tabs>
          <w:tab w:pos="1375" w:val="left" w:leader="none"/>
        </w:tabs>
        <w:spacing w:line="240" w:lineRule="auto" w:before="0" w:after="0"/>
        <w:ind w:left="1375" w:right="0" w:hanging="353"/>
        <w:jc w:val="left"/>
        <w:rPr>
          <w:sz w:val="24"/>
        </w:rPr>
      </w:pPr>
      <w:hyperlink r:id="rId10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1"/>
        </w:numPr>
        <w:tabs>
          <w:tab w:pos="1356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103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04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8"/>
      </w:pPr>
      <w:hyperlink r:id="rId105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06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07">
        <w:r>
          <w:rPr>
            <w:color w:val="212121"/>
          </w:rPr>
          <w:t>Начальная </w:t>
        </w:r>
        <w:r>
          <w:rPr>
            <w:color w:val="212121"/>
          </w:rPr>
          <w:t>школа</w:t>
        </w:r>
      </w:hyperlink>
      <w:r>
        <w:rPr>
          <w:color w:val="212121"/>
        </w:rPr>
        <w:t> </w:t>
      </w:r>
      <w:hyperlink r:id="rId108">
        <w:r>
          <w:rPr>
            <w:color w:val="212121"/>
            <w:spacing w:val="-4"/>
          </w:rPr>
          <w:t>ОБЗР</w:t>
        </w:r>
      </w:hyperlink>
    </w:p>
    <w:p>
      <w:pPr>
        <w:pStyle w:val="BodyText"/>
        <w:spacing w:line="576" w:lineRule="auto"/>
        <w:ind w:left="790" w:right="9028"/>
      </w:pPr>
      <w:hyperlink r:id="rId109">
        <w:r>
          <w:rPr>
            <w:color w:val="212121"/>
            <w:spacing w:val="-2"/>
          </w:rPr>
          <w:t>Обществознание</w:t>
        </w:r>
      </w:hyperlink>
      <w:r>
        <w:rPr>
          <w:color w:val="212121"/>
          <w:spacing w:val="-2"/>
        </w:rPr>
        <w:t> </w:t>
      </w:r>
      <w:hyperlink r:id="rId110">
        <w:r>
          <w:rPr>
            <w:color w:val="212121"/>
            <w:spacing w:val="-4"/>
            <w:w w:val="105"/>
          </w:rPr>
          <w:t>Право</w:t>
        </w:r>
      </w:hyperlink>
    </w:p>
    <w:p>
      <w:pPr>
        <w:pStyle w:val="BodyText"/>
        <w:spacing w:line="269" w:lineRule="exact"/>
        <w:ind w:left="790"/>
      </w:pPr>
      <w:hyperlink r:id="rId111">
        <w:r>
          <w:rPr>
            <w:color w:val="212121"/>
            <w:spacing w:val="-2"/>
            <w:w w:val="105"/>
          </w:rPr>
          <w:t>Психология</w:t>
        </w:r>
      </w:hyperlink>
    </w:p>
    <w:p>
      <w:pPr>
        <w:spacing w:after="0" w:line="269" w:lineRule="exact"/>
        <w:sectPr>
          <w:pgSz w:w="11900" w:h="16840"/>
          <w:pgMar w:top="22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974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91" name="Graphic 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1" name="Graphic 29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36736" id="docshape291" filled="true" fillcolor="#eeeeee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61859" cy="4599940"/>
                <wp:effectExtent l="0" t="0" r="0" b="635"/>
                <wp:docPr id="292" name="Group 2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2" name="Group 292"/>
                      <wpg:cNvGrpSpPr/>
                      <wpg:grpSpPr>
                        <a:xfrm>
                          <a:off x="0" y="0"/>
                          <a:ext cx="7261859" cy="4599940"/>
                          <a:chExt cx="7261859" cy="4599940"/>
                        </a:xfrm>
                      </wpg:grpSpPr>
                      <wps:wsp>
                        <wps:cNvPr id="293" name="Graphic 293"/>
                        <wps:cNvSpPr/>
                        <wps:spPr>
                          <a:xfrm>
                            <a:off x="0" y="4919"/>
                            <a:ext cx="7261859" cy="459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4595495">
                                <a:moveTo>
                                  <a:pt x="0" y="4594913"/>
                                </a:moveTo>
                                <a:lnTo>
                                  <a:pt x="7261326" y="4594913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949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4921" y="4919"/>
                            <a:ext cx="7251700" cy="459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4590415">
                                <a:moveTo>
                                  <a:pt x="7251488" y="0"/>
                                </a:moveTo>
                                <a:lnTo>
                                  <a:pt x="7251488" y="4589988"/>
                                </a:lnTo>
                                <a:lnTo>
                                  <a:pt x="0" y="45899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206615" y="3389611"/>
                            <a:ext cx="684847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8475" h="531495">
                                <a:moveTo>
                                  <a:pt x="6848081" y="521474"/>
                                </a:moveTo>
                                <a:lnTo>
                                  <a:pt x="0" y="521474"/>
                                </a:lnTo>
                                <a:lnTo>
                                  <a:pt x="0" y="531304"/>
                                </a:lnTo>
                                <a:lnTo>
                                  <a:pt x="6848081" y="531304"/>
                                </a:lnTo>
                                <a:lnTo>
                                  <a:pt x="6848081" y="521474"/>
                                </a:lnTo>
                                <a:close/>
                              </a:path>
                              <a:path w="6848475" h="531495">
                                <a:moveTo>
                                  <a:pt x="6848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29"/>
                                </a:lnTo>
                                <a:lnTo>
                                  <a:pt x="6848081" y="9829"/>
                                </a:lnTo>
                                <a:lnTo>
                                  <a:pt x="6848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354210" y="59194"/>
                            <a:ext cx="1510030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12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42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литература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354210" y="600353"/>
                            <a:ext cx="1479550" cy="2655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76" w:lineRule="auto" w:before="3"/>
                                <w:ind w:left="0" w:right="6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13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114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(Труды)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11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Физика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hyperlink r:id="rId11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Физкультура</w:t>
                                </w:r>
                              </w:hyperlink>
                            </w:p>
                            <w:p>
                              <w:pPr>
                                <w:spacing w:line="576" w:lineRule="auto" w:before="0"/>
                                <w:ind w:left="0" w:right="594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1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11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Экология</w:t>
                                </w:r>
                              </w:hyperlink>
                            </w:p>
                            <w:p>
                              <w:pPr>
                                <w:spacing w:line="269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1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Экономика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206622" y="3601300"/>
                            <a:ext cx="126682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2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учителя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9" name="Textbox 299"/>
                        <wps:cNvSpPr txBox="1"/>
                        <wps:spPr>
                          <a:xfrm>
                            <a:off x="206622" y="4122787"/>
                            <a:ext cx="245046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20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53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школьных</w:t>
                                </w:r>
                                <w:r>
                                  <w:rPr>
                                    <w:color w:val="212121"/>
                                    <w:spacing w:val="5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праздников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362.2pt;mso-position-horizontal-relative:char;mso-position-vertical-relative:line" id="docshapegroup292" coordorigin="0,0" coordsize="11436,7244">
                <v:rect style="position:absolute;left:0;top:7;width:11436;height:7237" id="docshape293" filled="true" fillcolor="#ffffff" stroked="false">
                  <v:fill type="solid"/>
                </v:rect>
                <v:shape style="position:absolute;left:7;top:7;width:11420;height:7229" id="docshape294" coordorigin="8,8" coordsize="11420,7229" path="m11427,8l11427,7236,8,7236,8,8e" filled="false" stroked="true" strokeweight=".774741pt" strokecolor="#eeeeee">
                  <v:path arrowok="t"/>
                  <v:stroke dashstyle="solid"/>
                </v:shape>
                <v:shape style="position:absolute;left:325;top:5337;width:10785;height:837" id="docshape295" coordorigin="325,5338" coordsize="10785,837" path="m11110,6159l325,6159,325,6175,11110,6175,11110,6159xm11110,5338l325,5338,325,5353,11110,5353,11110,5338xe" filled="true" fillcolor="#eeeeee" stroked="false">
                  <v:path arrowok="t"/>
                  <v:fill type="solid"/>
                </v:shape>
                <v:shape style="position:absolute;left:557;top:93;width:2378;height:277" type="#_x0000_t202" id="docshape296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12">
                          <w:r>
                            <w:rPr>
                              <w:color w:val="212121"/>
                              <w:sz w:val="24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42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литература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57;top:945;width:2330;height:4182" type="#_x0000_t202" id="docshape297" filled="false" stroked="false">
                  <v:textbox inset="0,0,0,0">
                    <w:txbxContent>
                      <w:p>
                        <w:pPr>
                          <w:spacing w:line="576" w:lineRule="auto" w:before="3"/>
                          <w:ind w:left="0" w:right="60" w:firstLine="0"/>
                          <w:jc w:val="left"/>
                          <w:rPr>
                            <w:sz w:val="24"/>
                          </w:rPr>
                        </w:pPr>
                        <w:hyperlink r:id="rId113">
                          <w:r>
                            <w:rPr>
                              <w:color w:val="212121"/>
                              <w:sz w:val="24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114">
                          <w:r>
                            <w:rPr>
                              <w:color w:val="212121"/>
                              <w:sz w:val="24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(Труды)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115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Физика</w:t>
                          </w:r>
                        </w:hyperlink>
                        <w:r>
                          <w:rPr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hyperlink r:id="rId116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Физкультура</w:t>
                          </w:r>
                        </w:hyperlink>
                      </w:p>
                      <w:p>
                        <w:pPr>
                          <w:spacing w:line="576" w:lineRule="auto" w:before="0"/>
                          <w:ind w:left="0" w:right="594" w:firstLine="0"/>
                          <w:jc w:val="left"/>
                          <w:rPr>
                            <w:sz w:val="24"/>
                          </w:rPr>
                        </w:pPr>
                        <w:hyperlink r:id="rId117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118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Экология</w:t>
                          </w:r>
                        </w:hyperlink>
                      </w:p>
                      <w:p>
                        <w:pPr>
                          <w:spacing w:line="269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19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Экономика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325;top:5671;width:1995;height:277" type="#_x0000_t202" id="docshape298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z w:val="24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24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учителя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325;top:6492;width:3859;height:277" type="#_x0000_t202" id="docshape299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20">
                          <w:r>
                            <w:rPr>
                              <w:color w:val="212121"/>
                              <w:sz w:val="24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53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школьных</w:t>
                          </w:r>
                          <w:r>
                            <w:rPr>
                              <w:color w:val="212121"/>
                              <w:spacing w:val="54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праздников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147587</wp:posOffset>
                </wp:positionH>
                <wp:positionV relativeFrom="paragraph">
                  <wp:posOffset>200874</wp:posOffset>
                </wp:positionV>
                <wp:extent cx="7261859" cy="5254625"/>
                <wp:effectExtent l="0" t="0" r="0" b="0"/>
                <wp:wrapTopAndBottom/>
                <wp:docPr id="300" name="Group 3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0" name="Group 300"/>
                      <wpg:cNvGrpSpPr/>
                      <wpg:grpSpPr>
                        <a:xfrm>
                          <a:off x="0" y="0"/>
                          <a:ext cx="7261859" cy="5254625"/>
                          <a:chExt cx="7261859" cy="5254625"/>
                        </a:xfrm>
                      </wpg:grpSpPr>
                      <wps:wsp>
                        <wps:cNvPr id="301" name="Graphic 301"/>
                        <wps:cNvSpPr/>
                        <wps:spPr>
                          <a:xfrm>
                            <a:off x="0" y="0"/>
                            <a:ext cx="7261859" cy="525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525462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54129"/>
                                </a:lnTo>
                                <a:lnTo>
                                  <a:pt x="7261326" y="5254129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147585" y="147592"/>
                            <a:ext cx="6966584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6584" h="413384">
                                <a:moveTo>
                                  <a:pt x="6966153" y="393573"/>
                                </a:moveTo>
                                <a:lnTo>
                                  <a:pt x="3748735" y="393573"/>
                                </a:lnTo>
                                <a:lnTo>
                                  <a:pt x="3453561" y="0"/>
                                </a:lnTo>
                                <a:lnTo>
                                  <a:pt x="3453561" y="393573"/>
                                </a:lnTo>
                                <a:lnTo>
                                  <a:pt x="0" y="393573"/>
                                </a:lnTo>
                                <a:lnTo>
                                  <a:pt x="0" y="413245"/>
                                </a:lnTo>
                                <a:lnTo>
                                  <a:pt x="6966153" y="413245"/>
                                </a:lnTo>
                                <a:lnTo>
                                  <a:pt x="6966153" y="393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3" name="Image 303">
                            <a:hlinkClick r:id="rId122"/>
                          </pic:cNvPr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757611"/>
                            <a:ext cx="3335489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>
                            <a:hlinkClick r:id="rId122"/>
                          </pic:cNvPr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1928491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>
                            <a:hlinkClick r:id="rId125"/>
                          </pic:cNvPr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757611"/>
                            <a:ext cx="3335489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6" name="Image 306">
                            <a:hlinkClick r:id="rId125"/>
                          </pic:cNvPr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1928491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>
                            <a:hlinkClick r:id="rId128"/>
                          </pic:cNvPr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2932081"/>
                            <a:ext cx="3335489" cy="19383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8" name="Image 308">
                            <a:hlinkClick r:id="rId128"/>
                          </pic:cNvPr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4102953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>
                            <a:hlinkClick r:id="rId131"/>
                          </pic:cNvPr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2932081"/>
                            <a:ext cx="3335489" cy="19383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>
                            <a:hlinkClick r:id="rId131"/>
                          </pic:cNvPr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4102953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" name="Textbox 311"/>
                        <wps:cNvSpPr txBox="1"/>
                        <wps:spPr>
                          <a:xfrm>
                            <a:off x="344373" y="2004919"/>
                            <a:ext cx="2237105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40"/>
                                <w:ind w:left="0" w:right="18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122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4"/>
                                    <w:sz w:val="37"/>
                                  </w:rPr>
                                  <w:t>Универсальные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учебные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62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действия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2" name="Textbox 312"/>
                        <wps:cNvSpPr txBox="1"/>
                        <wps:spPr>
                          <a:xfrm>
                            <a:off x="3975035" y="2004919"/>
                            <a:ext cx="2209800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40"/>
                                <w:ind w:left="0" w:right="18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125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2"/>
                                    <w:sz w:val="37"/>
                                  </w:rPr>
                                  <w:t>Характеристики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учеников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9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2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класса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3" name="Textbox 313"/>
                        <wps:cNvSpPr txBox="1"/>
                        <wps:spPr>
                          <a:xfrm>
                            <a:off x="344373" y="4179377"/>
                            <a:ext cx="2227580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40"/>
                                <w:ind w:left="0" w:right="18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128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2"/>
                                    <w:sz w:val="37"/>
                                  </w:rPr>
                                  <w:t>Характеристики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4"/>
                                    <w:w w:val="90"/>
                                    <w:sz w:val="37"/>
                                  </w:rPr>
                                  <w:t>учеников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3"/>
                                    <w:w w:val="9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90"/>
                                    <w:sz w:val="37"/>
                                  </w:rPr>
                                  <w:t>11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3"/>
                                    <w:w w:val="9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4"/>
                                    <w:w w:val="90"/>
                                    <w:sz w:val="37"/>
                                  </w:rPr>
                                  <w:t>класса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4" name="Textbox 314"/>
                        <wps:cNvSpPr txBox="1"/>
                        <wps:spPr>
                          <a:xfrm>
                            <a:off x="3975035" y="4179377"/>
                            <a:ext cx="2143125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40"/>
                                <w:ind w:left="0" w:right="18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131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4"/>
                                    <w:sz w:val="37"/>
                                  </w:rPr>
                                  <w:t>Характеристика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ученицы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6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2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класса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5" name="Textbox 315"/>
                        <wps:cNvSpPr txBox="1"/>
                        <wps:spPr>
                          <a:xfrm>
                            <a:off x="147587" y="147598"/>
                            <a:ext cx="3463925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1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ИНТЕРЕСНЫЕ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КОНСПЕКТЫ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15.816857pt;width:571.8pt;height:413.75pt;mso-position-horizontal-relative:page;mso-position-vertical-relative:paragraph;z-index:-15690752;mso-wrap-distance-left:0;mso-wrap-distance-right:0" id="docshapegroup300" coordorigin="232,316" coordsize="11436,8275">
                <v:rect style="position:absolute;left:232;top:316;width:11436;height:8275" id="docshape301" filled="true" fillcolor="#ffffff" stroked="false">
                  <v:fill type="solid"/>
                </v:rect>
                <v:shape style="position:absolute;left:464;top:548;width:10971;height:651" id="docshape302" coordorigin="465,549" coordsize="10971,651" path="m11435,1169l6368,1169,5904,549,5904,1169,465,1169,465,1200,11435,1200,11435,1169xe" filled="true" fillcolor="#1050d3" stroked="false">
                  <v:path arrowok="t"/>
                  <v:fill type="solid"/>
                </v:shape>
                <v:shape style="position:absolute;left:464;top:1509;width:5253;height:3053" type="#_x0000_t75" id="docshape303" href="https://newuroki.net/kopilka-uchitelja/universalnye-uchebnye-dejstviya/" stroked="false">
                  <v:imagedata r:id="rId121" o:title=""/>
                </v:shape>
                <v:shape style="position:absolute;left:464;top:3353;width:5253;height:1209" type="#_x0000_t75" id="docshape304" href="https://newuroki.net/kopilka-uchitelja/universalnye-uchebnye-dejstviya/" stroked="false">
                  <v:imagedata r:id="rId123" o:title=""/>
                </v:shape>
                <v:shape style="position:absolute;left:6182;top:1509;width:5253;height:3053" type="#_x0000_t75" id="docshape305" href="https://newuroki.net/konspekty-urokov-dlya-uchitelya/klassnyj-rukovoditel/harakteristiki-uchenikov-9-klassa/" stroked="false">
                  <v:imagedata r:id="rId124" o:title=""/>
                </v:shape>
                <v:shape style="position:absolute;left:6182;top:3353;width:5253;height:1209" type="#_x0000_t75" id="docshape306" href="https://newuroki.net/konspekty-urokov-dlya-uchitelya/klassnyj-rukovoditel/harakteristiki-uchenikov-9-klassa/" stroked="false">
                  <v:imagedata r:id="rId126" o:title=""/>
                </v:shape>
                <v:shape style="position:absolute;left:464;top:4933;width:5253;height:3053" type="#_x0000_t75" id="docshape307" href="https://newuroki.net/konspekty-urokov-dlya-uchitelya/klassnyj-rukovoditel/harakteristiki-uchenikov-11-klassa/" stroked="false">
                  <v:imagedata r:id="rId127" o:title=""/>
                </v:shape>
                <v:shape style="position:absolute;left:464;top:6777;width:5253;height:1209" type="#_x0000_t75" id="docshape308" href="https://newuroki.net/konspekty-urokov-dlya-uchitelya/klassnyj-rukovoditel/harakteristiki-uchenikov-11-klassa/" stroked="false">
                  <v:imagedata r:id="rId129" o:title=""/>
                </v:shape>
                <v:shape style="position:absolute;left:6182;top:4933;width:5253;height:3053" type="#_x0000_t75" id="docshape309" href="https://newuroki.net/konspekty-urokov-dlya-uchitelya/klassnyj-rukovoditel/harakteristika-uchenicy-6-klassa/" stroked="false">
                  <v:imagedata r:id="rId130" o:title=""/>
                </v:shape>
                <v:shape style="position:absolute;left:6182;top:6777;width:5253;height:1209" type="#_x0000_t75" id="docshape310" href="https://newuroki.net/konspekty-urokov-dlya-uchitelya/klassnyj-rukovoditel/harakteristika-uchenicy-6-klassa/" stroked="false">
                  <v:imagedata r:id="rId132" o:title=""/>
                </v:shape>
                <v:shape style="position:absolute;left:774;top:3473;width:3523;height:841" type="#_x0000_t202" id="docshape311" filled="false" stroked="false">
                  <v:textbox inset="0,0,0,0">
                    <w:txbxContent>
                      <w:p>
                        <w:pPr>
                          <w:spacing w:line="206" w:lineRule="auto" w:before="40"/>
                          <w:ind w:left="0" w:right="18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122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4"/>
                              <w:sz w:val="37"/>
                            </w:rPr>
                            <w:t>Универсальные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учебные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2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действия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3473;width:3480;height:841" type="#_x0000_t202" id="docshape312" filled="false" stroked="false">
                  <v:textbox inset="0,0,0,0">
                    <w:txbxContent>
                      <w:p>
                        <w:pPr>
                          <w:spacing w:line="206" w:lineRule="auto" w:before="40"/>
                          <w:ind w:left="0" w:right="18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125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2"/>
                              <w:sz w:val="37"/>
                            </w:rPr>
                            <w:t>Характеристики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7"/>
                            </w:rPr>
                            <w:t>учеников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sz w:val="37"/>
                            </w:rPr>
                            <w:t>9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2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7"/>
                            </w:rPr>
                            <w:t>класса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74;top:6898;width:3508;height:841" type="#_x0000_t202" id="docshape313" filled="false" stroked="false">
                  <v:textbox inset="0,0,0,0">
                    <w:txbxContent>
                      <w:p>
                        <w:pPr>
                          <w:spacing w:line="206" w:lineRule="auto" w:before="40"/>
                          <w:ind w:left="0" w:right="18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128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2"/>
                              <w:sz w:val="37"/>
                            </w:rPr>
                            <w:t>Характеристики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4"/>
                              <w:w w:val="90"/>
                              <w:sz w:val="37"/>
                            </w:rPr>
                            <w:t>учеников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3"/>
                              <w:w w:val="9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90"/>
                              <w:sz w:val="37"/>
                            </w:rPr>
                            <w:t>11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3"/>
                              <w:w w:val="9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4"/>
                              <w:w w:val="90"/>
                              <w:sz w:val="37"/>
                            </w:rPr>
                            <w:t>класса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6898;width:3375;height:841" type="#_x0000_t202" id="docshape314" filled="false" stroked="false">
                  <v:textbox inset="0,0,0,0">
                    <w:txbxContent>
                      <w:p>
                        <w:pPr>
                          <w:spacing w:line="206" w:lineRule="auto" w:before="40"/>
                          <w:ind w:left="0" w:right="18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131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4"/>
                              <w:sz w:val="37"/>
                            </w:rPr>
                            <w:t>Характеристика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7"/>
                            </w:rPr>
                            <w:t>ученицы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sz w:val="37"/>
                            </w:rPr>
                            <w:t>6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2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7"/>
                            </w:rPr>
                            <w:t>класса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64;top:548;width:5455;height:620" type="#_x0000_t202" id="docshape315" filled="true" fillcolor="#1050d3" stroked="false">
                  <v:textbox inset="0,0,0,0">
                    <w:txbxContent>
                      <w:p>
                        <w:pPr>
                          <w:spacing w:before="121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ИНТЕРЕСНЫЕ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3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КОНСПЕКТЫ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2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sz w:val="52"/>
        </w:rPr>
      </w:pPr>
    </w:p>
    <w:p>
      <w:pPr>
        <w:pStyle w:val="BodyText"/>
        <w:spacing w:before="88"/>
        <w:rPr>
          <w:sz w:val="52"/>
        </w:rPr>
      </w:pPr>
    </w:p>
    <w:p>
      <w:pPr>
        <w:spacing w:before="0"/>
        <w:ind w:left="316" w:right="292" w:firstLine="0"/>
        <w:jc w:val="center"/>
        <w:rPr>
          <w:rFonts w:ascii="Verdana" w:hAnsi="Verdana"/>
          <w:b/>
          <w:sz w:val="5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0256">
                <wp:simplePos x="0" y="0"/>
                <wp:positionH relativeFrom="page">
                  <wp:posOffset>0</wp:posOffset>
                </wp:positionH>
                <wp:positionV relativeFrom="paragraph">
                  <wp:posOffset>-809237</wp:posOffset>
                </wp:positionV>
                <wp:extent cx="7556500" cy="4723130"/>
                <wp:effectExtent l="0" t="0" r="0" b="0"/>
                <wp:wrapNone/>
                <wp:docPr id="316" name="Group 3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6" name="Group 316"/>
                      <wpg:cNvGrpSpPr/>
                      <wpg:grpSpPr>
                        <a:xfrm>
                          <a:off x="0" y="0"/>
                          <a:ext cx="7556500" cy="4723130"/>
                          <a:chExt cx="7556500" cy="4723130"/>
                        </a:xfrm>
                      </wpg:grpSpPr>
                      <wps:wsp>
                        <wps:cNvPr id="317" name="Graphic 317"/>
                        <wps:cNvSpPr/>
                        <wps:spPr>
                          <a:xfrm>
                            <a:off x="0" y="0"/>
                            <a:ext cx="755650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282825">
                                <a:moveTo>
                                  <a:pt x="0" y="2282685"/>
                                </a:moveTo>
                                <a:lnTo>
                                  <a:pt x="7556500" y="2282685"/>
                                </a:lnTo>
                                <a:lnTo>
                                  <a:pt x="7556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2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147587" y="393565"/>
                            <a:ext cx="7261859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968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0"/>
                                </a:lnTo>
                                <a:lnTo>
                                  <a:pt x="7261326" y="1968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0" y="2282685"/>
                            <a:ext cx="7556500" cy="244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44030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0127"/>
                                </a:lnTo>
                                <a:lnTo>
                                  <a:pt x="7556500" y="2440127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63.719482pt;width:595pt;height:371.9pt;mso-position-horizontal-relative:page;mso-position-vertical-relative:paragraph;z-index:-16436224" id="docshapegroup316" coordorigin="0,-1274" coordsize="11900,7438">
                <v:rect style="position:absolute;left:0;top:-1275;width:11900;height:3595" id="docshape317" filled="true" fillcolor="#110f25" stroked="false">
                  <v:fill type="solid"/>
                </v:rect>
                <v:rect style="position:absolute;left:232;top:-655;width:11436;height:31" id="docshape318" filled="true" fillcolor="#1a172e" stroked="false">
                  <v:fill type="solid"/>
                </v:rect>
                <v:rect style="position:absolute;left:0;top:2320;width:11900;height:3843" id="docshape319" filled="true" fillcolor="#090817" stroked="false">
                  <v:fill type="solid"/>
                </v:rect>
                <w10:wrap type="none"/>
              </v:group>
            </w:pict>
          </mc:Fallback>
        </mc:AlternateContent>
      </w:r>
      <w:hyperlink r:id="rId10">
        <w:r>
          <w:rPr>
            <w:rFonts w:ascii="Verdana" w:hAnsi="Verdana"/>
            <w:b/>
            <w:color w:val="FFFFFF"/>
            <w:spacing w:val="-43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4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297" w:right="292"/>
        <w:jc w:val="center"/>
      </w:pPr>
      <w:r>
        <w:rPr>
          <w:color w:val="FFFFFF"/>
        </w:rPr>
        <w:t>Новый сайт от проекта UROKI.NET. Конспекты уроков, классные часы, сценарии 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4"/>
      </w:pPr>
    </w:p>
    <w:p>
      <w:pPr>
        <w:tabs>
          <w:tab w:pos="2354" w:val="left" w:leader="none"/>
          <w:tab w:pos="3342" w:val="left" w:leader="none"/>
          <w:tab w:pos="6564" w:val="left" w:leader="none"/>
        </w:tabs>
        <w:spacing w:before="0"/>
        <w:ind w:left="1339" w:right="0" w:firstLine="0"/>
        <w:jc w:val="left"/>
        <w:rPr>
          <w:sz w:val="20"/>
        </w:rPr>
      </w:pPr>
      <w:hyperlink r:id="rId10">
        <w:r>
          <w:rPr>
            <w:color w:val="A9ADD1"/>
            <w:spacing w:val="-2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33">
        <w:r>
          <w:rPr>
            <w:color w:val="A9ADD1"/>
            <w:sz w:val="20"/>
          </w:rPr>
          <w:t>О </w:t>
        </w:r>
        <w:r>
          <w:rPr>
            <w:color w:val="A9ADD1"/>
            <w:spacing w:val="-4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34">
        <w:r>
          <w:rPr>
            <w:color w:val="A9ADD1"/>
            <w:sz w:val="20"/>
          </w:rPr>
          <w:t>Политика</w:t>
        </w:r>
        <w:r>
          <w:rPr>
            <w:color w:val="A9ADD1"/>
            <w:spacing w:val="-11"/>
            <w:sz w:val="20"/>
          </w:rPr>
          <w:t> </w:t>
        </w:r>
        <w:r>
          <w:rPr>
            <w:color w:val="A9ADD1"/>
            <w:spacing w:val="-2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35">
        <w:r>
          <w:rPr>
            <w:color w:val="A9ADD1"/>
            <w:spacing w:val="-2"/>
            <w:sz w:val="20"/>
          </w:rPr>
          <w:t>Условия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использования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материалов</w:t>
        </w:r>
        <w:r>
          <w:rPr>
            <w:color w:val="A9ADD1"/>
            <w:spacing w:val="7"/>
            <w:sz w:val="20"/>
          </w:rPr>
          <w:t> </w:t>
        </w:r>
        <w:r>
          <w:rPr>
            <w:color w:val="A9ADD1"/>
            <w:spacing w:val="-2"/>
            <w:sz w:val="20"/>
          </w:rPr>
          <w:t>сайта</w:t>
        </w:r>
      </w:hyperlink>
    </w:p>
    <w:p>
      <w:pPr>
        <w:pStyle w:val="BodyText"/>
        <w:spacing w:before="74"/>
        <w:rPr>
          <w:sz w:val="20"/>
        </w:rPr>
      </w:pPr>
    </w:p>
    <w:p>
      <w:pPr>
        <w:spacing w:line="427" w:lineRule="auto" w:before="0"/>
        <w:ind w:left="232" w:right="763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Webdings">
    <w:altName w:val="Webdings"/>
    <w:charset w:val="2"/>
    <w:family w:val="decorative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7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5"/>
      <w:numFmt w:val="decimal"/>
      <w:lvlText w:val="%1"/>
      <w:lvlJc w:val="left"/>
      <w:pPr>
        <w:ind w:left="993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39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79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9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9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9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39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79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19" w:hanging="21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9"/>
      <w:numFmt w:val="decimal"/>
      <w:lvlText w:val="%1"/>
      <w:lvlJc w:val="left"/>
      <w:pPr>
        <w:ind w:left="1218" w:hanging="19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0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75" w:hanging="39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48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7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86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55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24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3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62" w:hanging="393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1768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68" w:hanging="39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88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02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16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30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4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8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72" w:hanging="393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7"/>
      <w:numFmt w:val="decimal"/>
      <w:lvlText w:val="%1"/>
      <w:lvlJc w:val="left"/>
      <w:pPr>
        <w:ind w:left="1218" w:hanging="19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0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68" w:hanging="39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86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13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0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66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3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20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46" w:hanging="393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6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0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29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8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8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17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7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76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5" w:hanging="39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52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79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5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32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8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85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11" w:hanging="39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0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29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8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8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17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7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76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5" w:hanging="393"/>
      </w:pPr>
      <w:rPr>
        <w:rFonts w:hint="default"/>
        <w:lang w:val="ru-RU" w:eastAsia="en-US" w:bidi="ar-SA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256"/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54"/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52"/>
      <w:ind w:left="852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line="272" w:lineRule="exact"/>
      <w:ind w:left="1471" w:hanging="278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34" w:hanging="212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pilka-uchitelja/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newuroki.net/author/gleb/" TargetMode="External"/><Relationship Id="rId9" Type="http://schemas.openxmlformats.org/officeDocument/2006/relationships/image" Target="media/image3.png"/><Relationship Id="rId10" Type="http://schemas.openxmlformats.org/officeDocument/2006/relationships/hyperlink" Target="https://newuroki.net/" TargetMode="External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hyperlink" Target="https://newuroki.net/tag/obrazovanie/" TargetMode="External"/><Relationship Id="rId14" Type="http://schemas.openxmlformats.org/officeDocument/2006/relationships/hyperlink" Target="https://newuroki.net/tag/obuchenie/" TargetMode="External"/><Relationship Id="rId15" Type="http://schemas.openxmlformats.org/officeDocument/2006/relationships/hyperlink" Target="https://newuroki.net/tag/pedagog/" TargetMode="External"/><Relationship Id="rId16" Type="http://schemas.openxmlformats.org/officeDocument/2006/relationships/hyperlink" Target="https://newuroki.net/tag/pedagogika/" TargetMode="External"/><Relationship Id="rId17" Type="http://schemas.openxmlformats.org/officeDocument/2006/relationships/hyperlink" Target="https://newuroki.net/tag/statya/" TargetMode="External"/><Relationship Id="rId18" Type="http://schemas.openxmlformats.org/officeDocument/2006/relationships/hyperlink" Target="https://newuroki.net/tag/universalnye-uchebnye-dejstviya/" TargetMode="External"/><Relationship Id="rId19" Type="http://schemas.openxmlformats.org/officeDocument/2006/relationships/hyperlink" Target="https://newuroki.net/tag/uud/" TargetMode="External"/><Relationship Id="rId20" Type="http://schemas.openxmlformats.org/officeDocument/2006/relationships/hyperlink" Target="https://newuroki.net/tag/uchitel/" TargetMode="External"/><Relationship Id="rId21" Type="http://schemas.openxmlformats.org/officeDocument/2006/relationships/hyperlink" Target="https://newuroki.net/tag/shkola/" TargetMode="External"/><Relationship Id="rId22" Type="http://schemas.openxmlformats.org/officeDocument/2006/relationships/image" Target="media/image6.jpeg"/><Relationship Id="rId23" Type="http://schemas.openxmlformats.org/officeDocument/2006/relationships/image" Target="media/image7.jpeg"/><Relationship Id="rId24" Type="http://schemas.openxmlformats.org/officeDocument/2006/relationships/hyperlink" Target="https://newuroki.net/wp-content/uploads/2024/05/Universalnye-uchebnye-dejstvija-jeto.jpg" TargetMode="External"/><Relationship Id="rId25" Type="http://schemas.openxmlformats.org/officeDocument/2006/relationships/image" Target="media/image8.jpeg"/><Relationship Id="rId26" Type="http://schemas.openxmlformats.org/officeDocument/2006/relationships/hyperlink" Target="https://newuroki.net/wp-content/uploads/2024/05/1-uchitelnica-uchenica-shkola-urok.jpg" TargetMode="External"/><Relationship Id="rId27" Type="http://schemas.openxmlformats.org/officeDocument/2006/relationships/image" Target="media/image9.jpeg"/><Relationship Id="rId28" Type="http://schemas.openxmlformats.org/officeDocument/2006/relationships/hyperlink" Target="https://newuroki.net/wp-content/uploads/2024/05/Poznavatelnye-uchebnye-dejstvija-jeto.jpg" TargetMode="External"/><Relationship Id="rId29" Type="http://schemas.openxmlformats.org/officeDocument/2006/relationships/image" Target="media/image10.jpeg"/><Relationship Id="rId30" Type="http://schemas.openxmlformats.org/officeDocument/2006/relationships/hyperlink" Target="https://newuroki.net/wp-content/uploads/2024/05/Reguljativnye-uchebnye-dejstvija-jeto.jpg" TargetMode="External"/><Relationship Id="rId31" Type="http://schemas.openxmlformats.org/officeDocument/2006/relationships/image" Target="media/image11.jpeg"/><Relationship Id="rId32" Type="http://schemas.openxmlformats.org/officeDocument/2006/relationships/hyperlink" Target="https://newuroki.net/wp-content/uploads/2024/05/Kommunikativnye-uchebnye-dejstvija-jeto.jpg" TargetMode="External"/><Relationship Id="rId33" Type="http://schemas.openxmlformats.org/officeDocument/2006/relationships/image" Target="media/image12.jpeg"/><Relationship Id="rId34" Type="http://schemas.openxmlformats.org/officeDocument/2006/relationships/hyperlink" Target="https://newuroki.net/wp-content/uploads/2024/05/Lichnostnye-uchebnye-dejstvija-jeto.jpg" TargetMode="External"/><Relationship Id="rId35" Type="http://schemas.openxmlformats.org/officeDocument/2006/relationships/image" Target="media/image13.jpeg"/><Relationship Id="rId36" Type="http://schemas.openxmlformats.org/officeDocument/2006/relationships/hyperlink" Target="https://newuroki.net/wp-content/uploads/2024/05/Metapredmetnye-uchebnye-dejstvija-jeto.jpg" TargetMode="External"/><Relationship Id="rId37" Type="http://schemas.openxmlformats.org/officeDocument/2006/relationships/image" Target="media/image14.jpeg"/><Relationship Id="rId38" Type="http://schemas.openxmlformats.org/officeDocument/2006/relationships/hyperlink" Target="https://newuroki.net/wp-content/uploads/2024/05/2-ucheniki-obsuzhdenie-proekt.jpg" TargetMode="External"/><Relationship Id="rId39" Type="http://schemas.openxmlformats.org/officeDocument/2006/relationships/hyperlink" Target="https://newuroki.net/kopilka-uchitelja/obrazovanie-cherez-desyat-let/" TargetMode="External"/><Relationship Id="rId40" Type="http://schemas.openxmlformats.org/officeDocument/2006/relationships/image" Target="media/image15.jpeg"/><Relationship Id="rId41" Type="http://schemas.openxmlformats.org/officeDocument/2006/relationships/hyperlink" Target="https://newuroki.net/wp-content/uploads/2024/05/3-shkolnicy-devochki-sport-stadion.jpg" TargetMode="External"/><Relationship Id="rId42" Type="http://schemas.openxmlformats.org/officeDocument/2006/relationships/image" Target="media/image16.jpeg"/><Relationship Id="rId43" Type="http://schemas.openxmlformats.org/officeDocument/2006/relationships/hyperlink" Target="https://newuroki.net/wp-content/uploads/2024/05/4-proekty-kartiny-risunki-shkola.jpg" TargetMode="External"/><Relationship Id="rId44" Type="http://schemas.openxmlformats.org/officeDocument/2006/relationships/hyperlink" Target="https://newuroki.net/kopilka-uchitelja/uchitelya-i-konspekty-tipichnye-oshibki-i-puti-ih-ispravleniya/" TargetMode="External"/><Relationship Id="rId45" Type="http://schemas.openxmlformats.org/officeDocument/2006/relationships/image" Target="media/image17.jpeg"/><Relationship Id="rId46" Type="http://schemas.openxmlformats.org/officeDocument/2006/relationships/hyperlink" Target="https://newuroki.net/wp-content/uploads/2024/05/5-obsuzhdenie-ucheniki-karta-geografija.jpg" TargetMode="External"/><Relationship Id="rId47" Type="http://schemas.openxmlformats.org/officeDocument/2006/relationships/hyperlink" Target="https://ru.wikipedia.org/wiki/%D0%9C%D0%B5%D1%82%D0%B0%D0%BA%D0%BE%D0%B3%D0%BD%D0%B8%D1%82%D0%B8%D0%B2%D0%BD%D1%8B%D0%B5_%D0%BF%D1%80%D0%BE%D1%86%D0%B5%D1%81%D1%81%D1%8B" TargetMode="External"/><Relationship Id="rId48" Type="http://schemas.openxmlformats.org/officeDocument/2006/relationships/image" Target="media/image18.jpeg"/><Relationship Id="rId49" Type="http://schemas.openxmlformats.org/officeDocument/2006/relationships/hyperlink" Target="https://newuroki.net/wp-content/uploads/2024/05/6-uchitelnica-shkolnaja-doska-urok.jpg" TargetMode="External"/><Relationship Id="rId50" Type="http://schemas.openxmlformats.org/officeDocument/2006/relationships/image" Target="media/image19.jpeg"/><Relationship Id="rId51" Type="http://schemas.openxmlformats.org/officeDocument/2006/relationships/hyperlink" Target="https://newuroki.net/wp-content/uploads/2024/05/oblako-slov-Universalnye-uchebnye-dejstvija.png" TargetMode="External"/><Relationship Id="rId52" Type="http://schemas.openxmlformats.org/officeDocument/2006/relationships/image" Target="media/image20.png"/><Relationship Id="rId53" Type="http://schemas.openxmlformats.org/officeDocument/2006/relationships/hyperlink" Target="https://newuroki.net/#telegram" TargetMode="External"/><Relationship Id="rId54" Type="http://schemas.openxmlformats.org/officeDocument/2006/relationships/hyperlink" Target="https://newuroki.net/#vk" TargetMode="External"/><Relationship Id="rId55" Type="http://schemas.openxmlformats.org/officeDocument/2006/relationships/hyperlink" Target="https://newuroki.net/#odnoklassniki" TargetMode="External"/><Relationship Id="rId56" Type="http://schemas.openxmlformats.org/officeDocument/2006/relationships/hyperlink" Target="https://newuroki.net/#twitter" TargetMode="External"/><Relationship Id="rId57" Type="http://schemas.openxmlformats.org/officeDocument/2006/relationships/hyperlink" Target="https://newuroki.net/#viber" TargetMode="External"/><Relationship Id="rId58" Type="http://schemas.openxmlformats.org/officeDocument/2006/relationships/hyperlink" Target="https://newuroki.net/#whatsapp" TargetMode="External"/><Relationship Id="rId59" Type="http://schemas.openxmlformats.org/officeDocument/2006/relationships/image" Target="media/image21.png"/><Relationship Id="rId60" Type="http://schemas.openxmlformats.org/officeDocument/2006/relationships/image" Target="media/image22.png"/><Relationship Id="rId61" Type="http://schemas.openxmlformats.org/officeDocument/2006/relationships/image" Target="media/image23.png"/><Relationship Id="rId62" Type="http://schemas.openxmlformats.org/officeDocument/2006/relationships/image" Target="media/image24.png"/><Relationship Id="rId63" Type="http://schemas.openxmlformats.org/officeDocument/2006/relationships/image" Target="media/image25.png"/><Relationship Id="rId64" Type="http://schemas.openxmlformats.org/officeDocument/2006/relationships/image" Target="media/image26.png"/><Relationship Id="rId65" Type="http://schemas.openxmlformats.org/officeDocument/2006/relationships/image" Target="media/image27.png"/><Relationship Id="rId66" Type="http://schemas.openxmlformats.org/officeDocument/2006/relationships/image" Target="media/image28.png"/><Relationship Id="rId67" Type="http://schemas.openxmlformats.org/officeDocument/2006/relationships/hyperlink" Target="https://newuroki.net/kopilka-uchitelja/domashnee-zadanie/" TargetMode="External"/><Relationship Id="rId68" Type="http://schemas.openxmlformats.org/officeDocument/2006/relationships/image" Target="media/image29.png"/><Relationship Id="rId69" Type="http://schemas.openxmlformats.org/officeDocument/2006/relationships/image" Target="media/image30.png"/><Relationship Id="rId70" Type="http://schemas.openxmlformats.org/officeDocument/2006/relationships/image" Target="media/image31.png"/><Relationship Id="rId71" Type="http://schemas.openxmlformats.org/officeDocument/2006/relationships/image" Target="media/image32.png"/><Relationship Id="rId72" Type="http://schemas.openxmlformats.org/officeDocument/2006/relationships/image" Target="media/image33.png"/><Relationship Id="rId73" Type="http://schemas.openxmlformats.org/officeDocument/2006/relationships/hyperlink" Target="https://newuroki.net/kopilka-uchitelja/oblako-slov-na-uroke/" TargetMode="External"/><Relationship Id="rId74" Type="http://schemas.openxmlformats.org/officeDocument/2006/relationships/hyperlink" Target="https://newuroki.net/kopilka-uchitelja/refleksiya/" TargetMode="External"/><Relationship Id="rId75" Type="http://schemas.openxmlformats.org/officeDocument/2006/relationships/hyperlink" Target="https://newuroki.net/category/konspekty-urokov-dlya-uchitelya/" TargetMode="External"/><Relationship Id="rId76" Type="http://schemas.openxmlformats.org/officeDocument/2006/relationships/hyperlink" Target="https://newuroki.net/category/konspekty-urokov-dlya-uchitelya/algebra/" TargetMode="External"/><Relationship Id="rId77" Type="http://schemas.openxmlformats.org/officeDocument/2006/relationships/hyperlink" Target="https://newuroki.net/category/konspekty-urokov-dlya-uchitelya/anglijskij-jazyk/" TargetMode="External"/><Relationship Id="rId78" Type="http://schemas.openxmlformats.org/officeDocument/2006/relationships/hyperlink" Target="https://newuroki.net/category/konspekty-urokov-dlya-uchitelya/astronomija/" TargetMode="External"/><Relationship Id="rId79" Type="http://schemas.openxmlformats.org/officeDocument/2006/relationships/hyperlink" Target="https://newuroki.net/category/konspekty-urokov-dlya-uchitelya/astronomija/10-klass-astronomiya/" TargetMode="External"/><Relationship Id="rId80" Type="http://schemas.openxmlformats.org/officeDocument/2006/relationships/hyperlink" Target="https://newuroki.net/category/konspekty-urokov-dlya-uchitelya/biblioteka/" TargetMode="External"/><Relationship Id="rId81" Type="http://schemas.openxmlformats.org/officeDocument/2006/relationships/hyperlink" Target="https://newuroki.net/category/konspekty-urokov-dlya-uchitelya/biologija/" TargetMode="External"/><Relationship Id="rId82" Type="http://schemas.openxmlformats.org/officeDocument/2006/relationships/hyperlink" Target="https://newuroki.net/category/konspekty-urokov-dlya-uchitelya/biologija/5-klass-biologija/" TargetMode="External"/><Relationship Id="rId83" Type="http://schemas.openxmlformats.org/officeDocument/2006/relationships/hyperlink" Target="https://newuroki.net/category/konspekty-urokov-dlya-uchitelya/geografija/" TargetMode="External"/><Relationship Id="rId84" Type="http://schemas.openxmlformats.org/officeDocument/2006/relationships/hyperlink" Target="https://newuroki.net/category/konspekty-urokov-dlya-uchitelya/geografija/5-klass/" TargetMode="External"/><Relationship Id="rId85" Type="http://schemas.openxmlformats.org/officeDocument/2006/relationships/hyperlink" Target="https://newuroki.net/category/konspekty-urokov-dlya-uchitelya/geografija/6-klass/" TargetMode="External"/><Relationship Id="rId86" Type="http://schemas.openxmlformats.org/officeDocument/2006/relationships/hyperlink" Target="https://newuroki.net/category/konspekty-urokov-dlya-uchitelya/geografija/7-klass/" TargetMode="External"/><Relationship Id="rId87" Type="http://schemas.openxmlformats.org/officeDocument/2006/relationships/hyperlink" Target="https://newuroki.net/category/konspekty-urokov-dlya-uchitelya/geografija/8-klass/" TargetMode="External"/><Relationship Id="rId88" Type="http://schemas.openxmlformats.org/officeDocument/2006/relationships/hyperlink" Target="https://newuroki.net/category/konspekty-urokov-dlya-uchitelya/geografija/9-klass/" TargetMode="External"/><Relationship Id="rId89" Type="http://schemas.openxmlformats.org/officeDocument/2006/relationships/hyperlink" Target="https://newuroki.net/category/konspekty-urokov-dlya-uchitelya/geografija/10-klass/" TargetMode="External"/><Relationship Id="rId90" Type="http://schemas.openxmlformats.org/officeDocument/2006/relationships/hyperlink" Target="https://newuroki.net/category/konspekty-urokov-dlya-uchitelya/geometrija/" TargetMode="External"/><Relationship Id="rId91" Type="http://schemas.openxmlformats.org/officeDocument/2006/relationships/hyperlink" Target="https://newuroki.net/category/konspekty-urokov-dlya-uchitelya/direktoru-i-zavuchu-shkoly/" TargetMode="External"/><Relationship Id="rId92" Type="http://schemas.openxmlformats.org/officeDocument/2006/relationships/hyperlink" Target="https://newuroki.net/category/konspekty-urokov-dlya-uchitelya/direktoru-i-zavuchu-shkoly/dolzhnostnye-instrukcii/" TargetMode="External"/><Relationship Id="rId93" Type="http://schemas.openxmlformats.org/officeDocument/2006/relationships/hyperlink" Target="https://newuroki.net/category/konspekty-urokov-dlya-uchitelya/izobrazitelnoe-iskusstvo/" TargetMode="External"/><Relationship Id="rId94" Type="http://schemas.openxmlformats.org/officeDocument/2006/relationships/hyperlink" Target="https://newuroki.net/category/konspekty-urokov-dlya-uchitelya/informatika/" TargetMode="External"/><Relationship Id="rId95" Type="http://schemas.openxmlformats.org/officeDocument/2006/relationships/hyperlink" Target="https://newuroki.net/category/konspekty-urokov-dlya-uchitelya/istorija/" TargetMode="External"/><Relationship Id="rId96" Type="http://schemas.openxmlformats.org/officeDocument/2006/relationships/hyperlink" Target="https://newuroki.net/category/konspekty-urokov-dlya-uchitelya/klassnyj-rukovoditel/" TargetMode="External"/><Relationship Id="rId97" Type="http://schemas.openxmlformats.org/officeDocument/2006/relationships/hyperlink" Target="https://newuroki.net/category/konspekty-urokov-dlya-uchitelya/klassnyj-rukovoditel/5-klass-klassnye-chasy/" TargetMode="External"/><Relationship Id="rId98" Type="http://schemas.openxmlformats.org/officeDocument/2006/relationships/hyperlink" Target="https://newuroki.net/category/konspekty-urokov-dlya-uchitelya/klassnyj-rukovoditel/6-klass-klassnye-chasy/" TargetMode="External"/><Relationship Id="rId99" Type="http://schemas.openxmlformats.org/officeDocument/2006/relationships/hyperlink" Target="https://newuroki.net/category/konspekty-urokov-dlya-uchitelya/klassnyj-rukovoditel/7-klass-klassnye-chasy/" TargetMode="External"/><Relationship Id="rId100" Type="http://schemas.openxmlformats.org/officeDocument/2006/relationships/hyperlink" Target="https://newuroki.net/category/konspekty-urokov-dlya-uchitelya/klassnyj-rukovoditel/8-klass-klassnye-chasy/" TargetMode="External"/><Relationship Id="rId101" Type="http://schemas.openxmlformats.org/officeDocument/2006/relationships/hyperlink" Target="https://newuroki.net/category/konspekty-urokov-dlya-uchitelya/klassnyj-rukovoditel/9-klass-klassnye-chasy/" TargetMode="External"/><Relationship Id="rId102" Type="http://schemas.openxmlformats.org/officeDocument/2006/relationships/hyperlink" Target="https://newuroki.net/category/konspekty-urokov-dlya-uchitelya/klassnyj-rukovoditel/10-klass-klassnye-chasy/" TargetMode="External"/><Relationship Id="rId103" Type="http://schemas.openxmlformats.org/officeDocument/2006/relationships/hyperlink" Target="https://newuroki.net/category/konspekty-urokov-dlya-uchitelya/klassnyj-rukovoditel/11-klass-klassnye-chasy/" TargetMode="External"/><Relationship Id="rId104" Type="http://schemas.openxmlformats.org/officeDocument/2006/relationships/hyperlink" Target="https://newuroki.net/category/konspekty-urokov-dlya-uchitelya/klassnyj-rukovoditel/proforientacionnye-uroki/" TargetMode="External"/><Relationship Id="rId105" Type="http://schemas.openxmlformats.org/officeDocument/2006/relationships/hyperlink" Target="https://newuroki.net/category/konspekty-urokov-dlya-uchitelya/matematika/" TargetMode="External"/><Relationship Id="rId106" Type="http://schemas.openxmlformats.org/officeDocument/2006/relationships/hyperlink" Target="https://newuroki.net/category/konspekty-urokov-dlya-uchitelya/muzyka/" TargetMode="External"/><Relationship Id="rId107" Type="http://schemas.openxmlformats.org/officeDocument/2006/relationships/hyperlink" Target="https://newuroki.net/category/konspekty-urokov-dlya-uchitelya/nachalnaja-shkola/" TargetMode="External"/><Relationship Id="rId108" Type="http://schemas.openxmlformats.org/officeDocument/2006/relationships/hyperlink" Target="https://newuroki.net/category/konspekty-urokov-dlya-uchitelya/osnovy-bezopasnosti-i-zashhity-rodiny/" TargetMode="External"/><Relationship Id="rId109" Type="http://schemas.openxmlformats.org/officeDocument/2006/relationships/hyperlink" Target="https://newuroki.net/category/konspekty-urokov-dlya-uchitelya/obshhestvoznanie/" TargetMode="External"/><Relationship Id="rId110" Type="http://schemas.openxmlformats.org/officeDocument/2006/relationships/hyperlink" Target="https://newuroki.net/category/konspekty-urokov-dlya-uchitelya/pravo/" TargetMode="External"/><Relationship Id="rId111" Type="http://schemas.openxmlformats.org/officeDocument/2006/relationships/hyperlink" Target="https://newuroki.net/category/konspekty-urokov-dlya-uchitelya/psihologiya/" TargetMode="External"/><Relationship Id="rId112" Type="http://schemas.openxmlformats.org/officeDocument/2006/relationships/hyperlink" Target="https://newuroki.net/category/konspekty-urokov-dlya-uchitelya/russkaja-literatura/" TargetMode="External"/><Relationship Id="rId113" Type="http://schemas.openxmlformats.org/officeDocument/2006/relationships/hyperlink" Target="https://newuroki.net/category/konspekty-urokov-dlya-uchitelya/russkij-jazyk/" TargetMode="External"/><Relationship Id="rId114" Type="http://schemas.openxmlformats.org/officeDocument/2006/relationships/hyperlink" Target="https://newuroki.net/category/konspekty-urokov-dlya-uchitelya/tehnologija-trudy/" TargetMode="External"/><Relationship Id="rId115" Type="http://schemas.openxmlformats.org/officeDocument/2006/relationships/hyperlink" Target="https://newuroki.net/category/konspekty-urokov-dlya-uchitelya/fizika/" TargetMode="External"/><Relationship Id="rId116" Type="http://schemas.openxmlformats.org/officeDocument/2006/relationships/hyperlink" Target="https://newuroki.net/category/konspekty-urokov-dlya-uchitelya/fizkultura/" TargetMode="External"/><Relationship Id="rId117" Type="http://schemas.openxmlformats.org/officeDocument/2006/relationships/hyperlink" Target="https://newuroki.net/category/konspekty-urokov-dlya-uchitelya/himija/" TargetMode="External"/><Relationship Id="rId118" Type="http://schemas.openxmlformats.org/officeDocument/2006/relationships/hyperlink" Target="https://newuroki.net/category/konspekty-urokov-dlya-uchitelya/ekologiya/" TargetMode="External"/><Relationship Id="rId119" Type="http://schemas.openxmlformats.org/officeDocument/2006/relationships/hyperlink" Target="https://newuroki.net/category/konspekty-urokov-dlya-uchitelya/ekonomika/" TargetMode="External"/><Relationship Id="rId120" Type="http://schemas.openxmlformats.org/officeDocument/2006/relationships/hyperlink" Target="https://newuroki.net/category/scenarii-shkolnyh-prazdnikov/" TargetMode="External"/><Relationship Id="rId121" Type="http://schemas.openxmlformats.org/officeDocument/2006/relationships/image" Target="media/image34.png"/><Relationship Id="rId122" Type="http://schemas.openxmlformats.org/officeDocument/2006/relationships/hyperlink" Target="https://newuroki.net/kopilka-uchitelja/universalnye-uchebnye-dejstviya/" TargetMode="External"/><Relationship Id="rId123" Type="http://schemas.openxmlformats.org/officeDocument/2006/relationships/image" Target="media/image35.png"/><Relationship Id="rId124" Type="http://schemas.openxmlformats.org/officeDocument/2006/relationships/image" Target="media/image36.png"/><Relationship Id="rId125" Type="http://schemas.openxmlformats.org/officeDocument/2006/relationships/hyperlink" Target="https://newuroki.net/konspekty-urokov-dlya-uchitelya/klassnyj-rukovoditel/harakteristiki-uchenikov-9-klassa/" TargetMode="External"/><Relationship Id="rId126" Type="http://schemas.openxmlformats.org/officeDocument/2006/relationships/image" Target="media/image37.png"/><Relationship Id="rId127" Type="http://schemas.openxmlformats.org/officeDocument/2006/relationships/image" Target="media/image38.png"/><Relationship Id="rId128" Type="http://schemas.openxmlformats.org/officeDocument/2006/relationships/hyperlink" Target="https://newuroki.net/konspekty-urokov-dlya-uchitelya/klassnyj-rukovoditel/harakteristiki-uchenikov-11-klassa/" TargetMode="External"/><Relationship Id="rId129" Type="http://schemas.openxmlformats.org/officeDocument/2006/relationships/image" Target="media/image39.png"/><Relationship Id="rId130" Type="http://schemas.openxmlformats.org/officeDocument/2006/relationships/image" Target="media/image40.png"/><Relationship Id="rId131" Type="http://schemas.openxmlformats.org/officeDocument/2006/relationships/hyperlink" Target="https://newuroki.net/konspekty-urokov-dlya-uchitelya/klassnyj-rukovoditel/harakteristika-uchenicy-6-klassa/" TargetMode="External"/><Relationship Id="rId132" Type="http://schemas.openxmlformats.org/officeDocument/2006/relationships/image" Target="media/image41.png"/><Relationship Id="rId133" Type="http://schemas.openxmlformats.org/officeDocument/2006/relationships/hyperlink" Target="https://newuroki.net/o-sajte/" TargetMode="External"/><Relationship Id="rId134" Type="http://schemas.openxmlformats.org/officeDocument/2006/relationships/hyperlink" Target="https://newuroki.net/privacy-policy/" TargetMode="External"/><Relationship Id="rId135" Type="http://schemas.openxmlformats.org/officeDocument/2006/relationships/hyperlink" Target="https://newuroki.net/rules/" TargetMode="External"/><Relationship Id="rId13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2024-05-11T19:15:47Z</dcterms:created>
  <dcterms:modified xsi:type="dcterms:W3CDTF">2024-05-11T19:15:47Z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2024-05-11T00:00:00Z</vt:filetime>
  </property>
  <property fmtid="{D5CDD505-2E9C-101B-9397-08002B2CF9AE}" pid="3" name="Producer">
    <vt:lpwstr>iLovePDF</vt:lpwstr>
  </property>
</Properties>
</file>