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394DC6" w:rsidRPr="00394DC6">
        <w:rPr>
          <w:rFonts w:ascii="Arial Black" w:hAnsi="Arial Black"/>
          <w:sz w:val="40"/>
          <w:szCs w:val="40"/>
        </w:rPr>
        <w:t>Формирование территории Дальнего Востока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394DC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394DC6" w:rsidRDefault="00394DC6" w:rsidP="00661A48">
      <w:pPr>
        <w:rPr>
          <w:rFonts w:ascii="Arial" w:hAnsi="Arial" w:cs="Arial"/>
          <w:sz w:val="28"/>
          <w:szCs w:val="28"/>
        </w:rPr>
      </w:pPr>
      <w:r w:rsidRPr="00394DC6">
        <w:rPr>
          <w:rFonts w:ascii="Arial" w:hAnsi="Arial" w:cs="Arial"/>
          <w:sz w:val="28"/>
          <w:szCs w:val="28"/>
        </w:rPr>
        <w:t>Подготовьте разнообразные визуальные материалы: карты, иллюстрации, фотографии, видеоматериалы, чтобы визуализировать процесс освоения Дальнего Востока и привлечь внимание учащихся.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2</w:t>
      </w:r>
    </w:p>
    <w:p w:rsidR="00394DC6" w:rsidRDefault="00394DC6" w:rsidP="00661A48">
      <w:pPr>
        <w:rPr>
          <w:rFonts w:ascii="Arial" w:hAnsi="Arial" w:cs="Arial"/>
          <w:sz w:val="28"/>
          <w:szCs w:val="28"/>
        </w:rPr>
      </w:pPr>
      <w:r w:rsidRPr="00394DC6">
        <w:rPr>
          <w:rFonts w:ascii="Arial" w:hAnsi="Arial" w:cs="Arial"/>
          <w:sz w:val="28"/>
          <w:szCs w:val="28"/>
        </w:rPr>
        <w:t>Стимулируйте активное обсуждение и обмен мнениями среди учащихся, задавая открытые вопросы и поощряя критическое мышление. Это поможет им лучше понять и запомнить материал.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3</w:t>
      </w:r>
    </w:p>
    <w:p w:rsidR="00394DC6" w:rsidRDefault="00394DC6" w:rsidP="00661A48">
      <w:pPr>
        <w:rPr>
          <w:rFonts w:ascii="Arial" w:hAnsi="Arial" w:cs="Arial"/>
          <w:sz w:val="28"/>
          <w:szCs w:val="28"/>
        </w:rPr>
      </w:pPr>
      <w:r w:rsidRPr="00394DC6">
        <w:rPr>
          <w:rFonts w:ascii="Arial" w:hAnsi="Arial" w:cs="Arial"/>
          <w:sz w:val="28"/>
          <w:szCs w:val="28"/>
        </w:rPr>
        <w:t>Используйте интерактивные методики работы, такие как групповые дискуссии, ролевые игры или проектные задания, чтобы активизировать участие каждого ученика и разнообразить процесс обучения.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4</w:t>
      </w:r>
    </w:p>
    <w:p w:rsidR="00394DC6" w:rsidRDefault="00394DC6" w:rsidP="00661A48">
      <w:pPr>
        <w:rPr>
          <w:rFonts w:ascii="Arial" w:hAnsi="Arial" w:cs="Arial"/>
          <w:sz w:val="28"/>
          <w:szCs w:val="28"/>
        </w:rPr>
      </w:pPr>
      <w:r w:rsidRPr="00394DC6">
        <w:rPr>
          <w:rFonts w:ascii="Arial" w:hAnsi="Arial" w:cs="Arial"/>
          <w:sz w:val="28"/>
          <w:szCs w:val="28"/>
        </w:rPr>
        <w:t>Поддерживайте позитивную и открытую атмосферу на уроке, поощряя и уважая все точки зрения учащихся, даже если они различаются. Это способствует более эффективному обучению и укреплению взаимоотношений в классе.</w:t>
      </w:r>
    </w:p>
    <w:p w:rsidR="00661A48" w:rsidRPr="00912B01" w:rsidRDefault="00661A48" w:rsidP="00661A48">
      <w:pPr>
        <w:rPr>
          <w:rFonts w:ascii="Arial Black" w:hAnsi="Arial Black" w:cs="Arial"/>
          <w:sz w:val="32"/>
          <w:szCs w:val="32"/>
        </w:rPr>
      </w:pPr>
      <w:r w:rsidRPr="00912B01">
        <w:rPr>
          <w:rFonts w:ascii="Arial Black" w:hAnsi="Arial Black" w:cs="Arial"/>
          <w:sz w:val="32"/>
          <w:szCs w:val="32"/>
        </w:rPr>
        <w:t>Совет 5</w:t>
      </w:r>
    </w:p>
    <w:p w:rsidR="00394DC6" w:rsidRDefault="00394DC6" w:rsidP="00F64CBB">
      <w:pPr>
        <w:rPr>
          <w:rFonts w:ascii="Arial" w:hAnsi="Arial" w:cs="Arial"/>
          <w:sz w:val="28"/>
          <w:szCs w:val="28"/>
        </w:rPr>
      </w:pPr>
      <w:r w:rsidRPr="00394DC6">
        <w:rPr>
          <w:rFonts w:ascii="Arial" w:hAnsi="Arial" w:cs="Arial"/>
          <w:sz w:val="28"/>
          <w:szCs w:val="28"/>
        </w:rPr>
        <w:t>После урока проведите рефлексию с учащимися, обсудите их впечатления, понимание темы и возможные вопросы. Это поможет закрепить полученные знания и учесть мнения учеников для последующих занятий.</w:t>
      </w:r>
      <w:bookmarkStart w:id="0" w:name="_GoBack"/>
      <w:bookmarkEnd w:id="0"/>
    </w:p>
    <w:sectPr w:rsidR="00394DC6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66FFC"/>
    <w:rsid w:val="00394DC6"/>
    <w:rsid w:val="006606DB"/>
    <w:rsid w:val="00661A48"/>
    <w:rsid w:val="00912B01"/>
    <w:rsid w:val="00B51E53"/>
    <w:rsid w:val="00C44A5C"/>
    <w:rsid w:val="00D9380A"/>
    <w:rsid w:val="00E13520"/>
    <w:rsid w:val="00E34C5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E41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2024-05-01T09:59:00Z</dcterms:modified>
</cp:coreProperties>
</file>