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8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1439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718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7165">
                                <a:moveTo>
                                  <a:pt x="692661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92661" y="177101"/>
                                </a:lnTo>
                                <a:lnTo>
                                  <a:pt x="718265" y="151498"/>
                                </a:lnTo>
                                <a:lnTo>
                                  <a:pt x="718265" y="25590"/>
                                </a:lnTo>
                                <a:lnTo>
                                  <a:pt x="696421" y="736"/>
                                </a:lnTo>
                                <a:lnTo>
                                  <a:pt x="69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3299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21;top:243;width:1256;height:310" id="docshape5" coordorigin="6322,243" coordsize="1256,310" path="m7550,243l6349,243,6345,244,6322,270,6322,522,6322,526,6349,553,7550,553,7577,526,7577,270,7554,244,7550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geografija/7-klass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132;height:279" id="docshape9" href="https://newuroki.net/category/konspekty-urokov-dlya-uchitelya/geografija/" coordorigin="1317,5883" coordsize="1132,279" path="m2408,5883l1357,5883,1351,5884,1317,5923,1317,6116,1317,6122,1357,6162,2408,6162,2448,6122,2448,5923,2414,5884,2408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Апр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26th,</w:t>
      </w:r>
      <w:r>
        <w:rPr>
          <w:color w:val="FFFFFF"/>
          <w:spacing w:val="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3:32:52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ГЕОГРАФИЯ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0"/>
        </w:rPr>
        <w:t>Природоохрана</w:t>
      </w:r>
      <w:r>
        <w:rPr>
          <w:color w:val="202020"/>
          <w:spacing w:val="-81"/>
        </w:rPr>
        <w:t> </w:t>
      </w:r>
      <w:r>
        <w:rPr>
          <w:color w:val="202020"/>
          <w:spacing w:val="-40"/>
        </w:rPr>
        <w:t>—</w:t>
      </w:r>
      <w:r>
        <w:rPr>
          <w:color w:val="202020"/>
          <w:spacing w:val="-76"/>
        </w:rPr>
        <w:t> </w:t>
      </w:r>
      <w:r>
        <w:rPr>
          <w:color w:val="202020"/>
          <w:spacing w:val="-40"/>
        </w:rPr>
        <w:t>конспект</w:t>
      </w:r>
      <w:r>
        <w:rPr>
          <w:color w:val="202020"/>
          <w:spacing w:val="-80"/>
        </w:rPr>
        <w:t> </w:t>
      </w:r>
      <w:r>
        <w:rPr>
          <w:color w:val="202020"/>
          <w:spacing w:val="-40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328" w:lineRule="auto" w:before="11"/>
        <w:ind w:left="1549" w:right="44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АПР 26,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#меж</w:t>
        </w:r>
        <w:r>
          <w:rPr>
            <w:color w:val="202020"/>
            <w:sz w:val="21"/>
          </w:rPr>
          <w:t>ду</w:t>
        </w:r>
        <w:r>
          <w:rPr>
            <w:color w:val="202020"/>
            <w:sz w:val="21"/>
            <w:u w:val="single" w:color="202020"/>
          </w:rPr>
          <w:t>народные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#организации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#охрана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советы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2" w:lineRule="auto" w:before="110"/>
        <w:ind w:left="1549" w:right="44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21 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5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1968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0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31456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Природоохрана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159"/>
                              <w:ind w:left="154" w:right="706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Развитие природоохранной деятельности на современном этапе (Международный союз охраны природы, Международная гидрографическая организация, ЮНЕСКО)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Природоохрана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159"/>
                        <w:ind w:left="154" w:right="706" w:firstLine="0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z w:val="23"/>
                          </w:rPr>
                          <w:t>Развитие природоохранной деятельности на современном этапе (Международный союз охраны природы, Международная гидрографическая организация, ЮНЕСКО)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7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094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04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887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875395">
                                <a:moveTo>
                                  <a:pt x="0" y="8874952"/>
                                </a:moveTo>
                                <a:lnTo>
                                  <a:pt x="6474192" y="887495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7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887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8870315">
                                <a:moveTo>
                                  <a:pt x="0" y="8870037"/>
                                </a:moveTo>
                                <a:lnTo>
                                  <a:pt x="6464350" y="8870037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8870315">
                                <a:moveTo>
                                  <a:pt x="0" y="0"/>
                                </a:moveTo>
                                <a:lnTo>
                                  <a:pt x="0" y="887003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3043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3977" id="docshape30" filled="true" fillcolor="#edf6ff" stroked="false">
                  <v:fill type="solid"/>
                </v:rect>
                <v:shape style="position:absolute;left:859;top:10;width:10181;height:13969" id="docshape31" coordorigin="860,11" coordsize="10181,13969" path="m860,13979l11040,13979,11040,11m860,11l860,13979e" filled="false" stroked="true" strokeweight=".77474pt" strokecolor="#a9a9a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050D3"/>
            <w:sz w:val="23"/>
          </w:rPr>
          <w:t>Ожидаемые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pacing w:val="-2"/>
            <w:sz w:val="23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9" w:after="0"/>
        <w:ind w:left="1348" w:right="0" w:hanging="326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pacing w:val="-2"/>
            <w:sz w:val="23"/>
          </w:rPr>
          <w:t>учителя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Основная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pacing w:val="-2"/>
            <w:sz w:val="23"/>
          </w:rPr>
          <w:t>часть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Природоохранная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pacing w:val="-2"/>
            <w:sz w:val="23"/>
          </w:rPr>
          <w:t>деятельность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Международный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союз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охраны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природы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Международная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гидрографическая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организация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1">
        <w:r>
          <w:rPr>
            <w:color w:val="1050D3"/>
            <w:spacing w:val="-2"/>
            <w:sz w:val="23"/>
          </w:rPr>
          <w:t>ЮНЕСКО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Загадки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Пословицы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pacing w:val="-2"/>
            <w:sz w:val="23"/>
          </w:rPr>
          <w:t>поговорки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6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7">
        <w:r>
          <w:rPr>
            <w:color w:val="1050D3"/>
            <w:spacing w:val="-2"/>
            <w:sz w:val="23"/>
          </w:rPr>
          <w:t>Пазлы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9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50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Природоохрана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Tahoma" w:hAnsi="Tahoma"/>
          <w:b/>
          <w:color w:val="202020"/>
          <w:spacing w:val="-30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урока </w:t>
      </w:r>
      <w:r>
        <w:rPr>
          <w:rFonts w:ascii="Verdana" w:hAnsi="Verdana"/>
          <w:b/>
          <w:color w:val="202020"/>
          <w:spacing w:val="-18"/>
          <w:sz w:val="49"/>
        </w:rPr>
        <w:t>географии</w:t>
      </w:r>
    </w:p>
    <w:p>
      <w:pPr>
        <w:spacing w:after="0" w:line="256" w:lineRule="auto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spacing w:line="256" w:lineRule="auto" w:before="14"/>
        <w:ind w:left="852" w:right="1015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9920" id="docshape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4101" y="3266619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101" y="3266619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80081" y="6444667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715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15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15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98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98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98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301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301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0084" y="351751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80270" y="3478309"/>
                            <a:ext cx="533908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день,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поговорим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 учащимися о важности международного сотрудничества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области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охраны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природы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этапе.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нашем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уроке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рассмотрим роль таких организаций, как Международный союз охраны природы, Международная гидрографическая организация, ЮНЕСКО и другие. Помимо конспекта урока, вас ожидает технологическая карта, кроссворд, бесплатная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презентация,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многое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другое.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9408" id="docshapegroup33" coordorigin="169,11" coordsize="11563,16812">
                <v:shape style="position:absolute;left:168;top:10;width:11563;height:16812" id="docshape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5" filled="true" fillcolor="#ffffff" stroked="false">
                  <v:fill type="solid"/>
                </v:rect>
                <v:rect style="position:absolute;left:852;top:5154;width:10196;height:3595" id="docshape36" filled="true" fillcolor="#f5f5f5" stroked="false">
                  <v:fill type="solid"/>
                </v:rect>
                <v:rect style="position:absolute;left:852;top:5154;width:78;height:3595" id="docshape37" filled="true" fillcolor="#1050d3" stroked="false">
                  <v:fill type="solid"/>
                </v:rect>
                <v:shape style="position:absolute;left:1239;top:10159;width:62;height:1736" id="docshape38" coordorigin="1240,10160" coordsize="62,1736" path="m1302,11860l1301,11856,1298,11849,1295,11845,1290,11839,1286,11837,1279,11834,1275,11833,1266,11833,1263,11834,1255,11837,1252,11839,1246,11845,1244,11849,1240,11856,1240,11860,1240,11868,1240,11872,1244,11880,1246,11883,1252,11889,1255,11891,1263,11894,1266,11895,1271,11895,1275,11895,1279,11894,1286,11891,1290,11889,1295,11883,1298,11880,1301,11872,1302,11868,1302,11864,1302,11860xm1302,11023l1301,11019,1298,11012,1295,11008,1290,11003,1286,11000,1279,10997,1275,10996,1266,10996,1263,10997,1255,11000,1252,11003,1246,11008,1244,11012,1240,11019,1240,11023,1240,11032,1240,11036,1244,11043,1246,11046,1252,11052,1255,11055,1263,11058,1266,11058,1271,11058,1275,11058,1279,11058,1286,11055,1290,11052,1295,11046,1298,11043,1301,11036,1302,11032,1302,11027,1302,11023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e" filled="true" fillcolor="#212121" stroked="false">
                  <v:path arrowok="t"/>
                  <v:fill type="solid"/>
                </v:shape>
                <v:shape style="position:absolute;left:1239;top:5550;width:454;height:434" type="#_x0000_t202" id="docshape3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488;width:8408;height:2881" type="#_x0000_t202" id="docshape4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день,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поговорим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 учащимися о важности международного сотрудничества 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области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охраны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современном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этапе.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нашем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уроке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рассмотрим роль таких организаций, как Международный союз охраны природы, Международная гидрографическая организация, ЮНЕСКО и другие. Помимо конспекта урока, вас ожидает технологическая карта, кроссворд, бесплатная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презентация,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многое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другое.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26"/>
          <w:sz w:val="49"/>
        </w:rPr>
        <w:t>Развитие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природоохранной </w:t>
      </w:r>
      <w:r>
        <w:rPr>
          <w:rFonts w:ascii="Verdana" w:hAnsi="Verdana"/>
          <w:b/>
          <w:color w:val="202020"/>
          <w:spacing w:val="-32"/>
          <w:sz w:val="49"/>
        </w:rPr>
        <w:t>деятельности</w:t>
      </w:r>
      <w:r>
        <w:rPr>
          <w:rFonts w:ascii="Verdana" w:hAnsi="Verdana"/>
          <w:b/>
          <w:color w:val="202020"/>
          <w:spacing w:val="-76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на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современном</w:t>
      </w:r>
      <w:r>
        <w:rPr>
          <w:rFonts w:ascii="Verdana" w:hAnsi="Verdana"/>
          <w:b/>
          <w:color w:val="202020"/>
          <w:spacing w:val="-79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этапе </w:t>
      </w:r>
      <w:r>
        <w:rPr>
          <w:rFonts w:ascii="Tahoma" w:hAnsi="Tahoma"/>
          <w:b/>
          <w:color w:val="202020"/>
          <w:spacing w:val="-32"/>
          <w:sz w:val="49"/>
        </w:rPr>
        <w:t>(</w:t>
      </w:r>
      <w:r>
        <w:rPr>
          <w:rFonts w:ascii="Verdana" w:hAnsi="Verdana"/>
          <w:b/>
          <w:color w:val="202020"/>
          <w:spacing w:val="-32"/>
          <w:sz w:val="49"/>
        </w:rPr>
        <w:t>Международный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союз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охраны </w:t>
      </w:r>
      <w:r>
        <w:rPr>
          <w:rFonts w:ascii="Verdana" w:hAnsi="Verdana"/>
          <w:b/>
          <w:color w:val="202020"/>
          <w:spacing w:val="-26"/>
          <w:sz w:val="49"/>
        </w:rPr>
        <w:t>природы</w:t>
      </w:r>
      <w:r>
        <w:rPr>
          <w:rFonts w:ascii="Tahoma" w:hAnsi="Tahoma"/>
          <w:b/>
          <w:color w:val="202020"/>
          <w:spacing w:val="-26"/>
          <w:sz w:val="49"/>
        </w:rPr>
        <w:t>,</w:t>
      </w:r>
      <w:r>
        <w:rPr>
          <w:rFonts w:ascii="Tahoma" w:hAnsi="Tahoma"/>
          <w:b/>
          <w:color w:val="202020"/>
          <w:spacing w:val="-62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Международная </w:t>
      </w:r>
      <w:r>
        <w:rPr>
          <w:rFonts w:ascii="Verdana" w:hAnsi="Verdana"/>
          <w:b/>
          <w:color w:val="202020"/>
          <w:spacing w:val="-30"/>
          <w:sz w:val="49"/>
        </w:rPr>
        <w:t>гидрографическая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организация</w:t>
      </w:r>
      <w:r>
        <w:rPr>
          <w:rFonts w:ascii="Tahoma" w:hAnsi="Tahoma"/>
          <w:b/>
          <w:color w:val="202020"/>
          <w:spacing w:val="-30"/>
          <w:sz w:val="49"/>
        </w:rPr>
        <w:t>, </w:t>
      </w:r>
      <w:r>
        <w:rPr>
          <w:rFonts w:ascii="Verdana" w:hAnsi="Verdana"/>
          <w:b/>
          <w:color w:val="202020"/>
          <w:spacing w:val="-8"/>
          <w:sz w:val="49"/>
        </w:rPr>
        <w:t>ЮНЕСКО</w:t>
      </w:r>
      <w:r>
        <w:rPr>
          <w:rFonts w:ascii="Tahoma" w:hAnsi="Tahoma"/>
          <w:b/>
          <w:color w:val="202020"/>
          <w:spacing w:val="-8"/>
          <w:sz w:val="49"/>
        </w:rPr>
        <w:t>)</w:t>
      </w:r>
    </w:p>
    <w:p>
      <w:pPr>
        <w:spacing w:before="329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70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" w:id="5"/>
      <w:bookmarkEnd w:id="5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1015"/>
      </w:pPr>
      <w:r>
        <w:rPr>
          <w:color w:val="212121"/>
        </w:rPr>
        <w:t>Методическая разработка: «Сотрудничество в охране природы: роль международных организаций»</w:t>
      </w:r>
    </w:p>
    <w:p>
      <w:pPr>
        <w:pStyle w:val="BodyText"/>
        <w:spacing w:line="369" w:lineRule="auto"/>
        <w:ind w:left="1472" w:right="1015"/>
      </w:pPr>
      <w:r>
        <w:rPr>
          <w:color w:val="212121"/>
        </w:rPr>
        <w:t>Учебный конспект: «Межнациональные организации в охране природы: современные вызовы и задачи»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Разработка занятия: «Международное сотрудничество в охране природы: пути и </w:t>
      </w:r>
      <w:r>
        <w:rPr>
          <w:color w:val="212121"/>
          <w:spacing w:val="-2"/>
        </w:rPr>
        <w:t>перспективы»</w:t>
      </w:r>
    </w:p>
    <w:p>
      <w:pPr>
        <w:pStyle w:val="Heading1"/>
        <w:spacing w:before="19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58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28896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09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0085" y="101048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6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54"/>
                                </a:lnTo>
                                <a:lnTo>
                                  <a:pt x="22284" y="39354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9"/>
                                </a:lnTo>
                                <a:lnTo>
                                  <a:pt x="39354" y="17066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28384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shape style="position:absolute;left:1239;top:15923;width:62;height:62" id="docshape45" coordorigin="1240,15924" coordsize="62,62" path="m1275,15924l1266,15924,1263,15925,1240,15951,1240,15959,1266,15986,1275,15986,1302,15959,1302,15955,1302,15951,1279,15925,1275,15924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2"/>
        </w:rPr>
        <w:t>географии</w:t>
      </w:r>
      <w:r>
        <w:rPr>
          <w:color w:val="202020"/>
          <w:spacing w:val="-74"/>
        </w:rPr>
        <w:t> </w:t>
      </w:r>
      <w:r>
        <w:rPr>
          <w:color w:val="202020"/>
          <w:spacing w:val="-22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2"/>
        </w:rPr>
        <w:t>7</w:t>
      </w:r>
      <w:r>
        <w:rPr>
          <w:rFonts w:ascii="Tahoma" w:hAnsi="Tahoma"/>
          <w:color w:val="202020"/>
          <w:spacing w:val="-52"/>
        </w:rPr>
        <w:t> </w:t>
      </w:r>
      <w:r>
        <w:rPr>
          <w:color w:val="202020"/>
          <w:spacing w:val="-22"/>
        </w:rPr>
        <w:t>классе</w:t>
      </w:r>
    </w:p>
    <w:p>
      <w:pPr>
        <w:pStyle w:val="BodyText"/>
        <w:spacing w:line="369" w:lineRule="auto" w:before="391"/>
        <w:ind w:left="852" w:right="1015"/>
      </w:pPr>
      <w:r>
        <w:rPr>
          <w:color w:val="212121"/>
        </w:rPr>
        <w:t>Необходимость международного сотрудничества в использовании природы и её охране </w:t>
      </w:r>
      <w:r>
        <w:rPr>
          <w:color w:val="212121"/>
          <w:w w:val="105"/>
        </w:rPr>
        <w:t>(4 часа)</w:t>
      </w:r>
    </w:p>
    <w:p>
      <w:pPr>
        <w:pStyle w:val="Heading1"/>
        <w:spacing w:before="256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45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географии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Объяснительно-</w:t>
      </w:r>
      <w:r>
        <w:rPr>
          <w:color w:val="212121"/>
          <w:spacing w:val="-2"/>
        </w:rPr>
        <w:t>иллюстративный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Фронтальная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/>
        <w:ind w:left="1472" w:right="1015"/>
      </w:pPr>
      <w:r>
        <w:rPr>
          <w:color w:val="212121"/>
        </w:rPr>
        <w:t>Познакомить учащихся с ролью международных организаций в защите окружающей среды.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7872" id="docshape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80081" y="737947"/>
                            <a:ext cx="39370" cy="846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2010">
                                <a:moveTo>
                                  <a:pt x="39357" y="8439417"/>
                                </a:moveTo>
                                <a:lnTo>
                                  <a:pt x="22288" y="8422361"/>
                                </a:lnTo>
                                <a:lnTo>
                                  <a:pt x="17068" y="8422361"/>
                                </a:lnTo>
                                <a:lnTo>
                                  <a:pt x="0" y="8439417"/>
                                </a:lnTo>
                                <a:lnTo>
                                  <a:pt x="0" y="8444624"/>
                                </a:lnTo>
                                <a:lnTo>
                                  <a:pt x="17068" y="8461705"/>
                                </a:lnTo>
                                <a:lnTo>
                                  <a:pt x="22288" y="8461705"/>
                                </a:lnTo>
                                <a:lnTo>
                                  <a:pt x="39357" y="8444624"/>
                                </a:lnTo>
                                <a:lnTo>
                                  <a:pt x="39357" y="8442046"/>
                                </a:lnTo>
                                <a:lnTo>
                                  <a:pt x="39357" y="8439417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7908099"/>
                                </a:moveTo>
                                <a:lnTo>
                                  <a:pt x="22288" y="7891031"/>
                                </a:lnTo>
                                <a:lnTo>
                                  <a:pt x="17068" y="7891031"/>
                                </a:lnTo>
                                <a:lnTo>
                                  <a:pt x="0" y="7908099"/>
                                </a:lnTo>
                                <a:lnTo>
                                  <a:pt x="0" y="7913319"/>
                                </a:lnTo>
                                <a:lnTo>
                                  <a:pt x="17068" y="7930388"/>
                                </a:lnTo>
                                <a:lnTo>
                                  <a:pt x="22288" y="7930388"/>
                                </a:lnTo>
                                <a:lnTo>
                                  <a:pt x="39357" y="7913319"/>
                                </a:lnTo>
                                <a:lnTo>
                                  <a:pt x="39357" y="7910716"/>
                                </a:lnTo>
                                <a:lnTo>
                                  <a:pt x="39357" y="7908099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6491249"/>
                                </a:moveTo>
                                <a:lnTo>
                                  <a:pt x="22288" y="6474193"/>
                                </a:lnTo>
                                <a:lnTo>
                                  <a:pt x="17068" y="6474193"/>
                                </a:lnTo>
                                <a:lnTo>
                                  <a:pt x="0" y="6491249"/>
                                </a:lnTo>
                                <a:lnTo>
                                  <a:pt x="0" y="6496469"/>
                                </a:lnTo>
                                <a:lnTo>
                                  <a:pt x="17068" y="6513538"/>
                                </a:lnTo>
                                <a:lnTo>
                                  <a:pt x="22288" y="6513538"/>
                                </a:lnTo>
                                <a:lnTo>
                                  <a:pt x="39357" y="6496469"/>
                                </a:lnTo>
                                <a:lnTo>
                                  <a:pt x="39357" y="6493865"/>
                                </a:lnTo>
                                <a:lnTo>
                                  <a:pt x="39357" y="6491249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5959932"/>
                                </a:moveTo>
                                <a:lnTo>
                                  <a:pt x="22288" y="5942876"/>
                                </a:lnTo>
                                <a:lnTo>
                                  <a:pt x="17068" y="5942876"/>
                                </a:lnTo>
                                <a:lnTo>
                                  <a:pt x="0" y="5959932"/>
                                </a:lnTo>
                                <a:lnTo>
                                  <a:pt x="0" y="5965152"/>
                                </a:lnTo>
                                <a:lnTo>
                                  <a:pt x="17068" y="5982220"/>
                                </a:lnTo>
                                <a:lnTo>
                                  <a:pt x="22288" y="5982220"/>
                                </a:lnTo>
                                <a:lnTo>
                                  <a:pt x="39357" y="5965152"/>
                                </a:lnTo>
                                <a:lnTo>
                                  <a:pt x="39357" y="5962548"/>
                                </a:lnTo>
                                <a:lnTo>
                                  <a:pt x="39357" y="5959932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4808753"/>
                                </a:moveTo>
                                <a:lnTo>
                                  <a:pt x="22288" y="4791684"/>
                                </a:lnTo>
                                <a:lnTo>
                                  <a:pt x="17068" y="4791684"/>
                                </a:lnTo>
                                <a:lnTo>
                                  <a:pt x="0" y="4808753"/>
                                </a:lnTo>
                                <a:lnTo>
                                  <a:pt x="0" y="4813973"/>
                                </a:lnTo>
                                <a:lnTo>
                                  <a:pt x="17068" y="4831042"/>
                                </a:lnTo>
                                <a:lnTo>
                                  <a:pt x="22288" y="4831042"/>
                                </a:lnTo>
                                <a:lnTo>
                                  <a:pt x="39357" y="4813973"/>
                                </a:lnTo>
                                <a:lnTo>
                                  <a:pt x="39357" y="4811369"/>
                                </a:lnTo>
                                <a:lnTo>
                                  <a:pt x="39357" y="4808753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4277436"/>
                                </a:moveTo>
                                <a:lnTo>
                                  <a:pt x="22288" y="4260367"/>
                                </a:lnTo>
                                <a:lnTo>
                                  <a:pt x="17068" y="4260367"/>
                                </a:lnTo>
                                <a:lnTo>
                                  <a:pt x="0" y="4277436"/>
                                </a:lnTo>
                                <a:lnTo>
                                  <a:pt x="0" y="4282668"/>
                                </a:lnTo>
                                <a:lnTo>
                                  <a:pt x="17068" y="4299724"/>
                                </a:lnTo>
                                <a:lnTo>
                                  <a:pt x="22288" y="4299724"/>
                                </a:lnTo>
                                <a:lnTo>
                                  <a:pt x="39357" y="4282668"/>
                                </a:lnTo>
                                <a:lnTo>
                                  <a:pt x="39357" y="4280052"/>
                                </a:lnTo>
                                <a:lnTo>
                                  <a:pt x="39357" y="4277436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3126244"/>
                                </a:moveTo>
                                <a:lnTo>
                                  <a:pt x="22288" y="3109188"/>
                                </a:lnTo>
                                <a:lnTo>
                                  <a:pt x="17068" y="3109188"/>
                                </a:lnTo>
                                <a:lnTo>
                                  <a:pt x="0" y="3126244"/>
                                </a:lnTo>
                                <a:lnTo>
                                  <a:pt x="0" y="3131464"/>
                                </a:lnTo>
                                <a:lnTo>
                                  <a:pt x="17068" y="3148533"/>
                                </a:lnTo>
                                <a:lnTo>
                                  <a:pt x="22288" y="3148533"/>
                                </a:lnTo>
                                <a:lnTo>
                                  <a:pt x="39357" y="3131464"/>
                                </a:lnTo>
                                <a:lnTo>
                                  <a:pt x="39357" y="3128861"/>
                                </a:lnTo>
                                <a:lnTo>
                                  <a:pt x="39357" y="3126244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2594940"/>
                                </a:moveTo>
                                <a:lnTo>
                                  <a:pt x="22288" y="2577871"/>
                                </a:lnTo>
                                <a:lnTo>
                                  <a:pt x="17068" y="2577871"/>
                                </a:lnTo>
                                <a:lnTo>
                                  <a:pt x="0" y="2594940"/>
                                </a:lnTo>
                                <a:lnTo>
                                  <a:pt x="0" y="2600147"/>
                                </a:lnTo>
                                <a:lnTo>
                                  <a:pt x="19672" y="2617228"/>
                                </a:lnTo>
                                <a:lnTo>
                                  <a:pt x="22288" y="2617216"/>
                                </a:lnTo>
                                <a:lnTo>
                                  <a:pt x="39357" y="2600147"/>
                                </a:lnTo>
                                <a:lnTo>
                                  <a:pt x="39357" y="2597543"/>
                                </a:lnTo>
                                <a:lnTo>
                                  <a:pt x="39357" y="2594940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46201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7360" id="docshapegroup47" coordorigin="169,11" coordsize="11563,16812">
                <v:shape style="position:absolute;left:168;top:10;width:11563;height:16812" id="docshape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9" filled="true" fillcolor="#ffffff" stroked="false">
                  <v:fill type="solid"/>
                </v:rect>
                <v:shape style="position:absolute;left:1239;top:1172;width:62;height:13326" id="docshape50" coordorigin="1240,1173" coordsize="62,13326" path="m1302,14463l1301,14459,1298,14452,1295,14448,1290,14442,1286,14440,1279,14437,1275,14436,1266,14436,1263,14437,1255,14440,1252,14442,1246,14448,1244,14452,1240,14459,1240,14463,1240,14471,1240,14475,1244,14483,1246,14486,1252,14492,1255,14494,1263,14497,1266,14498,1275,14498,1279,14497,1286,14494,1290,14492,1295,14486,1298,14483,1301,14475,1302,14471,1302,14467,1302,14463xm1302,13626l1301,13623,1298,13615,1295,13612,1290,13606,1286,13604,1279,13600,1275,13600,1266,13600,1263,13600,1255,13604,1252,13606,1246,13612,1244,13615,1240,13623,1240,13626,1240,13635,1240,13639,1244,13646,1246,13650,1252,13655,1255,13658,1263,13661,1266,13662,1275,13662,1279,13661,1286,13658,1290,13655,1295,13650,1298,13646,1301,13639,1302,13635,1302,13631,1302,13626x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4" w:lineRule="auto"/>
        <w:ind w:left="1472" w:right="2100"/>
        <w:jc w:val="both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Рассмотреть основные транснациональные организации.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Способствовать развитию умений анализа и сравнения </w:t>
      </w:r>
      <w:r>
        <w:rPr>
          <w:color w:val="212121"/>
          <w:spacing w:val="-2"/>
          <w:w w:val="105"/>
        </w:rPr>
        <w:t>информации.</w:t>
      </w:r>
    </w:p>
    <w:p>
      <w:pPr>
        <w:pStyle w:val="BodyText"/>
        <w:spacing w:line="367" w:lineRule="auto" w:before="3"/>
        <w:ind w:left="1472" w:right="1539"/>
        <w:jc w:val="both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бережное отношение к окружающей среде и ответственное отношение к природным ресурсам.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Heading5"/>
        <w:spacing w:before="446"/>
      </w:pPr>
      <w:r>
        <w:rPr>
          <w:color w:val="212121"/>
        </w:rPr>
        <w:t>Личностные</w:t>
      </w:r>
      <w:r>
        <w:rPr>
          <w:color w:val="212121"/>
          <w:spacing w:val="38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015"/>
      </w:pPr>
      <w:r>
        <w:rPr>
          <w:color w:val="212121"/>
        </w:rPr>
        <w:t>Саморегуляция: Учащиеся смогут контролировать свои эмоции и поведение во</w:t>
      </w:r>
      <w:r>
        <w:rPr>
          <w:color w:val="212121"/>
          <w:spacing w:val="40"/>
        </w:rPr>
        <w:t> </w:t>
      </w:r>
      <w:r>
        <w:rPr>
          <w:color w:val="212121"/>
        </w:rPr>
        <w:t>время урока, проявлять уважение к мнению других.</w:t>
      </w:r>
    </w:p>
    <w:p>
      <w:pPr>
        <w:pStyle w:val="BodyText"/>
        <w:spacing w:line="369" w:lineRule="auto" w:before="1"/>
        <w:ind w:left="1472" w:right="1015"/>
      </w:pPr>
      <w:r>
        <w:rPr>
          <w:color w:val="212121"/>
        </w:rPr>
        <w:t>Эмоциональное самочувствие: Ученики осознают важность сохранения окружающей среды для благополучия всех живых существ на планете.</w:t>
      </w:r>
    </w:p>
    <w:p>
      <w:pPr>
        <w:pStyle w:val="Heading5"/>
        <w:spacing w:before="244"/>
      </w:pPr>
      <w:r>
        <w:rPr>
          <w:color w:val="212121"/>
        </w:rPr>
        <w:t>Регулятивные</w:t>
      </w:r>
      <w:r>
        <w:rPr>
          <w:color w:val="212121"/>
          <w:spacing w:val="33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440"/>
      </w:pPr>
      <w:r>
        <w:rPr>
          <w:color w:val="212121"/>
        </w:rPr>
        <w:t>Планирование действий: Ученики составят план работы на уроке, определатся с</w:t>
      </w:r>
      <w:r>
        <w:rPr>
          <w:color w:val="212121"/>
          <w:spacing w:val="40"/>
        </w:rPr>
        <w:t> </w:t>
      </w:r>
      <w:r>
        <w:rPr>
          <w:color w:val="212121"/>
        </w:rPr>
        <w:t>порядком действий при выполнении заданий.</w:t>
      </w:r>
    </w:p>
    <w:p>
      <w:pPr>
        <w:pStyle w:val="BodyText"/>
        <w:spacing w:line="369" w:lineRule="auto"/>
        <w:ind w:left="1472" w:right="1015"/>
      </w:pPr>
      <w:r>
        <w:rPr>
          <w:color w:val="212121"/>
        </w:rPr>
        <w:t>Контроль и оценка: Учащиеся могут оценить свой уровень понимания материала,</w:t>
      </w:r>
      <w:r>
        <w:rPr>
          <w:color w:val="212121"/>
          <w:spacing w:val="40"/>
        </w:rPr>
        <w:t> </w:t>
      </w:r>
      <w:r>
        <w:rPr>
          <w:color w:val="212121"/>
        </w:rPr>
        <w:t>свою активность на уроке.</w:t>
      </w:r>
    </w:p>
    <w:p>
      <w:pPr>
        <w:pStyle w:val="Heading5"/>
        <w:spacing w:before="244"/>
      </w:pPr>
      <w:r>
        <w:rPr>
          <w:color w:val="212121"/>
        </w:rPr>
        <w:t>Познавательные</w:t>
      </w:r>
      <w:r>
        <w:rPr>
          <w:color w:val="212121"/>
          <w:spacing w:val="47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Систематизация и обобщение: Дети смогут систематизировать информацию о межнациональных организациях и сделать обобщения.</w:t>
      </w:r>
    </w:p>
    <w:p>
      <w:pPr>
        <w:pStyle w:val="BodyText"/>
        <w:spacing w:line="369" w:lineRule="auto"/>
        <w:ind w:left="1472" w:right="1164"/>
      </w:pPr>
      <w:r>
        <w:rPr>
          <w:color w:val="212121"/>
        </w:rPr>
        <w:t>Анализ и синтез: Семиклассники смогут анализировать информацию о деятельности организаций и синтезировать её для понимания итогового </w:t>
      </w:r>
      <w:r>
        <w:rPr>
          <w:color w:val="212121"/>
          <w:spacing w:val="-2"/>
        </w:rPr>
        <w:t>значения.</w:t>
      </w:r>
    </w:p>
    <w:p>
      <w:pPr>
        <w:pStyle w:val="Heading5"/>
        <w:spacing w:before="244"/>
      </w:pPr>
      <w:r>
        <w:rPr>
          <w:color w:val="212121"/>
        </w:rPr>
        <w:t>Коммуникативные</w:t>
      </w:r>
      <w:r>
        <w:rPr>
          <w:color w:val="212121"/>
          <w:spacing w:val="5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015"/>
      </w:pPr>
      <w:r>
        <w:rPr>
          <w:color w:val="212121"/>
        </w:rPr>
        <w:t>Умение слушать: Дети смогут слушать преподавателя и своих одноклассников во время беседы и дискуссий.</w:t>
      </w:r>
    </w:p>
    <w:p>
      <w:pPr>
        <w:pStyle w:val="BodyText"/>
        <w:spacing w:line="369" w:lineRule="auto"/>
        <w:ind w:left="1472" w:right="440"/>
      </w:pPr>
      <w:r>
        <w:rPr>
          <w:color w:val="212121"/>
        </w:rPr>
        <w:t>Учиться выражать свои мысли: Учащиеся выразят своё мнение о роли транснациональных организаций.</w:t>
      </w:r>
    </w:p>
    <w:p>
      <w:pPr>
        <w:pStyle w:val="Heading5"/>
        <w:spacing w:before="244"/>
      </w:pPr>
      <w:r>
        <w:rPr>
          <w:color w:val="212121"/>
        </w:rPr>
        <w:t>Метапредметные</w:t>
      </w:r>
      <w:r>
        <w:rPr>
          <w:color w:val="212121"/>
          <w:spacing w:val="45"/>
        </w:rPr>
        <w:t> </w:t>
      </w:r>
      <w:r>
        <w:rPr>
          <w:color w:val="212121"/>
          <w:spacing w:val="-4"/>
        </w:rPr>
        <w:t>УУД: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6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6848" id="docshape5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1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80081" y="118073"/>
                            <a:ext cx="39370" cy="907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072245">
                                <a:moveTo>
                                  <a:pt x="39357" y="9049448"/>
                                </a:moveTo>
                                <a:lnTo>
                                  <a:pt x="22288" y="9032392"/>
                                </a:lnTo>
                                <a:lnTo>
                                  <a:pt x="17068" y="9032392"/>
                                </a:lnTo>
                                <a:lnTo>
                                  <a:pt x="0" y="9049448"/>
                                </a:lnTo>
                                <a:lnTo>
                                  <a:pt x="0" y="9054668"/>
                                </a:lnTo>
                                <a:lnTo>
                                  <a:pt x="17068" y="9071750"/>
                                </a:lnTo>
                                <a:lnTo>
                                  <a:pt x="22288" y="9071750"/>
                                </a:lnTo>
                                <a:lnTo>
                                  <a:pt x="39357" y="9054668"/>
                                </a:lnTo>
                                <a:lnTo>
                                  <a:pt x="39357" y="9052077"/>
                                </a:lnTo>
                                <a:lnTo>
                                  <a:pt x="39357" y="9049448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8783777"/>
                                </a:moveTo>
                                <a:lnTo>
                                  <a:pt x="22288" y="8766721"/>
                                </a:lnTo>
                                <a:lnTo>
                                  <a:pt x="17068" y="8766721"/>
                                </a:lnTo>
                                <a:lnTo>
                                  <a:pt x="0" y="8783777"/>
                                </a:lnTo>
                                <a:lnTo>
                                  <a:pt x="0" y="8789010"/>
                                </a:lnTo>
                                <a:lnTo>
                                  <a:pt x="17068" y="8806078"/>
                                </a:lnTo>
                                <a:lnTo>
                                  <a:pt x="22288" y="8806078"/>
                                </a:lnTo>
                                <a:lnTo>
                                  <a:pt x="39357" y="8789010"/>
                                </a:lnTo>
                                <a:lnTo>
                                  <a:pt x="39357" y="8786406"/>
                                </a:lnTo>
                                <a:lnTo>
                                  <a:pt x="39357" y="8783777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8518131"/>
                                </a:moveTo>
                                <a:lnTo>
                                  <a:pt x="22288" y="8501062"/>
                                </a:lnTo>
                                <a:lnTo>
                                  <a:pt x="17068" y="8501062"/>
                                </a:lnTo>
                                <a:lnTo>
                                  <a:pt x="0" y="8518131"/>
                                </a:lnTo>
                                <a:lnTo>
                                  <a:pt x="0" y="8523351"/>
                                </a:lnTo>
                                <a:lnTo>
                                  <a:pt x="17068" y="8540420"/>
                                </a:lnTo>
                                <a:lnTo>
                                  <a:pt x="22288" y="8540420"/>
                                </a:lnTo>
                                <a:lnTo>
                                  <a:pt x="39357" y="8523351"/>
                                </a:lnTo>
                                <a:lnTo>
                                  <a:pt x="39357" y="8520747"/>
                                </a:lnTo>
                                <a:lnTo>
                                  <a:pt x="39357" y="8518131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8252473"/>
                                </a:moveTo>
                                <a:lnTo>
                                  <a:pt x="22288" y="8235404"/>
                                </a:lnTo>
                                <a:lnTo>
                                  <a:pt x="17068" y="8235404"/>
                                </a:lnTo>
                                <a:lnTo>
                                  <a:pt x="0" y="8252473"/>
                                </a:lnTo>
                                <a:lnTo>
                                  <a:pt x="0" y="8257692"/>
                                </a:lnTo>
                                <a:lnTo>
                                  <a:pt x="17068" y="8274761"/>
                                </a:lnTo>
                                <a:lnTo>
                                  <a:pt x="22288" y="8274761"/>
                                </a:lnTo>
                                <a:lnTo>
                                  <a:pt x="39357" y="8257692"/>
                                </a:lnTo>
                                <a:lnTo>
                                  <a:pt x="39357" y="8255089"/>
                                </a:lnTo>
                                <a:lnTo>
                                  <a:pt x="39357" y="8252473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7209523"/>
                                </a:moveTo>
                                <a:lnTo>
                                  <a:pt x="22288" y="7192454"/>
                                </a:lnTo>
                                <a:lnTo>
                                  <a:pt x="17068" y="7192454"/>
                                </a:lnTo>
                                <a:lnTo>
                                  <a:pt x="0" y="7209523"/>
                                </a:lnTo>
                                <a:lnTo>
                                  <a:pt x="0" y="7214743"/>
                                </a:lnTo>
                                <a:lnTo>
                                  <a:pt x="17068" y="7231799"/>
                                </a:lnTo>
                                <a:lnTo>
                                  <a:pt x="22288" y="7231799"/>
                                </a:lnTo>
                                <a:lnTo>
                                  <a:pt x="39357" y="7214743"/>
                                </a:lnTo>
                                <a:lnTo>
                                  <a:pt x="39357" y="7212127"/>
                                </a:lnTo>
                                <a:lnTo>
                                  <a:pt x="39357" y="7209523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6678206"/>
                                </a:moveTo>
                                <a:lnTo>
                                  <a:pt x="22288" y="6661137"/>
                                </a:lnTo>
                                <a:lnTo>
                                  <a:pt x="17068" y="6661137"/>
                                </a:lnTo>
                                <a:lnTo>
                                  <a:pt x="0" y="6678206"/>
                                </a:lnTo>
                                <a:lnTo>
                                  <a:pt x="0" y="6683426"/>
                                </a:lnTo>
                                <a:lnTo>
                                  <a:pt x="19672" y="6700494"/>
                                </a:lnTo>
                                <a:lnTo>
                                  <a:pt x="22288" y="6700482"/>
                                </a:lnTo>
                                <a:lnTo>
                                  <a:pt x="39357" y="6683426"/>
                                </a:lnTo>
                                <a:lnTo>
                                  <a:pt x="39357" y="6680822"/>
                                </a:lnTo>
                                <a:lnTo>
                                  <a:pt x="39357" y="6678206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3185274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74"/>
                                </a:lnTo>
                                <a:lnTo>
                                  <a:pt x="0" y="3190506"/>
                                </a:lnTo>
                                <a:lnTo>
                                  <a:pt x="17068" y="3207575"/>
                                </a:lnTo>
                                <a:lnTo>
                                  <a:pt x="22288" y="3207575"/>
                                </a:lnTo>
                                <a:lnTo>
                                  <a:pt x="39357" y="3190506"/>
                                </a:lnTo>
                                <a:lnTo>
                                  <a:pt x="39357" y="3187903"/>
                                </a:lnTo>
                                <a:lnTo>
                                  <a:pt x="39357" y="3185274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907224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6336" id="docshapegroup52" coordorigin="169,11" coordsize="11563,16812">
                <v:shape style="position:absolute;left:168;top:10;width:11563;height:16812" id="docshape5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4" filled="true" fillcolor="#ffffff" stroked="false">
                  <v:fill type="solid"/>
                </v:rect>
                <v:shape style="position:absolute;left:1239;top:196;width:62;height:14287" id="docshape55" coordorigin="1240,197" coordsize="62,14287" path="m1302,14448l1301,14444,1298,14436,1295,14433,1290,14427,1286,14425,1279,14422,1275,14421,1266,14421,1263,14422,1255,14425,1252,14427,1246,14433,1244,14436,1240,14444,1240,14448,1240,14456,1240,14460,1244,14467,1246,14471,1252,14477,1255,14479,1263,14482,1266,14483,1275,14483,1279,14482,1286,14479,1290,14477,1295,14471,1298,14467,1301,14460,1302,14456,1302,14452,1302,14448xm1302,14029l1301,14025,1298,14018,1295,14014,1290,14009,1286,14006,1279,14003,1275,14002,1266,14002,1263,14003,1255,14006,1252,14009,1246,14014,1244,14018,1240,14025,1240,14029,1240,14038,1240,14041,1244,14049,1246,14052,1252,14058,1255,14060,1263,14064,1266,14064,1275,14064,1279,14064,1286,14060,1290,14058,1295,14052,1298,14049,1301,14041,1302,14038,1302,14033,1302,14029xm1302,13611l1301,13607,1298,13599,1295,13596,1290,13590,1286,13588,1279,13585,1275,13584,1266,13584,1263,13585,1255,13588,1252,13590,1246,13596,1244,13599,1240,13607,1240,13611,1240,13619,1240,13623,1244,13631,1246,13634,1252,13640,1255,13642,1263,13645,1266,13646,1275,13646,1279,13645,1286,13642,1290,13640,1295,13634,1298,13631,1301,13623,1302,13619,1302,13615,1302,13611xm1302,13193l1301,13189,1298,13181,1295,13178,1290,13172,1286,13170,1279,13167,1275,13166,1266,13166,1263,13167,1255,13170,1252,13172,1246,13178,1244,13181,1240,13189,1240,13193,1240,13201,1240,13205,1244,13212,1246,13216,1252,13222,1255,13224,1263,13227,1266,13228,1275,13228,1279,13227,1286,13224,1290,13222,1295,13216,1298,13212,1301,13205,1302,13201,1302,13197,1302,13193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0713l1301,10709,1298,10702,1295,10699,1290,10693,1286,10690,1279,10687,1275,10687,1266,10687,1263,10687,1255,10690,1252,10693,1246,10699,1244,10702,1240,10709,1240,10713,1240,10722,1240,10726,1244,10733,1246,10737,1252,10742,1255,10745,1263,10748,1266,10749,1271,10749,1275,10749,1279,10748,1286,10745,1290,10742,1295,10737,1298,10733,1301,10726,1302,10722,1302,10718,1302,10713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Умение работать с текстом: Школьники смогут извлекать информацию из учебника, презентации и других источников.</w:t>
      </w:r>
    </w:p>
    <w:p>
      <w:pPr>
        <w:pStyle w:val="BodyText"/>
        <w:spacing w:line="369" w:lineRule="auto"/>
        <w:ind w:left="1472" w:right="440"/>
      </w:pPr>
      <w:r>
        <w:rPr>
          <w:color w:val="212121"/>
        </w:rPr>
        <w:t>Научиться работать с информацией из различных источников: Дети научатся анализировать информацию из разных источников и использовать её для формирования собственного мнения.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/>
        <w:ind w:left="1472" w:right="1015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Воспитание уважения к окружающей среде и понимание важности </w:t>
      </w:r>
      <w:r>
        <w:rPr>
          <w:color w:val="212121"/>
          <w:w w:val="105"/>
        </w:rPr>
        <w:t>её сохранения.</w:t>
      </w:r>
    </w:p>
    <w:p>
      <w:pPr>
        <w:spacing w:line="367" w:lineRule="auto" w:before="0"/>
        <w:ind w:left="1472" w:right="10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 </w:t>
      </w:r>
      <w:r>
        <w:rPr>
          <w:color w:val="212121"/>
          <w:sz w:val="24"/>
        </w:rPr>
        <w:t>Развитие умений работы с информацией, критического </w:t>
      </w:r>
      <w:r>
        <w:rPr>
          <w:color w:val="212121"/>
          <w:spacing w:val="-2"/>
          <w:sz w:val="24"/>
        </w:rPr>
        <w:t>мышления.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роли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интернациональных</w:t>
      </w:r>
      <w:r>
        <w:rPr>
          <w:color w:val="212121"/>
          <w:spacing w:val="38"/>
          <w:sz w:val="24"/>
        </w:rPr>
        <w:t> </w:t>
      </w:r>
      <w:r>
        <w:rPr>
          <w:color w:val="212121"/>
          <w:spacing w:val="-2"/>
          <w:sz w:val="24"/>
        </w:rPr>
        <w:t>организаций.</w:t>
      </w:r>
    </w:p>
    <w:p>
      <w:pPr>
        <w:pStyle w:val="BodyText"/>
        <w:spacing w:before="67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451"/>
        <w:ind w:left="852"/>
      </w:pPr>
      <w:r>
        <w:rPr>
          <w:color w:val="212121"/>
        </w:rPr>
        <w:t>Беседа,</w:t>
      </w:r>
      <w:r>
        <w:rPr>
          <w:color w:val="212121"/>
          <w:spacing w:val="18"/>
        </w:rPr>
        <w:t> </w:t>
      </w:r>
      <w:r>
        <w:rPr>
          <w:color w:val="212121"/>
        </w:rPr>
        <w:t>чтение</w:t>
      </w:r>
      <w:r>
        <w:rPr>
          <w:color w:val="212121"/>
          <w:spacing w:val="18"/>
        </w:rPr>
        <w:t> </w:t>
      </w:r>
      <w:r>
        <w:rPr>
          <w:color w:val="212121"/>
        </w:rPr>
        <w:t>текстов,</w:t>
      </w:r>
      <w:r>
        <w:rPr>
          <w:color w:val="212121"/>
          <w:spacing w:val="18"/>
        </w:rPr>
        <w:t> </w:t>
      </w:r>
      <w:r>
        <w:rPr>
          <w:color w:val="212121"/>
        </w:rPr>
        <w:t>просмотр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презентации.</w:t>
      </w:r>
    </w:p>
    <w:p>
      <w:pPr>
        <w:pStyle w:val="BodyText"/>
        <w:spacing w:before="130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35"/>
        <w:ind w:left="852" w:right="1015"/>
      </w:pPr>
      <w:r>
        <w:rPr>
          <w:color w:val="212121"/>
        </w:rPr>
        <w:t>Учащиеся смогут определить основные транснациональные организации, </w:t>
      </w:r>
      <w:r>
        <w:rPr>
          <w:color w:val="212121"/>
          <w:w w:val="105"/>
        </w:rPr>
        <w:t>занимающиеся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охраной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природы,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процессе.</w:t>
      </w:r>
    </w:p>
    <w:p>
      <w:pPr>
        <w:pStyle w:val="Heading1"/>
        <w:spacing w:before="25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1015"/>
      </w:pPr>
      <w:r>
        <w:rPr>
          <w:color w:val="212121"/>
        </w:rPr>
        <w:t>Подготовить презентацию, кроссворд, тесты, технологическую карту занятия, чек- </w:t>
      </w:r>
      <w:r>
        <w:rPr>
          <w:color w:val="212121"/>
          <w:spacing w:val="-2"/>
        </w:rPr>
        <w:t>лист.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22"/>
        </w:rPr>
        <w:t> </w:t>
      </w:r>
      <w:r>
        <w:rPr>
          <w:color w:val="212121"/>
        </w:rPr>
        <w:t>загадки,</w:t>
      </w:r>
      <w:r>
        <w:rPr>
          <w:color w:val="212121"/>
          <w:spacing w:val="22"/>
        </w:rPr>
        <w:t> </w:t>
      </w:r>
      <w:r>
        <w:rPr>
          <w:color w:val="212121"/>
        </w:rPr>
        <w:t>пословицы,</w:t>
      </w:r>
      <w:r>
        <w:rPr>
          <w:color w:val="212121"/>
          <w:spacing w:val="22"/>
        </w:rPr>
        <w:t> </w:t>
      </w:r>
      <w:r>
        <w:rPr>
          <w:color w:val="212121"/>
        </w:rPr>
        <w:t>ребус,</w:t>
      </w:r>
      <w:r>
        <w:rPr>
          <w:color w:val="212121"/>
          <w:spacing w:val="22"/>
        </w:rPr>
        <w:t> </w:t>
      </w:r>
      <w:r>
        <w:rPr>
          <w:color w:val="212121"/>
        </w:rPr>
        <w:t>облако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слов.</w:t>
      </w:r>
    </w:p>
    <w:p>
      <w:pPr>
        <w:pStyle w:val="BodyText"/>
        <w:spacing w:before="68"/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7964"/>
      </w:pPr>
      <w:r>
        <w:rPr>
          <w:color w:val="212121"/>
        </w:rPr>
        <w:t>Проекционный </w:t>
      </w:r>
      <w:r>
        <w:rPr>
          <w:color w:val="212121"/>
        </w:rPr>
        <w:t>экран, </w:t>
      </w:r>
      <w:r>
        <w:rPr>
          <w:color w:val="212121"/>
          <w:spacing w:val="-2"/>
        </w:rPr>
        <w:t>презентация,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учебник,</w:t>
      </w:r>
    </w:p>
    <w:p>
      <w:pPr>
        <w:pStyle w:val="BodyText"/>
        <w:ind w:left="1472"/>
      </w:pPr>
      <w:r>
        <w:rPr>
          <w:color w:val="212121"/>
        </w:rPr>
        <w:t>дополнительные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6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5824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1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8933994"/>
                            <a:ext cx="6474460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74180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5"/>
                                </a:lnTo>
                                <a:lnTo>
                                  <a:pt x="6474192" y="1741535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8933994"/>
                            <a:ext cx="49530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7418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5"/>
                                </a:lnTo>
                                <a:lnTo>
                                  <a:pt x="49197" y="174153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0084" y="918488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9145697"/>
                            <a:ext cx="498030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«Океаны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легкие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планеты.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Сотрудничество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охране является нашим общим долгом перед будущими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поколениями.»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Луис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Морено,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1956–н.в.,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мексиканский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мореплаватель,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исследователь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5312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rect style="position:absolute;left:852;top:14079;width:10196;height:2743" id="docshape60" filled="true" fillcolor="#f5f5f5" stroked="false">
                  <v:fill type="solid"/>
                </v:rect>
                <v:rect style="position:absolute;left:852;top:14079;width:78;height:2743" id="docshape61" filled="true" fillcolor="#1050d3" stroked="false">
                  <v:fill type="solid"/>
                </v:rect>
                <v:shape style="position:absolute;left:1239;top:14475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413;width:7843;height:2137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«Океаны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легкие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планеты.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Сотрудничество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охране является нашим общим долгом перед будущими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поколениями.»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Луис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Морено,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1956–н.в.,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мексиканский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мореплаватель,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исследователь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Добрый день, ребята! Рада приветствовать вас на уроке географии сегодня. Проведем перекличку. Пожалуйста, поднимите руку, когда услышите свою фамилию.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Прошу вас проверить наличие необходимых учебных материалов: учебник, тетради,</w:t>
      </w:r>
      <w:r>
        <w:rPr>
          <w:color w:val="212121"/>
          <w:spacing w:val="40"/>
        </w:rPr>
        <w:t> </w:t>
      </w:r>
      <w:r>
        <w:rPr>
          <w:color w:val="212121"/>
        </w:rPr>
        <w:t>ручки и карандаши. Дежурные, пожалуйста, подготовьте проекционный экран для использования на уроке.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Напоминаю вам о правилах поведения на уроке: проявляйте внимание к преподавателю и своим одноклассникам, не перебивайте друг друга, и помните, что мобильные телефоны должны быть выключены на время урока.</w:t>
      </w:r>
    </w:p>
    <w:p>
      <w:pPr>
        <w:pStyle w:val="Heading1"/>
        <w:spacing w:before="25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8"/>
        </w:rPr>
        <w:t>Актуализация</w:t>
      </w:r>
      <w:r>
        <w:rPr>
          <w:color w:val="202020"/>
          <w:spacing w:val="-71"/>
        </w:rPr>
        <w:t> </w:t>
      </w:r>
      <w:r>
        <w:rPr>
          <w:color w:val="202020"/>
          <w:spacing w:val="-38"/>
        </w:rPr>
        <w:t>усвоенных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знаний</w:t>
      </w:r>
    </w:p>
    <w:p>
      <w:pPr>
        <w:pStyle w:val="BodyText"/>
        <w:spacing w:line="369" w:lineRule="auto" w:before="435"/>
        <w:ind w:left="852" w:right="1015"/>
      </w:pPr>
      <w:r>
        <w:rPr>
          <w:color w:val="212121"/>
        </w:rPr>
        <w:t>На прошлом уроке мы изучали тему «</w:t>
      </w:r>
      <w:hyperlink r:id="rId35">
        <w:r>
          <w:rPr>
            <w:color w:val="1050D3"/>
            <w:u w:val="single" w:color="1050D3"/>
          </w:rPr>
          <w:t>Человек и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</w:t>
        </w:r>
      </w:hyperlink>
      <w:r>
        <w:rPr>
          <w:color w:val="212121"/>
        </w:rPr>
        <w:t>» , где рассматривали взаимосвязь между деятельностью человека и окружающей средой.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Давайте вспомним, какие факторы влияют на состояние окружающей среды? Какие негативные последствия могут возникнуть из-за несбалансированного воздействия человека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природу?</w:t>
      </w:r>
      <w:r>
        <w:rPr>
          <w:color w:val="212121"/>
          <w:spacing w:val="2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6"/>
        </w:rPr>
        <w:t> </w:t>
      </w:r>
      <w:r>
        <w:rPr>
          <w:color w:val="212121"/>
        </w:rPr>
        <w:t>своими</w:t>
      </w:r>
      <w:r>
        <w:rPr>
          <w:color w:val="212121"/>
          <w:spacing w:val="26"/>
        </w:rPr>
        <w:t> </w:t>
      </w:r>
      <w:r>
        <w:rPr>
          <w:color w:val="212121"/>
        </w:rPr>
        <w:t>мыслями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воспоминаниями о прошлом уроке.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40"/>
      </w:pPr>
      <w:r>
        <w:rPr>
          <w:color w:val="212121"/>
        </w:rPr>
        <w:t>Кто может назвать примеры негативного воздействия человека на окружающую среду, которые мы обсуждали ранее? Давайте подумаем вместе и обсудим наши ответы.</w:t>
      </w:r>
    </w:p>
    <w:p>
      <w:pPr>
        <w:pStyle w:val="Heading1"/>
        <w:spacing w:before="25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76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line="369" w:lineRule="auto" w:before="450"/>
        <w:ind w:left="852" w:right="696"/>
      </w:pPr>
      <w:r>
        <w:rPr>
          <w:color w:val="212121"/>
          <w:spacing w:val="-2"/>
          <w:w w:val="105"/>
        </w:rPr>
        <w:t>Сегодняшний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посвящен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теме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развитию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природоохранной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деятельности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этапе.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международные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вносят свой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охрану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ставят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собой.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440"/>
      </w:pPr>
      <w:r>
        <w:rPr>
          <w:color w:val="212121"/>
        </w:rPr>
        <w:t>Мы рассмотрим роль таких организаций, как Международный союз охраны природы, Международная гидрографическая организация, ЮНЕСКО и другие. Благодаря их деятельности в области природоохраны, многие угрозы для нашей планеты могут быть</w:t>
      </w:r>
      <w:r>
        <w:rPr>
          <w:color w:val="212121"/>
          <w:spacing w:val="40"/>
        </w:rPr>
        <w:t> </w:t>
      </w:r>
      <w:r>
        <w:rPr>
          <w:color w:val="212121"/>
        </w:rPr>
        <w:t>смягчены или предотвращены.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84"/>
        <w:ind w:left="852" w:right="11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24800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19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0"/>
                            <a:ext cx="64744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9215">
                                <a:moveTo>
                                  <a:pt x="0" y="68882"/>
                                </a:moveTo>
                                <a:lnTo>
                                  <a:pt x="6474192" y="6888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101" y="0"/>
                            <a:ext cx="4953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9215">
                                <a:moveTo>
                                  <a:pt x="0" y="68882"/>
                                </a:moveTo>
                                <a:lnTo>
                                  <a:pt x="49197" y="68882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4101" y="6749691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34101" y="6749691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10559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48139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80084" y="700059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80270" y="6961380"/>
                            <a:ext cx="493331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Природоохранная деятельность — это совокупность мер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действий, направленных на защиту, сохранение и восстановление природных ресурсов, а также на предотвращение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негативного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24288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rect style="position:absolute;left:852;top:10;width:10196;height:109" id="docshape68" filled="true" fillcolor="#f5f5f5" stroked="false">
                  <v:fill type="solid"/>
                </v:rect>
                <v:rect style="position:absolute;left:852;top:10;width:78;height:109" id="docshape69" filled="true" fillcolor="#1050d3" stroked="false">
                  <v:fill type="solid"/>
                </v:rect>
                <v:rect style="position:absolute;left:852;top:10640;width:10196;height:2480" id="docshape70" filled="true" fillcolor="#f5f5f5" stroked="false">
                  <v:fill type="solid"/>
                </v:rect>
                <v:rect style="position:absolute;left:852;top:10640;width:78;height:2480" id="docshape71" filled="true" fillcolor="#1050d3" stroked="false">
                  <v:fill type="solid"/>
                </v:rect>
                <v:shape style="position:absolute;left:852;top:3326;width:4649;height:4649" type="#_x0000_t75" id="docshape72" href="https://newuroki.net/wp-content/uploads/2024/04/1-zasedanie-organizacija-sammit.jpg" stroked="false">
                  <v:imagedata r:id="rId36" o:title=""/>
                </v:shape>
                <v:shape style="position:absolute;left:852;top:13367;width:4649;height:2619" type="#_x0000_t75" id="docshape73" href="https://newuroki.net/wp-content/uploads/2024/04/prirodoohrannaja-dejatelnost-jeto.jpg" stroked="false">
                  <v:imagedata r:id="rId38" o:title=""/>
                </v:shape>
                <v:shape style="position:absolute;left:1239;top:11035;width:454;height:434" type="#_x0000_t202" id="docshape7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973;width:7769;height:1765" type="#_x0000_t202" id="docshape7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Природоохранная деятельность — это совокупность мер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действий, направленных на защиту, сохранение и восстановление природных ресурсов, а также на предотвращение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негативного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Помимо теории, на сегодняшнем уроке вас ждут интерактивные задания, презентация</w:t>
      </w:r>
      <w:r>
        <w:rPr>
          <w:color w:val="212121"/>
          <w:spacing w:val="80"/>
        </w:rPr>
        <w:t> </w:t>
      </w:r>
      <w:r>
        <w:rPr>
          <w:color w:val="212121"/>
        </w:rPr>
        <w:t>и возможность обсудить вопросы вместе. Давайте вместе погрузимся в мир природоохраны и попробуем понять, как мы можем внести свой вклад в сохранение окружающей нас среды.</w:t>
      </w:r>
    </w:p>
    <w:p>
      <w:pPr>
        <w:pStyle w:val="Heading1"/>
        <w:spacing w:before="25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5"/>
        </w:rPr>
        <w:t>Природоохранная</w:t>
      </w:r>
      <w:r>
        <w:rPr>
          <w:color w:val="202020"/>
          <w:spacing w:val="-42"/>
        </w:rPr>
        <w:t> </w:t>
      </w:r>
      <w:r>
        <w:rPr>
          <w:color w:val="202020"/>
          <w:spacing w:val="-13"/>
        </w:rPr>
        <w:t>деятельность</w:t>
      </w:r>
    </w:p>
    <w:p>
      <w:pPr>
        <w:pStyle w:val="Heading3"/>
        <w:spacing w:before="390"/>
        <w:rPr>
          <w:rFonts w:ascii="Tahoma" w:hAnsi="Tahoma"/>
        </w:rPr>
      </w:pPr>
      <w:r>
        <w:rPr>
          <w:color w:val="202020"/>
          <w:spacing w:val="-24"/>
        </w:rPr>
        <w:t>Понятие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значение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6"/>
        <w:rPr>
          <w:rFonts w:ascii="Tahom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340" w:bottom="280" w:left="0" w:right="0"/>
        </w:sectPr>
      </w:pPr>
    </w:p>
    <w:p>
      <w:pPr>
        <w:pStyle w:val="BodyText"/>
        <w:spacing w:line="369" w:lineRule="auto" w:before="68"/>
        <w:ind w:left="852" w:right="9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21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23264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40"/>
                        </wps:cNvPr>
                        <wps:cNvSpPr/>
                        <wps:spPr>
                          <a:xfrm>
                            <a:off x="434101" y="1790739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40"/>
                        </wps:cNvPr>
                        <wps:cNvSpPr/>
                        <wps:spPr>
                          <a:xfrm>
                            <a:off x="434101" y="1790739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84089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22752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v:rect style="position:absolute;left:852;top:2830;width:10196;height:1333" id="docshape80" href="https://newuroki.net/konspekty-urokov-dlya-uchitelya/geografija/selskoe-hozyajstvo-rastenievodstvo-konspekt-uroka-geografii/" filled="true" fillcolor="#1050d3" stroked="false">
                  <v:fill type="solid"/>
                </v:rect>
                <v:rect style="position:absolute;left:852;top:2830;width:62;height:1333" id="docshape81" href="https://newuroki.net/konspekty-urokov-dlya-uchitelya/geografija/selskoe-hozyajstvo-rastenievodstvo-konspekt-uroka-geografii/" filled="true" fillcolor="#000000" stroked="false">
                  <v:fill type="solid"/>
                </v:rect>
                <v:shape style="position:absolute;left:852;top:7634;width:4649;height:4649" type="#_x0000_t75" id="docshape82" href="https://newuroki.net/wp-content/uploads/2024/04/2-korally-rify-more.jp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Понятие</w:t>
      </w:r>
      <w:r>
        <w:rPr>
          <w:color w:val="212121"/>
          <w:spacing w:val="40"/>
        </w:rPr>
        <w:t> </w:t>
      </w:r>
      <w:r>
        <w:rPr>
          <w:color w:val="212121"/>
        </w:rPr>
        <w:t>природоохранной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40"/>
        </w:rPr>
        <w:t> </w:t>
      </w:r>
      <w:r>
        <w:rPr>
          <w:color w:val="212121"/>
        </w:rPr>
        <w:t>включает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себя</w:t>
      </w:r>
      <w:r>
        <w:rPr>
          <w:color w:val="212121"/>
          <w:spacing w:val="40"/>
        </w:rPr>
        <w:t> </w:t>
      </w:r>
      <w:r>
        <w:rPr>
          <w:color w:val="212121"/>
        </w:rPr>
        <w:t>широкий</w:t>
      </w:r>
      <w:r>
        <w:rPr>
          <w:color w:val="212121"/>
          <w:spacing w:val="40"/>
        </w:rPr>
        <w:t> </w:t>
      </w:r>
      <w:r>
        <w:rPr>
          <w:color w:val="212121"/>
        </w:rPr>
        <w:t>спектр мероприятий, начиная от контроля за загрязнением воды, воздуха и почвы, заканчивая созданием заповедников, парков и других природоохраннных территорий. Важным аспектом является также разработка и внедрение экологически чистых технологий в производство и бытовую сферу, а также проведение образовательной работы с населением</w:t>
      </w:r>
      <w:r>
        <w:rPr>
          <w:color w:val="212121"/>
          <w:spacing w:val="40"/>
        </w:rPr>
        <w:t> </w:t>
      </w:r>
      <w:r>
        <w:rPr>
          <w:color w:val="212121"/>
        </w:rPr>
        <w:t>по</w:t>
      </w:r>
      <w:r>
        <w:rPr>
          <w:color w:val="212121"/>
          <w:spacing w:val="40"/>
        </w:rPr>
        <w:t> </w:t>
      </w:r>
      <w:r>
        <w:rPr>
          <w:color w:val="212121"/>
        </w:rPr>
        <w:t>вопросам</w:t>
      </w:r>
      <w:r>
        <w:rPr>
          <w:color w:val="212121"/>
          <w:spacing w:val="40"/>
        </w:rPr>
        <w:t> </w:t>
      </w:r>
      <w:r>
        <w:rPr>
          <w:color w:val="212121"/>
        </w:rPr>
        <w:t>экологии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4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40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580513</wp:posOffset>
                </wp:positionH>
                <wp:positionV relativeFrom="paragraph">
                  <wp:posOffset>160506</wp:posOffset>
                </wp:positionV>
                <wp:extent cx="6435090" cy="846455"/>
                <wp:effectExtent l="0" t="0" r="0" b="0"/>
                <wp:wrapTopAndBottom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799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 прочесть также:</w:t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Сельское хозяйство. Растениево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ство - 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рока географии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38321pt;width:506.7pt;height:66.650pt;mso-position-horizontal-relative:page;mso-position-vertical-relative:paragraph;z-index:-15718912;mso-wrap-distance-left:0;mso-wrap-distance-right:0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799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 прочесть также: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Сельское хозяйство. Растениево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ство - 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рока географии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15"/>
      </w:pPr>
      <w:r>
        <w:rPr>
          <w:color w:val="212121"/>
        </w:rPr>
        <w:t>Значение этого труда трудно переоценить. Она является неотъемлемой частью устойчивого развития общества, направленного на сохранение жизненного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пространства для текущих и будущих поколений. Благодаря этим действиям мы можем обеспечить себе здоровую и благоприятную среду обитания, сохранить уникальные</w:t>
      </w:r>
      <w:r>
        <w:rPr>
          <w:color w:val="212121"/>
          <w:spacing w:val="40"/>
        </w:rPr>
        <w:t> </w:t>
      </w:r>
      <w:r>
        <w:rPr>
          <w:color w:val="212121"/>
        </w:rPr>
        <w:t>природные уголки планеты и предотвратить масштабные экологические катастрофы.</w:t>
      </w:r>
    </w:p>
    <w:p>
      <w:pPr>
        <w:pStyle w:val="Heading3"/>
        <w:spacing w:before="252"/>
        <w:rPr>
          <w:rFonts w:ascii="Tahoma" w:hAnsi="Tahoma"/>
        </w:rPr>
      </w:pPr>
      <w:r>
        <w:rPr>
          <w:color w:val="202020"/>
          <w:spacing w:val="-26"/>
        </w:rPr>
        <w:t>История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развития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природоохранной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деятельности</w:t>
      </w:r>
      <w:r>
        <w:rPr>
          <w:rFonts w:ascii="Tahoma" w:hAnsi="Tahoma"/>
          <w:color w:val="202020"/>
          <w:spacing w:val="-26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4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История насчитывает тысячелетия. Уже в древности люди осознавали важность сохранения природы для собственного выживания и благополучия. Однако первые</w:t>
      </w:r>
      <w:r>
        <w:rPr>
          <w:color w:val="212121"/>
          <w:spacing w:val="40"/>
        </w:rPr>
        <w:t> </w:t>
      </w:r>
      <w:r>
        <w:rPr>
          <w:color w:val="212121"/>
        </w:rPr>
        <w:t>организованные попытки охраны природы появились в середине XIX века в связи с</w:t>
      </w:r>
      <w:r>
        <w:rPr>
          <w:color w:val="212121"/>
          <w:spacing w:val="40"/>
        </w:rPr>
        <w:t> </w:t>
      </w:r>
      <w:r>
        <w:rPr>
          <w:color w:val="212121"/>
        </w:rPr>
        <w:t>индустриализацией и ростом загрязнения окружающей среды.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Одним из первых этапов развития этой активности можно назвать создание национальных</w:t>
      </w:r>
      <w:r>
        <w:rPr>
          <w:color w:val="212121"/>
          <w:spacing w:val="24"/>
        </w:rPr>
        <w:t> </w:t>
      </w:r>
      <w:r>
        <w:rPr>
          <w:color w:val="212121"/>
        </w:rPr>
        <w:t>парков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заповедников.</w:t>
      </w:r>
      <w:r>
        <w:rPr>
          <w:color w:val="212121"/>
          <w:spacing w:val="24"/>
        </w:rPr>
        <w:t> </w:t>
      </w:r>
      <w:r>
        <w:rPr>
          <w:color w:val="212121"/>
        </w:rPr>
        <w:t>Первый</w:t>
      </w:r>
      <w:r>
        <w:rPr>
          <w:color w:val="212121"/>
          <w:spacing w:val="24"/>
        </w:rPr>
        <w:t> </w:t>
      </w:r>
      <w:r>
        <w:rPr>
          <w:color w:val="212121"/>
        </w:rPr>
        <w:t>национальный</w:t>
      </w:r>
      <w:r>
        <w:rPr>
          <w:color w:val="212121"/>
          <w:spacing w:val="24"/>
        </w:rPr>
        <w:t> </w:t>
      </w:r>
      <w:r>
        <w:rPr>
          <w:color w:val="212121"/>
        </w:rPr>
        <w:t>парк</w:t>
      </w:r>
      <w:r>
        <w:rPr>
          <w:color w:val="212121"/>
          <w:spacing w:val="24"/>
        </w:rPr>
        <w:t> </w:t>
      </w:r>
      <w:r>
        <w:rPr>
          <w:color w:val="212121"/>
        </w:rPr>
        <w:t>был</w:t>
      </w:r>
      <w:r>
        <w:rPr>
          <w:color w:val="212121"/>
          <w:spacing w:val="24"/>
        </w:rPr>
        <w:t> </w:t>
      </w:r>
      <w:r>
        <w:rPr>
          <w:color w:val="212121"/>
        </w:rPr>
        <w:t>создан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США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2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2240" id="docshape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34892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1728" id="docshapegroup85" coordorigin="169,11" coordsize="11563,16812">
                <v:shape style="position:absolute;left:168;top:10;width:11563;height:16812" id="docshape8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7" filled="true" fillcolor="#ffffff" stroked="false">
                  <v:fill type="solid"/>
                </v:rect>
                <v:shape style="position:absolute;left:852;top:6859;width:4649;height:4649" type="#_x0000_t75" id="docshape88" href="https://newuroki.net/wp-content/uploads/2024/04/3-Velikaja-kitajskaja-stena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1872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году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парк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Йеллоустоун.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событие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отправной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точкой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 формирования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международного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движения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охране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XX</w:t>
      </w:r>
      <w:r>
        <w:rPr>
          <w:color w:val="212121"/>
          <w:spacing w:val="40"/>
        </w:rPr>
        <w:t> </w:t>
      </w:r>
      <w:r>
        <w:rPr>
          <w:color w:val="212121"/>
        </w:rPr>
        <w:t>веке</w:t>
      </w:r>
      <w:r>
        <w:rPr>
          <w:color w:val="212121"/>
          <w:spacing w:val="40"/>
        </w:rPr>
        <w:t> </w:t>
      </w:r>
      <w:r>
        <w:rPr>
          <w:color w:val="212121"/>
        </w:rPr>
        <w:t>эти</w:t>
      </w:r>
      <w:r>
        <w:rPr>
          <w:color w:val="212121"/>
          <w:spacing w:val="40"/>
        </w:rPr>
        <w:t> </w:t>
      </w:r>
      <w:r>
        <w:rPr>
          <w:color w:val="212121"/>
        </w:rPr>
        <w:t>действия</w:t>
      </w:r>
      <w:r>
        <w:rPr>
          <w:color w:val="212121"/>
          <w:spacing w:val="40"/>
        </w:rPr>
        <w:t> </w:t>
      </w:r>
      <w:r>
        <w:rPr>
          <w:color w:val="212121"/>
        </w:rPr>
        <w:t>приобрели</w:t>
      </w:r>
      <w:r>
        <w:rPr>
          <w:color w:val="212121"/>
          <w:spacing w:val="40"/>
        </w:rPr>
        <w:t> </w:t>
      </w:r>
      <w:r>
        <w:rPr>
          <w:color w:val="212121"/>
        </w:rPr>
        <w:t>международный</w:t>
      </w:r>
      <w:r>
        <w:rPr>
          <w:color w:val="212121"/>
          <w:spacing w:val="40"/>
        </w:rPr>
        <w:t> </w:t>
      </w:r>
      <w:r>
        <w:rPr>
          <w:color w:val="212121"/>
        </w:rPr>
        <w:t>масштаб.</w:t>
      </w:r>
      <w:r>
        <w:rPr>
          <w:color w:val="212121"/>
          <w:spacing w:val="40"/>
        </w:rPr>
        <w:t> </w:t>
      </w:r>
      <w:r>
        <w:rPr>
          <w:color w:val="212121"/>
        </w:rPr>
        <w:t>Основные международные организации, занимающиеся охраной природы, были созданы после</w:t>
      </w:r>
      <w:r>
        <w:rPr>
          <w:color w:val="212121"/>
          <w:spacing w:val="40"/>
        </w:rPr>
        <w:t> </w:t>
      </w:r>
      <w:r>
        <w:rPr>
          <w:color w:val="212121"/>
        </w:rPr>
        <w:t>Второй</w:t>
      </w:r>
      <w:r>
        <w:rPr>
          <w:color w:val="212121"/>
          <w:spacing w:val="40"/>
        </w:rPr>
        <w:t> </w:t>
      </w:r>
      <w:r>
        <w:rPr>
          <w:color w:val="212121"/>
        </w:rPr>
        <w:t>мировой</w:t>
      </w:r>
      <w:r>
        <w:rPr>
          <w:color w:val="212121"/>
          <w:spacing w:val="40"/>
        </w:rPr>
        <w:t> </w:t>
      </w:r>
      <w:r>
        <w:rPr>
          <w:color w:val="212121"/>
        </w:rPr>
        <w:t>войны.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ним</w:t>
      </w:r>
      <w:r>
        <w:rPr>
          <w:color w:val="212121"/>
          <w:spacing w:val="40"/>
        </w:rPr>
        <w:t> </w:t>
      </w:r>
      <w:r>
        <w:rPr>
          <w:color w:val="212121"/>
        </w:rPr>
        <w:t>относятся</w:t>
      </w:r>
      <w:r>
        <w:rPr>
          <w:color w:val="212121"/>
          <w:spacing w:val="40"/>
        </w:rPr>
        <w:t> </w:t>
      </w:r>
      <w:r>
        <w:rPr>
          <w:color w:val="212121"/>
        </w:rPr>
        <w:t>Международный</w:t>
      </w:r>
      <w:r>
        <w:rPr>
          <w:color w:val="212121"/>
          <w:spacing w:val="40"/>
        </w:rPr>
        <w:t> </w:t>
      </w:r>
      <w:r>
        <w:rPr>
          <w:color w:val="212121"/>
        </w:rPr>
        <w:t>союз</w:t>
      </w:r>
      <w:r>
        <w:rPr>
          <w:color w:val="212121"/>
          <w:spacing w:val="40"/>
        </w:rPr>
        <w:t> </w:t>
      </w:r>
      <w:r>
        <w:rPr>
          <w:color w:val="212121"/>
        </w:rPr>
        <w:t>охраны</w:t>
      </w:r>
      <w:r>
        <w:rPr>
          <w:color w:val="212121"/>
          <w:spacing w:val="40"/>
        </w:rPr>
        <w:t> </w:t>
      </w:r>
      <w:r>
        <w:rPr>
          <w:color w:val="212121"/>
        </w:rPr>
        <w:t>природы</w:t>
      </w:r>
      <w:r>
        <w:rPr>
          <w:color w:val="212121"/>
        </w:rPr>
        <w:t> (IUCN), созданный в 1948 году, и Международная гидрографическая организация (IHO), основанная в 1921 году.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Сегодня природоохранная деятельность стала одним из приоритетных направлений</w:t>
      </w:r>
      <w:r>
        <w:rPr>
          <w:color w:val="212121"/>
          <w:spacing w:val="40"/>
        </w:rPr>
        <w:t> </w:t>
      </w:r>
      <w:r>
        <w:rPr>
          <w:color w:val="212121"/>
        </w:rPr>
        <w:t>мировой политики. Многие страны создают национальные и региональные стратегии и</w:t>
      </w:r>
      <w:r>
        <w:rPr>
          <w:color w:val="212121"/>
          <w:spacing w:val="40"/>
        </w:rPr>
        <w:t> </w:t>
      </w:r>
      <w:r>
        <w:rPr>
          <w:color w:val="212121"/>
        </w:rPr>
        <w:t>программы по охране природы и биоразнообразия, активно сотрудничая с международными организациями и принимая участие в межнациональных договорах и соглашениях в этой области.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Международный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союз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охраны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природы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1"/>
        <w:rPr>
          <w:rFonts w:ascii="Verdan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440"/>
      </w:pPr>
      <w:r>
        <w:rPr>
          <w:color w:val="212121"/>
          <w:w w:val="105"/>
        </w:rPr>
        <w:t>Международный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(МСОП)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международная </w:t>
      </w:r>
      <w:r>
        <w:rPr>
          <w:color w:val="212121"/>
        </w:rPr>
        <w:t>неправительственная организация, основанная с целью содействия сотрудничеству в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Основной задачей МСОП является обеспечение сохранения биологического разнообразия и природных экосистем, а также принятие мер по предотвращению и устранению угроз для окружающей среды.</w:t>
      </w:r>
    </w:p>
    <w:p>
      <w:pPr>
        <w:pStyle w:val="Heading3"/>
        <w:spacing w:before="252"/>
        <w:rPr>
          <w:rFonts w:ascii="Tahoma" w:hAnsi="Tahoma"/>
        </w:rPr>
      </w:pPr>
      <w:r>
        <w:rPr>
          <w:color w:val="202020"/>
          <w:spacing w:val="-25"/>
        </w:rPr>
        <w:t>Цели</w:t>
      </w:r>
      <w:r>
        <w:rPr>
          <w:color w:val="202020"/>
          <w:spacing w:val="-52"/>
        </w:rPr>
        <w:t> </w:t>
      </w:r>
      <w:r>
        <w:rPr>
          <w:color w:val="202020"/>
          <w:spacing w:val="-12"/>
        </w:rPr>
        <w:t>организации</w:t>
      </w:r>
      <w:r>
        <w:rPr>
          <w:rFonts w:ascii="Tahoma" w:hAnsi="Tahoma"/>
          <w:color w:val="202020"/>
          <w:spacing w:val="-12"/>
        </w:rPr>
        <w:t>: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445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Содействие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международному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сотрудничеству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природы.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68" w:after="0"/>
        <w:ind w:left="1471" w:right="0" w:hanging="27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1216" id="docshape8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7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80081" y="2656587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13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13"/>
                                </a:lnTo>
                                <a:lnTo>
                                  <a:pt x="0" y="2944533"/>
                                </a:lnTo>
                                <a:lnTo>
                                  <a:pt x="17068" y="2961602"/>
                                </a:lnTo>
                                <a:lnTo>
                                  <a:pt x="22288" y="2961602"/>
                                </a:lnTo>
                                <a:lnTo>
                                  <a:pt x="39357" y="2944533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1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57"/>
                                </a:lnTo>
                                <a:lnTo>
                                  <a:pt x="19672" y="2164638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0704" id="docshapegroup90" coordorigin="169,11" coordsize="11563,16812">
                <v:shape style="position:absolute;left:168;top:10;width:11563;height:16812" id="docshape9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2" filled="true" fillcolor="#ffffff" stroked="false">
                  <v:fill type="solid"/>
                </v:rect>
                <v:shape style="position:absolute;left:1239;top:4194;width:62;height:4664" id="docshape93" coordorigin="1240,4194" coordsize="62,4664" path="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7568l1301,7564,1298,7556,1295,7553,1290,7547,1286,7545,1279,7542,1275,7541,1266,7541,1263,7542,1255,7545,1252,7547,1246,7553,1244,7556,1240,7564,1240,7568,1240,7576,1240,7580,1244,7588,1246,7591,1252,7597,1255,7599,1263,7602,1266,7603,1271,7603,1275,7603,1279,7602,1286,7599,1290,7597,1295,7591,1298,7588,1301,7580,1302,7576,1302,7572,1302,7568xm1302,6313l1301,6309,1298,6301,1295,6298,1290,6292,1286,6290,1279,6287,1275,6286,1266,6286,1263,6287,1255,6290,1252,6292,1246,6298,1244,6301,1240,6309,1240,6313,1240,6321,1240,6325,1244,6333,1246,6336,1252,6342,1255,6344,1263,6347,1266,6348,1275,6348,1279,6347,1286,6344,1290,6342,1295,6336,1298,6333,1301,6325,1302,6321,1302,6317,1302,6313xm1302,4221l1301,4217,1298,4210,1295,4206,1290,4200,1286,4198,1279,4195,1275,4194,1266,4194,1263,4195,1255,4198,1252,4200,1246,4206,1244,4210,1240,4217,1240,4221,1240,4229,1240,4233,1244,4241,1246,4244,1252,4250,1255,4252,1263,4255,1266,4256,1275,4256,1279,4255,1286,4252,1290,4250,1295,4244,1298,4241,1301,4233,1302,4229,1302,4225,1302,42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Защита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сохранение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биологического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разнообразия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планеты.</w:t>
      </w:r>
    </w:p>
    <w:p>
      <w:pPr>
        <w:pStyle w:val="ListParagraph"/>
        <w:numPr>
          <w:ilvl w:val="0"/>
          <w:numId w:val="4"/>
        </w:numPr>
        <w:tabs>
          <w:tab w:pos="1472" w:val="left" w:leader="none"/>
        </w:tabs>
        <w:spacing w:line="369" w:lineRule="auto" w:before="147" w:after="0"/>
        <w:ind w:left="1472" w:right="1957" w:hanging="279"/>
        <w:jc w:val="left"/>
        <w:rPr>
          <w:sz w:val="24"/>
        </w:rPr>
      </w:pPr>
      <w:r>
        <w:rPr>
          <w:color w:val="212121"/>
          <w:sz w:val="24"/>
        </w:rPr>
        <w:t>Проведение научных исследований и мониторинга состояния природных </w:t>
      </w:r>
      <w:r>
        <w:rPr>
          <w:color w:val="212121"/>
          <w:spacing w:val="-2"/>
          <w:w w:val="105"/>
          <w:sz w:val="24"/>
        </w:rPr>
        <w:t>ресурсов.</w:t>
      </w:r>
    </w:p>
    <w:p>
      <w:pPr>
        <w:pStyle w:val="ListParagraph"/>
        <w:numPr>
          <w:ilvl w:val="0"/>
          <w:numId w:val="4"/>
        </w:numPr>
        <w:tabs>
          <w:tab w:pos="1472" w:val="left" w:leader="none"/>
        </w:tabs>
        <w:spacing w:line="369" w:lineRule="auto" w:before="0" w:after="0"/>
        <w:ind w:left="1472" w:right="1849" w:hanging="279"/>
        <w:jc w:val="left"/>
        <w:rPr>
          <w:sz w:val="24"/>
        </w:rPr>
      </w:pPr>
      <w:r>
        <w:rPr>
          <w:color w:val="212121"/>
          <w:sz w:val="24"/>
        </w:rPr>
        <w:t>Пропаганда принципов устойчивого развития и использования природных </w:t>
      </w:r>
      <w:r>
        <w:rPr>
          <w:color w:val="212121"/>
          <w:spacing w:val="-2"/>
          <w:sz w:val="24"/>
        </w:rPr>
        <w:t>ресурсов.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реализация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проектов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межнациональном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уровне.</w:t>
      </w:r>
    </w:p>
    <w:p>
      <w:pPr>
        <w:pStyle w:val="ListParagraph"/>
        <w:numPr>
          <w:ilvl w:val="0"/>
          <w:numId w:val="4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опытом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передача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государствами-</w:t>
      </w:r>
      <w:r>
        <w:rPr>
          <w:color w:val="212121"/>
          <w:spacing w:val="-2"/>
          <w:sz w:val="24"/>
        </w:rPr>
        <w:t>участниками.</w:t>
      </w:r>
    </w:p>
    <w:p>
      <w:pPr>
        <w:pStyle w:val="BodyText"/>
        <w:spacing w:before="65"/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проектов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программ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МСОП</w:t>
      </w:r>
      <w:r>
        <w:rPr>
          <w:rFonts w:ascii="Tahoma" w:hAnsi="Tahoma"/>
          <w:color w:val="202020"/>
          <w:spacing w:val="-26"/>
        </w:rPr>
        <w:t>:</w:t>
      </w:r>
    </w:p>
    <w:p>
      <w:pPr>
        <w:pStyle w:val="BodyText"/>
        <w:spacing w:before="135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1015"/>
      </w:pPr>
      <w:r>
        <w:rPr>
          <w:rFonts w:ascii="Arial" w:hAnsi="Arial"/>
          <w:b/>
          <w:color w:val="212121"/>
        </w:rPr>
        <w:t>Заповедники и национальные парки. </w:t>
      </w:r>
      <w:r>
        <w:rPr>
          <w:color w:val="212121"/>
        </w:rPr>
        <w:t>МСОП активно поддерживает создание и развитие заповедных территорий, где природа охраняется в естественном состоянии. Примером такого проекта является развитие Биосферных резерватов, где совмещается защита окружающей среды с устойчивым использованием </w:t>
      </w:r>
      <w:r>
        <w:rPr>
          <w:color w:val="212121"/>
          <w:spacing w:val="-2"/>
        </w:rPr>
        <w:t>ресурсов.</w:t>
      </w:r>
    </w:p>
    <w:p>
      <w:pPr>
        <w:spacing w:line="369" w:lineRule="auto" w:before="0"/>
        <w:ind w:left="1472" w:right="44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Программы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охране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уязвимых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видов.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МСОП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финансирует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проекты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 </w:t>
      </w:r>
      <w:r>
        <w:rPr>
          <w:color w:val="212121"/>
          <w:sz w:val="24"/>
        </w:rPr>
        <w:t>сохранению и восстановлению популяций уязвимых и находящихся под угрозой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исчезновения видов растений и животных.</w:t>
      </w:r>
    </w:p>
    <w:p>
      <w:pPr>
        <w:spacing w:line="369" w:lineRule="auto" w:before="0"/>
        <w:ind w:left="1472" w:right="10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Программы по устойчивому лесопользованию. </w:t>
      </w:r>
      <w:r>
        <w:rPr>
          <w:color w:val="212121"/>
          <w:sz w:val="24"/>
        </w:rPr>
        <w:t>МСОП содействует разработке</w:t>
      </w:r>
      <w:r>
        <w:rPr>
          <w:color w:val="212121"/>
          <w:spacing w:val="8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внедрению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методов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устойчивого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лесного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хозяйства,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направленных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на сохранение лесных ресурсов и биоразнообразия.</w:t>
      </w:r>
    </w:p>
    <w:p>
      <w:pPr>
        <w:spacing w:line="369" w:lineRule="auto" w:before="0"/>
        <w:ind w:left="1472" w:right="10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Программы по борьбе с изменением климата. </w:t>
      </w:r>
      <w:r>
        <w:rPr>
          <w:color w:val="212121"/>
          <w:sz w:val="24"/>
        </w:rPr>
        <w:t>МСОП разрабатывает и реализует проекты по адаптации к изменению климата и снижению выбросов парниковых газов.</w:t>
      </w:r>
    </w:p>
    <w:p>
      <w:pPr>
        <w:pStyle w:val="BodyText"/>
        <w:spacing w:line="369" w:lineRule="auto" w:before="225"/>
        <w:ind w:left="852" w:right="1015"/>
      </w:pP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организация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содействии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сохранению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природы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мировом </w:t>
      </w:r>
      <w:r>
        <w:rPr>
          <w:color w:val="212121"/>
          <w:w w:val="105"/>
        </w:rPr>
        <w:t>уровне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важности международного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сотрудничества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охране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Heading2"/>
        <w:spacing w:line="256" w:lineRule="auto"/>
        <w:ind w:right="44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Международная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гидрографическая </w:t>
      </w:r>
      <w:r>
        <w:rPr>
          <w:color w:val="202020"/>
          <w:spacing w:val="-16"/>
        </w:rPr>
        <w:t>организация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0192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80081" y="6277408"/>
                            <a:ext cx="393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8565">
                                <a:moveTo>
                                  <a:pt x="39357" y="3736276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76"/>
                                </a:lnTo>
                                <a:lnTo>
                                  <a:pt x="0" y="3741496"/>
                                </a:lnTo>
                                <a:lnTo>
                                  <a:pt x="17068" y="3758565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96"/>
                                </a:lnTo>
                                <a:lnTo>
                                  <a:pt x="39357" y="3738892"/>
                                </a:lnTo>
                                <a:lnTo>
                                  <a:pt x="39357" y="3736276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72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9680" id="docshapegroup95" coordorigin="169,11" coordsize="11563,16812">
                <v:shape style="position:absolute;left:168;top:10;width:11563;height:16812" id="docshape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7" filled="true" fillcolor="#ffffff" stroked="false">
                  <v:fill type="solid"/>
                </v:rect>
                <v:shape style="position:absolute;left:852;top:10;width:4649;height:4649" type="#_x0000_t75" id="docshape98" href="https://newuroki.net/wp-content/uploads/2024/04/4-reka-gory-solnce.jpg" stroked="false">
                  <v:imagedata r:id="rId45" o:title=""/>
                </v:shape>
                <v:shape style="position:absolute;left:1239;top:9896;width:62;height:5919" id="docshape99" coordorigin="1240,9896" coordsize="62,5919" path="m1302,15780l1301,15776,1298,15769,1295,15765,1290,15759,1286,15757,1279,15754,1275,15753,1266,15753,1263,15754,1255,15757,1252,15759,1246,15765,1244,15769,1240,15776,1240,15780,1240,15788,1240,15792,1244,15800,1246,15803,1252,15809,1255,15811,1263,15815,1266,15815,1275,15815,1279,15815,1286,15811,1290,15809,1295,15803,1298,15800,1301,15792,1302,15788,1302,15784,1302,15780xm1302,13688l1301,13684,1298,13677,1295,13674,1290,13668,1286,13665,1279,13662,1275,13662,1266,13662,1263,13662,1255,13665,1252,13668,1246,13674,1244,13677,1240,13684,1240,13688,1240,13697,1240,13701,1244,13708,1246,13712,1252,13717,1255,13720,1263,13723,1266,13724,1275,13724,1279,13723,1286,13720,1290,13717,1295,13712,1298,13708,1301,13701,1302,13697,1302,13693,1302,13688xm1302,11597l1301,11593,1298,11585,1295,11582,1290,11576,1286,11574,1279,11571,1275,11570,1266,11570,1263,11571,1255,11574,1252,11576,1246,11582,1244,11585,1240,11593,1240,11597,1240,11605,1240,11609,1244,11616,1246,11620,1252,11626,1255,11628,1263,11631,1266,11632,1275,11632,1279,11631,1286,11628,1290,11626,1295,11620,1298,11616,1301,11609,1302,11605,1302,11601,1302,11597xm1302,9923l1301,9919,1298,9912,1295,9908,1290,9902,1286,9900,1279,9897,1275,9896,1266,9896,1263,9897,1255,9900,1252,9902,1246,9908,1244,9912,1240,9919,1240,9923,1240,9931,1240,9935,1244,9943,1246,9946,1252,9952,1255,9954,1263,9958,1266,9958,1275,9958,1279,9958,1286,9954,1290,9952,1295,9946,1298,9943,1301,9935,1302,9931,1302,9927,1302,99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Международная</w:t>
      </w:r>
      <w:r>
        <w:rPr>
          <w:color w:val="212121"/>
          <w:spacing w:val="40"/>
        </w:rPr>
        <w:t> </w:t>
      </w:r>
      <w:r>
        <w:rPr>
          <w:color w:val="212121"/>
        </w:rPr>
        <w:t>гидрографическая</w:t>
      </w:r>
      <w:r>
        <w:rPr>
          <w:color w:val="212121"/>
          <w:spacing w:val="4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40"/>
        </w:rPr>
        <w:t> </w:t>
      </w:r>
      <w:r>
        <w:rPr>
          <w:color w:val="212121"/>
        </w:rPr>
        <w:t>(МГО)</w:t>
      </w:r>
      <w:r>
        <w:rPr>
          <w:color w:val="212121"/>
          <w:spacing w:val="40"/>
        </w:rPr>
        <w:t> </w:t>
      </w:r>
      <w:r>
        <w:rPr>
          <w:color w:val="212121"/>
        </w:rPr>
        <w:t>является</w:t>
      </w:r>
      <w:r>
        <w:rPr>
          <w:color w:val="212121"/>
          <w:spacing w:val="40"/>
        </w:rPr>
        <w:t> </w:t>
      </w:r>
      <w:r>
        <w:rPr>
          <w:color w:val="212121"/>
        </w:rPr>
        <w:t>межправительственной организацией, созданной с целью содействия международному сотрудничеству в области гидрографии, океанографии и навигации. Она играет важную</w:t>
      </w:r>
      <w:r>
        <w:rPr>
          <w:color w:val="212121"/>
          <w:spacing w:val="40"/>
        </w:rPr>
        <w:t> </w:t>
      </w:r>
      <w:r>
        <w:rPr>
          <w:color w:val="212121"/>
        </w:rPr>
        <w:t>роль в охране мирового океана и водных ресурсов, обеспечивая сбор и обмен информацией о состоянии водных бассейнов, гидрографических и океанографических</w:t>
      </w:r>
      <w:r>
        <w:rPr>
          <w:color w:val="212121"/>
          <w:spacing w:val="40"/>
        </w:rPr>
        <w:t> </w:t>
      </w:r>
      <w:r>
        <w:rPr>
          <w:color w:val="212121"/>
        </w:rPr>
        <w:t>данных, а также разработку стандартов и нормативов для гидрографических работ.</w:t>
      </w:r>
    </w:p>
    <w:p>
      <w:pPr>
        <w:pStyle w:val="Heading3"/>
        <w:spacing w:line="256" w:lineRule="auto" w:before="253"/>
        <w:ind w:right="440"/>
        <w:rPr>
          <w:rFonts w:ascii="Tahoma" w:hAnsi="Tahoma"/>
        </w:rPr>
      </w:pPr>
      <w:r>
        <w:rPr>
          <w:color w:val="202020"/>
          <w:spacing w:val="-26"/>
        </w:rPr>
        <w:t>Роль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МГО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охране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мирового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океана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водных </w:t>
      </w:r>
      <w:r>
        <w:rPr>
          <w:color w:val="202020"/>
          <w:spacing w:val="-6"/>
        </w:rPr>
        <w:t>ресурсов</w:t>
      </w:r>
      <w:r>
        <w:rPr>
          <w:rFonts w:ascii="Tahoma" w:hAnsi="Tahoma"/>
          <w:color w:val="202020"/>
          <w:spacing w:val="-6"/>
        </w:rPr>
        <w:t>:</w:t>
      </w:r>
    </w:p>
    <w:p>
      <w:pPr>
        <w:pStyle w:val="BodyText"/>
        <w:spacing w:before="103"/>
        <w:rPr>
          <w:rFonts w:ascii="Tahoma"/>
          <w:b/>
        </w:rPr>
      </w:pPr>
    </w:p>
    <w:p>
      <w:pPr>
        <w:pStyle w:val="BodyText"/>
        <w:spacing w:line="369" w:lineRule="auto"/>
        <w:ind w:left="1472" w:right="1164"/>
      </w:pPr>
      <w:r>
        <w:rPr>
          <w:rFonts w:ascii="Arial" w:hAnsi="Arial"/>
          <w:b/>
          <w:color w:val="212121"/>
        </w:rPr>
        <w:t>Картографирование и создание навигационных карт. </w:t>
      </w:r>
      <w:r>
        <w:rPr>
          <w:color w:val="212121"/>
        </w:rPr>
        <w:t>МГО координирует работу государств-участников по созданию и обновлению морских карт и навигационных протоколов. Это позволяет обеспечить безопасную навигацию судов и снизить риск возникновения чрезвычайных ситуаций на море.</w:t>
      </w:r>
    </w:p>
    <w:p>
      <w:pPr>
        <w:pStyle w:val="BodyText"/>
        <w:spacing w:line="369" w:lineRule="auto"/>
        <w:ind w:left="1472" w:right="1015"/>
      </w:pPr>
      <w:r>
        <w:rPr>
          <w:rFonts w:ascii="Arial" w:hAnsi="Arial"/>
          <w:b/>
          <w:color w:val="212121"/>
        </w:rPr>
        <w:t>Мониторинг состояния морских и пресноводных экосистем. </w:t>
      </w:r>
      <w:r>
        <w:rPr>
          <w:color w:val="212121"/>
        </w:rPr>
        <w:t>МГО собирает и анализирует данные о химическом составе вод, уровне загрязнения океана, изменениях климата и других факторах, влияющих на экологическое состояние водных ресурсов. Это позволяет выявлять проблемы и разрабатывать меры по их </w:t>
      </w:r>
      <w:r>
        <w:rPr>
          <w:color w:val="212121"/>
          <w:spacing w:val="-2"/>
        </w:rPr>
        <w:t>решению.</w:t>
      </w:r>
    </w:p>
    <w:p>
      <w:pPr>
        <w:pStyle w:val="BodyText"/>
        <w:spacing w:line="369" w:lineRule="auto"/>
        <w:ind w:left="1472" w:right="440"/>
      </w:pPr>
      <w:r>
        <w:rPr>
          <w:rFonts w:ascii="Arial" w:hAnsi="Arial"/>
          <w:b/>
          <w:color w:val="212121"/>
        </w:rPr>
        <w:t>Охрана биологического разнообразия. </w:t>
      </w:r>
      <w:r>
        <w:rPr>
          <w:color w:val="212121"/>
        </w:rPr>
        <w:t>МГО осуществляет мониторинг распространения морских видов, в том числе редких и находящихся под угрозой исчезновения, и разрабатывает рекомендации по охране их местообитаний. Это способствует сохранению биологического разнообразия мирового океана и пресноводных ресурсов.</w:t>
      </w:r>
    </w:p>
    <w:p>
      <w:pPr>
        <w:spacing w:line="367" w:lineRule="auto" w:before="0"/>
        <w:ind w:left="1472" w:right="44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Борьба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международными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преступлениями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море.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МГО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сотрудничает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 </w:t>
      </w:r>
      <w:r>
        <w:rPr>
          <w:color w:val="212121"/>
          <w:sz w:val="24"/>
        </w:rPr>
        <w:t>органами по борьбе с незаконными действиями на море, такими как пиратство,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 w:right="10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9168" id="docshape10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4101" y="7123584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34101" y="7123584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80085" y="915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9674" y="39357"/>
                                </a:lnTo>
                                <a:lnTo>
                                  <a:pt x="22284" y="39344"/>
                                </a:lnTo>
                                <a:lnTo>
                                  <a:pt x="39354" y="22263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58146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680084" y="737448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280274" y="7335284"/>
                            <a:ext cx="5375275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ЮНЕСКО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(Организация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Объединенных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образованию, науке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культуре),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специализированных учреждений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Объединенных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Наций.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организация занимается широким спектром вопросов, связанных с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образованием,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наукой,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культурой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обменом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информацией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областях. Одним из важных направлений деятельности ЮНЕСКО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охрана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природного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культурного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наследия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человечества.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8"/>
                                  <w:sz w:val="24"/>
                                </w:rPr>
                                <w:t> </w:t>
                              </w:r>
                              <w:hyperlink r:id="rId4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8656" id="docshapegroup101" coordorigin="169,11" coordsize="11563,16812">
                <v:shape style="position:absolute;left:168;top:10;width:11563;height:16812" id="docshape10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3" filled="true" fillcolor="#ffffff" stroked="false">
                  <v:fill type="solid"/>
                </v:rect>
                <v:rect style="position:absolute;left:852;top:11228;width:10196;height:3595" id="docshape104" filled="true" fillcolor="#f5f5f5" stroked="false">
                  <v:fill type="solid"/>
                </v:rect>
                <v:rect style="position:absolute;left:852;top:11228;width:78;height:3595" id="docshape105" filled="true" fillcolor="#1050d3" stroked="false">
                  <v:fill type="solid"/>
                </v:rect>
                <v:shape style="position:absolute;left:1239;top:1451;width:62;height:62" id="docshape106" coordorigin="1240,1452" coordsize="62,62" path="m1275,1452l1266,1452,1263,1452,1240,1479,1240,1487,1271,1514,1275,1514,1302,1487,1302,1483,1302,1479,1279,1452,1275,1452xe" filled="true" fillcolor="#212121" stroked="false">
                  <v:path arrowok="t"/>
                  <v:fill type="solid"/>
                </v:shape>
                <v:shape style="position:absolute;left:852;top:5650;width:4649;height:4649" type="#_x0000_t75" id="docshape107" href="https://newuroki.net/wp-content/uploads/2024/04/5-gidrologi-analiz-zagrjaznenija.jpg" stroked="false">
                  <v:imagedata r:id="rId47" o:title=""/>
                </v:shape>
                <v:shape style="position:absolute;left:1239;top:11624;width:454;height:434" type="#_x0000_t202" id="docshape10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562;width:8465;height:2881" type="#_x0000_t202" id="docshape10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ЮНЕСКО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(Организация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Объединенных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образованию, науке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культуре),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специализированных учреждений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Объединенных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Наций.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организация занимается широким спектром вопросов, связанных с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образованием,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наукой,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культурой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обменом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информацией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областях. Одним из важных направлений деятельности ЮНЕСКО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охрана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природного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культурного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наследия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человечества.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8"/>
                            <w:sz w:val="24"/>
                          </w:rPr>
                          <w:t> </w:t>
                        </w:r>
                        <w:hyperlink r:id="rId49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контрабанда и незаконная добыча ресурсов. Это помогает обеспечить безопасность морских путешествий и сохранить экологическое равновесие в водных бассейнах.</w:t>
      </w:r>
    </w:p>
    <w:p>
      <w:pPr>
        <w:pStyle w:val="BodyText"/>
        <w:spacing w:line="369" w:lineRule="auto"/>
        <w:ind w:left="1472" w:right="1015"/>
      </w:pPr>
      <w:r>
        <w:rPr>
          <w:rFonts w:ascii="Arial" w:hAnsi="Arial"/>
          <w:b/>
          <w:color w:val="212121"/>
        </w:rPr>
        <w:t>Развитие международного сотрудничества. </w:t>
      </w:r>
      <w:r>
        <w:rPr>
          <w:color w:val="212121"/>
        </w:rPr>
        <w:t>МГО способствует укреплению сотрудничества в области гидрографии и океанографии, обмену опытом и передаче знаний между государствами-участниками. Это способствует развитию научных</w:t>
      </w:r>
      <w:r>
        <w:rPr>
          <w:color w:val="212121"/>
          <w:spacing w:val="40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40"/>
        </w:rPr>
        <w:t> </w:t>
      </w:r>
      <w:r>
        <w:rPr>
          <w:color w:val="212121"/>
        </w:rPr>
        <w:t>охране</w:t>
      </w:r>
      <w:r>
        <w:rPr>
          <w:color w:val="212121"/>
          <w:spacing w:val="40"/>
        </w:rPr>
        <w:t> </w:t>
      </w:r>
      <w:r>
        <w:rPr>
          <w:color w:val="212121"/>
        </w:rPr>
        <w:t>водных</w:t>
      </w:r>
      <w:r>
        <w:rPr>
          <w:color w:val="212121"/>
          <w:spacing w:val="40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 w:before="241"/>
        <w:ind w:left="852" w:right="1015"/>
      </w:pPr>
      <w:r>
        <w:rPr>
          <w:color w:val="212121"/>
        </w:rPr>
        <w:t>Таким образом, Международная гидрографическая организация играет важную роль в охране мирового океана и водных ресурсов, способствуя безопасной навигации, сохранению</w:t>
      </w:r>
      <w:r>
        <w:rPr>
          <w:color w:val="212121"/>
          <w:spacing w:val="40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40"/>
        </w:rPr>
        <w:t> </w:t>
      </w:r>
      <w:r>
        <w:rPr>
          <w:color w:val="212121"/>
        </w:rPr>
        <w:t>баланса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развитию</w:t>
      </w:r>
      <w:r>
        <w:rPr>
          <w:color w:val="212121"/>
          <w:spacing w:val="40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этой</w:t>
      </w:r>
      <w:r>
        <w:rPr>
          <w:color w:val="212121"/>
          <w:spacing w:val="40"/>
        </w:rPr>
        <w:t> </w:t>
      </w:r>
      <w:r>
        <w:rPr>
          <w:color w:val="212121"/>
        </w:rPr>
        <w:t>области.</w:t>
      </w: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</w:rPr>
        <w:t>ЮНЕСКО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rPr>
          <w:rFonts w:ascii="Arial"/>
          <w:i/>
          <w:sz w:val="37"/>
        </w:rPr>
      </w:pPr>
    </w:p>
    <w:p>
      <w:pPr>
        <w:pStyle w:val="BodyText"/>
        <w:spacing w:before="134"/>
        <w:rPr>
          <w:rFonts w:ascii="Arial"/>
          <w:i/>
          <w:sz w:val="37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29"/>
        </w:rPr>
        <w:t>Деятельность</w:t>
      </w:r>
      <w:r>
        <w:rPr>
          <w:color w:val="202020"/>
          <w:spacing w:val="-33"/>
        </w:rPr>
        <w:t> </w:t>
      </w:r>
      <w:r>
        <w:rPr>
          <w:color w:val="202020"/>
          <w:spacing w:val="-11"/>
        </w:rPr>
        <w:t>организации</w:t>
      </w:r>
      <w:r>
        <w:rPr>
          <w:rFonts w:ascii="Tahoma" w:hAnsi="Tahoma"/>
          <w:color w:val="202020"/>
          <w:spacing w:val="-11"/>
        </w:rPr>
        <w:t>:</w:t>
      </w:r>
    </w:p>
    <w:p>
      <w:pPr>
        <w:pStyle w:val="BodyText"/>
        <w:spacing w:line="369" w:lineRule="auto" w:before="444"/>
        <w:ind w:left="852" w:right="440"/>
      </w:pPr>
      <w:r>
        <w:rPr>
          <w:color w:val="212121"/>
        </w:rPr>
        <w:t>ЮНЕСКО играет ключевую роль в сохранении и защите достопримечательностей человечества. Это выражается в следующих аспектах: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9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7632" id="docshape11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50"/>
                        </wps:cNvPr>
                        <wps:cNvSpPr/>
                        <wps:spPr>
                          <a:xfrm>
                            <a:off x="434101" y="387664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>
                          <a:hlinkClick r:id="rId50"/>
                        </wps:cNvPr>
                        <wps:cNvSpPr/>
                        <wps:spPr>
                          <a:xfrm>
                            <a:off x="434101" y="387664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80081" y="118073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288"/>
                                </a:move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602"/>
                                </a:lnTo>
                                <a:lnTo>
                                  <a:pt x="22288" y="2961602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876653"/>
                                </a:moveTo>
                                <a:lnTo>
                                  <a:pt x="38849" y="1874151"/>
                                </a:lnTo>
                                <a:lnTo>
                                  <a:pt x="36855" y="1869325"/>
                                </a:lnTo>
                                <a:lnTo>
                                  <a:pt x="35433" y="1867192"/>
                                </a:lnTo>
                                <a:lnTo>
                                  <a:pt x="33591" y="1865363"/>
                                </a:lnTo>
                                <a:lnTo>
                                  <a:pt x="31737" y="1863496"/>
                                </a:lnTo>
                                <a:lnTo>
                                  <a:pt x="29616" y="1862086"/>
                                </a:lnTo>
                                <a:lnTo>
                                  <a:pt x="24790" y="1860092"/>
                                </a:ln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53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5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49387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7120" id="docshapegroup111" coordorigin="169,11" coordsize="11563,16812">
                <v:shape style="position:absolute;left:168;top:10;width:11563;height:16812" id="docshape11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3" filled="true" fillcolor="#ffffff" stroked="false">
                  <v:fill type="solid"/>
                </v:rect>
                <v:rect style="position:absolute;left:852;top:6115;width:10196;height:915" id="docshape114" href="https://newuroki.net/konspekty-urokov-dlya-uchitelya/geografija/geograficheskie-karty-konspekt-uroka-geografii/" filled="true" fillcolor="#1050d3" stroked="false">
                  <v:fill type="solid"/>
                </v:rect>
                <v:rect style="position:absolute;left:852;top:6115;width:62;height:915" id="docshape115" href="https://newuroki.net/konspekty-urokov-dlya-uchitelya/geografija/geograficheskie-karty-konspekt-uroka-geografii/" filled="true" fillcolor="#000000" stroked="false">
                  <v:fill type="solid"/>
                </v:rect>
                <v:shape style="position:absolute;left:1239;top:196;width:62;height:4664" id="docshape116" coordorigin="1240,197" coordsize="62,4664" path="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3152l1301,3148,1298,3140,1295,3137,1292,3134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237;width:4649;height:4649" type="#_x0000_t75" id="docshape117" href="https://newuroki.net/wp-content/uploads/2024/04/6-pole-rastenija-solnce-derevja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Охрана культурного наследия: </w:t>
      </w:r>
      <w:r>
        <w:rPr>
          <w:color w:val="212121"/>
        </w:rPr>
        <w:t>ЮНЕСКО разрабатывает международные нормы</w:t>
      </w:r>
      <w:r>
        <w:rPr>
          <w:color w:val="212121"/>
          <w:spacing w:val="80"/>
        </w:rPr>
        <w:t> </w:t>
      </w:r>
      <w:r>
        <w:rPr>
          <w:color w:val="212121"/>
        </w:rPr>
        <w:t>и стандарты для охраны памятников и объектов культуры. Организация ведет работу</w:t>
      </w:r>
      <w:r>
        <w:rPr>
          <w:color w:val="212121"/>
          <w:spacing w:val="40"/>
        </w:rPr>
        <w:t> </w:t>
      </w:r>
      <w:r>
        <w:rPr>
          <w:color w:val="212121"/>
        </w:rPr>
        <w:t>по</w:t>
      </w:r>
      <w:r>
        <w:rPr>
          <w:color w:val="212121"/>
          <w:spacing w:val="40"/>
        </w:rPr>
        <w:t> </w:t>
      </w:r>
      <w:r>
        <w:rPr>
          <w:color w:val="212121"/>
        </w:rPr>
        <w:t>идентификации,</w:t>
      </w:r>
      <w:r>
        <w:rPr>
          <w:color w:val="212121"/>
          <w:spacing w:val="40"/>
        </w:rPr>
        <w:t> </w:t>
      </w:r>
      <w:r>
        <w:rPr>
          <w:color w:val="212121"/>
        </w:rPr>
        <w:t>регистрации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охране</w:t>
      </w:r>
      <w:r>
        <w:rPr>
          <w:color w:val="212121"/>
          <w:spacing w:val="40"/>
        </w:rPr>
        <w:t> </w:t>
      </w:r>
      <w:r>
        <w:rPr>
          <w:color w:val="212121"/>
        </w:rPr>
        <w:t>объектов,</w:t>
      </w:r>
      <w:r>
        <w:rPr>
          <w:color w:val="212121"/>
          <w:spacing w:val="40"/>
        </w:rPr>
        <w:t> </w:t>
      </w:r>
      <w:r>
        <w:rPr>
          <w:color w:val="212121"/>
        </w:rPr>
        <w:t>имеющих выдающуюся историческую, архитектурную, археологическую или культурную ценность. Примеры таких объектов включают в себя старинные города, археологические памятники, памятники архитектуры, музеи и другие культурные </w:t>
      </w:r>
      <w:r>
        <w:rPr>
          <w:color w:val="212121"/>
          <w:spacing w:val="-2"/>
        </w:rPr>
        <w:t>достопримечательности.</w:t>
      </w:r>
    </w:p>
    <w:p>
      <w:pPr>
        <w:pStyle w:val="BodyText"/>
        <w:spacing w:line="369" w:lineRule="auto"/>
        <w:ind w:left="1472" w:right="1062"/>
      </w:pPr>
      <w:r>
        <w:rPr>
          <w:rFonts w:ascii="Arial" w:hAnsi="Arial"/>
          <w:b/>
          <w:color w:val="212121"/>
        </w:rPr>
        <w:t>Список Всемирного наследия: </w:t>
      </w:r>
      <w:r>
        <w:rPr>
          <w:color w:val="212121"/>
        </w:rPr>
        <w:t>Одним из наиболее известных проектов</w:t>
      </w:r>
      <w:r>
        <w:rPr>
          <w:color w:val="212121"/>
          <w:spacing w:val="80"/>
        </w:rPr>
        <w:t> </w:t>
      </w:r>
      <w:r>
        <w:rPr>
          <w:color w:val="212121"/>
        </w:rPr>
        <w:t>ЮНЕСКО</w:t>
      </w:r>
      <w:r>
        <w:rPr>
          <w:color w:val="212121"/>
          <w:spacing w:val="40"/>
        </w:rPr>
        <w:t> </w:t>
      </w:r>
      <w:r>
        <w:rPr>
          <w:color w:val="212121"/>
        </w:rPr>
        <w:t>является</w:t>
      </w:r>
      <w:r>
        <w:rPr>
          <w:color w:val="212121"/>
          <w:spacing w:val="40"/>
        </w:rPr>
        <w:t> </w:t>
      </w:r>
      <w:r>
        <w:rPr>
          <w:color w:val="212121"/>
        </w:rPr>
        <w:t>создание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ведение</w:t>
      </w:r>
      <w:r>
        <w:rPr>
          <w:color w:val="212121"/>
          <w:spacing w:val="40"/>
        </w:rPr>
        <w:t> </w:t>
      </w:r>
      <w:r>
        <w:rPr>
          <w:color w:val="212121"/>
        </w:rPr>
        <w:t>Списка</w:t>
      </w:r>
      <w:r>
        <w:rPr>
          <w:color w:val="212121"/>
          <w:spacing w:val="40"/>
        </w:rPr>
        <w:t> </w:t>
      </w:r>
      <w:r>
        <w:rPr>
          <w:color w:val="212121"/>
        </w:rPr>
        <w:t>Всемирного</w:t>
      </w:r>
      <w:r>
        <w:rPr>
          <w:color w:val="212121"/>
          <w:spacing w:val="40"/>
        </w:rPr>
        <w:t> </w:t>
      </w:r>
      <w:r>
        <w:rPr>
          <w:color w:val="212121"/>
        </w:rPr>
        <w:t>наследия.</w:t>
      </w:r>
      <w:r>
        <w:rPr>
          <w:color w:val="212121"/>
          <w:spacing w:val="40"/>
        </w:rPr>
        <w:t> </w:t>
      </w:r>
      <w:r>
        <w:rPr>
          <w:color w:val="212121"/>
        </w:rPr>
        <w:t>Этот список включает в себя объекты и места, которые признаны мировым наследием человечества и требуют особой охраны и сохранения.</w:t>
      </w:r>
    </w:p>
    <w:p>
      <w:pPr>
        <w:pStyle w:val="BodyText"/>
        <w:spacing w:line="369" w:lineRule="auto"/>
        <w:ind w:left="1472" w:right="1164"/>
      </w:pPr>
      <w:r>
        <w:rPr>
          <w:rFonts w:ascii="Arial" w:hAnsi="Arial"/>
          <w:b/>
          <w:color w:val="212121"/>
        </w:rPr>
        <w:t>Примеры объектов</w:t>
      </w:r>
      <w:r>
        <w:rPr>
          <w:color w:val="212121"/>
        </w:rPr>
        <w:t>, включенных в список, включают в себя Пирамиды Гизы в Египте, Акрополь в Афинах, Великую китайскую стену, Мачу-Пикчу в Перу и многие другие уникальные исторические и культурные достопримечательности.</w:t>
      </w: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580513</wp:posOffset>
                </wp:positionH>
                <wp:positionV relativeFrom="paragraph">
                  <wp:posOffset>111124</wp:posOffset>
                </wp:positionV>
                <wp:extent cx="6435090" cy="581025"/>
                <wp:effectExtent l="0" t="0" r="0" b="0"/>
                <wp:wrapTopAndBottom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Геог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афические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карты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географии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749997pt;width:506.7pt;height:45.75pt;mso-position-horizontal-relative:page;mso-position-vertical-relative:paragraph;z-index:-15713280;mso-wrap-distance-left:0;mso-wrap-distance-right:0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Геог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афические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карты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географии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440"/>
      </w:pPr>
      <w:r>
        <w:rPr>
          <w:color w:val="212121"/>
        </w:rPr>
        <w:t>Таким образом, ЮНЕСКО является важным международным форумом для охраны культурных и природных достопримечательностей человечества. Ее деятельность способствует сохранению уникальных культурных и природных ценностей для будущих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поколений.</w:t>
      </w:r>
    </w:p>
    <w:p>
      <w:pPr>
        <w:pStyle w:val="Heading1"/>
        <w:spacing w:before="255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440"/>
      </w:pPr>
      <w:r>
        <w:rPr>
          <w:color w:val="212121"/>
          <w:spacing w:val="-2"/>
          <w:w w:val="105"/>
        </w:rPr>
        <w:t>Рефлексия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сможем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вместе </w:t>
      </w:r>
      <w:r>
        <w:rPr>
          <w:color w:val="212121"/>
          <w:w w:val="105"/>
        </w:rPr>
        <w:t>оценить,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прошло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занятие,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эмоции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испытали,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результаты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6608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3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80081" y="580531"/>
                            <a:ext cx="393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67790">
                                <a:moveTo>
                                  <a:pt x="39357" y="1345336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37"/>
                                </a:lnTo>
                                <a:lnTo>
                                  <a:pt x="22288" y="1367612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079677"/>
                                </a:moveTo>
                                <a:lnTo>
                                  <a:pt x="38849" y="1077150"/>
                                </a:lnTo>
                                <a:lnTo>
                                  <a:pt x="36855" y="1072349"/>
                                </a:lnTo>
                                <a:lnTo>
                                  <a:pt x="35433" y="1070216"/>
                                </a:lnTo>
                                <a:lnTo>
                                  <a:pt x="33591" y="1068400"/>
                                </a:lnTo>
                                <a:lnTo>
                                  <a:pt x="31737" y="1066533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14554" y="1063129"/>
                                </a:lnTo>
                                <a:lnTo>
                                  <a:pt x="9728" y="1065110"/>
                                </a:lnTo>
                                <a:lnTo>
                                  <a:pt x="7607" y="1066533"/>
                                </a:lnTo>
                                <a:lnTo>
                                  <a:pt x="5753" y="1068400"/>
                                </a:lnTo>
                                <a:lnTo>
                                  <a:pt x="3911" y="1070216"/>
                                </a:lnTo>
                                <a:lnTo>
                                  <a:pt x="2489" y="1072349"/>
                                </a:lnTo>
                                <a:lnTo>
                                  <a:pt x="495" y="1077150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79"/>
                                </a:lnTo>
                                <a:lnTo>
                                  <a:pt x="22288" y="1101953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814019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38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21"/>
                                </a:lnTo>
                                <a:lnTo>
                                  <a:pt x="19672" y="305003"/>
                                </a:lnTo>
                                <a:lnTo>
                                  <a:pt x="22288" y="304990"/>
                                </a:lnTo>
                                <a:lnTo>
                                  <a:pt x="39357" y="287921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56179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6096" id="docshapegroup120" coordorigin="169,11" coordsize="11563,16812">
                <v:shape style="position:absolute;left:168;top:10;width:11563;height:16812" id="docshape1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2" filled="true" fillcolor="#ffffff" stroked="false">
                  <v:fill type="solid"/>
                </v:rect>
                <v:shape style="position:absolute;left:1239;top:924;width:62;height:2154" id="docshape123" coordorigin="1240,925" coordsize="62,2154" path="m1302,3044l1301,3040,1298,3032,1295,3029,1290,3023,1286,3021,1279,3017,1275,3017,1266,3017,1263,3017,1255,3021,1252,3023,1246,3029,1244,3032,1240,3040,1240,3044,1240,3052,1240,3056,1244,3063,1246,3067,1249,3070,1252,3072,1255,3075,1263,3078,1266,3079,1271,3079,1275,3079,1279,3078,1286,3075,1290,3072,1292,3070,1295,3067,1298,3063,1301,3056,1302,3052,1302,3048,1302,3044xm1302,2625l1301,2621,1298,2614,1295,2610,1292,2607,1290,2604,1286,2602,1279,2599,1275,2598,1266,2598,1263,2599,1255,2602,1252,2604,1249,2607,1246,2610,1244,2614,1240,2621,1240,2625,1240,2633,1240,2637,1244,2645,1246,2648,1249,2651,1252,2654,1255,2656,1263,2659,1266,2660,1271,2660,1275,2660,1279,2659,1286,2656,1290,2654,1292,2651,1295,2648,1298,2645,1301,2637,1302,2633,1302,2629,1302,2625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    <v:path arrowok="t"/>
                  <v:fill type="solid"/>
                </v:shape>
                <v:shape style="position:absolute;left:852;top:5619;width:4649;height:2619" type="#_x0000_t75" id="docshape124" href="https://newuroki.net/wp-content/uploads/2024/04/Uchitelja-shutjat-Prirodoohrana-konspekt-urok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достигли.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1"/>
        </w:rPr>
        <w:t> </w:t>
      </w:r>
      <w:r>
        <w:rPr>
          <w:color w:val="212121"/>
        </w:rPr>
        <w:t>приглашаю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вопросах:</w:t>
      </w:r>
    </w:p>
    <w:p>
      <w:pPr>
        <w:pStyle w:val="BodyText"/>
        <w:spacing w:before="185"/>
      </w:pP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моменты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  <w:spacing w:val="-4"/>
        </w:rPr>
        <w:t>вас?</w:t>
      </w:r>
    </w:p>
    <w:p>
      <w:pPr>
        <w:pStyle w:val="BodyText"/>
        <w:spacing w:line="369" w:lineRule="auto" w:before="147"/>
        <w:ind w:left="1472" w:right="440"/>
      </w:pPr>
      <w:r>
        <w:rPr>
          <w:color w:val="212121"/>
        </w:rPr>
        <w:t>Что нового вы узнали о международных организациях, занимающихся охраной </w:t>
      </w:r>
      <w:r>
        <w:rPr>
          <w:color w:val="212121"/>
          <w:spacing w:val="-2"/>
        </w:rPr>
        <w:t>природы?</w:t>
      </w:r>
    </w:p>
    <w:p>
      <w:pPr>
        <w:pStyle w:val="BodyText"/>
        <w:spacing w:line="369" w:lineRule="auto"/>
        <w:ind w:left="1472" w:right="2298"/>
      </w:pPr>
      <w:r>
        <w:rPr>
          <w:color w:val="212121"/>
          <w:w w:val="105"/>
        </w:rPr>
        <w:t>Смогли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занятия?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вызвало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наибольшие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затруднения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вызвало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вопросы?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хотели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узнать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изучить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подробно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следующих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уроках?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Пожалуйста, будьте откровенными в своих ответах, это поможет нам сделать наши уроки еще более интересными и плодотворными.</w:t>
      </w:r>
    </w:p>
    <w:p>
      <w:pPr>
        <w:pStyle w:val="Heading1"/>
        <w:spacing w:before="255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Уважаемые ученики, сегодня мы погрузились в увлекательный мир глобального сотрудничества в охране природы. Мы рассмотрели роль таких организаций, как Международный союз охраны природы, Международная гидрографическая организация и ЮНЕСКО, и узнали, какие уникальные проекты и программы они </w:t>
      </w:r>
      <w:r>
        <w:rPr>
          <w:color w:val="212121"/>
          <w:spacing w:val="-2"/>
        </w:rPr>
        <w:t>реализуют.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Помните, что каждый из нас имеет возможность внести свой вклад в сохранение окружающей среды и бережное отношение к окружающему миру. Маленькие шаги каждого из нас могут привести к большим изменениям в будущем нашей планеты. Давайте будем внимательны к окружающей среде и стремиться делать ее лучше для всех живых существ.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440"/>
      </w:pPr>
      <w:r>
        <w:rPr>
          <w:color w:val="212121"/>
        </w:rPr>
        <w:t>Спасибо за ваше участие и активность на уроке! Удачи вам в дальнейшем обучении и</w:t>
      </w:r>
      <w:r>
        <w:rPr>
          <w:color w:val="212121"/>
          <w:spacing w:val="40"/>
        </w:rPr>
        <w:t> </w:t>
      </w:r>
      <w:r>
        <w:rPr>
          <w:color w:val="212121"/>
        </w:rPr>
        <w:t>сохраняйте интерес к изучению мира вокруг нас.</w:t>
      </w:r>
    </w:p>
    <w:p>
      <w:pPr>
        <w:pStyle w:val="Heading1"/>
        <w:spacing w:before="25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8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15584" id="docshape12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166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4427638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854537" y="5746088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30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0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20195" y="5883845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4427635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4545710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560323" y="4673624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59"/>
                                </a:moveTo>
                                <a:lnTo>
                                  <a:pt x="12039" y="119613"/>
                                </a:lnTo>
                                <a:lnTo>
                                  <a:pt x="5780" y="123844"/>
                                </a:lnTo>
                                <a:lnTo>
                                  <a:pt x="1552" y="130103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3"/>
                                </a:lnTo>
                                <a:lnTo>
                                  <a:pt x="33578" y="123844"/>
                                </a:lnTo>
                                <a:lnTo>
                                  <a:pt x="27323" y="119613"/>
                                </a:lnTo>
                                <a:lnTo>
                                  <a:pt x="19685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15072" id="docshapegroup126" coordorigin="169,11" coordsize="11563,16812">
                <v:shape style="position:absolute;left:168;top:10;width:11563;height:16812" id="docshape12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8" filled="true" fillcolor="#ffffff" stroked="false">
                  <v:fill type="solid"/>
                </v:rect>
                <v:shape style="position:absolute;left:852;top:10;width:4649;height:2619" type="#_x0000_t75" id="docshape129" href="https://newuroki.net/wp-content/uploads/2024/04/Ucheniki-shutjat-Prirodoohrana-konspekt-uroka.jpg" stroked="false">
                  <v:imagedata r:id="rId55" o:title=""/>
                </v:shape>
                <v:shape style="position:absolute;left:852;top:6983;width:8678;height:4881" type="#_x0000_t75" id="docshape130" stroked="false">
                  <v:imagedata r:id="rId57" o:title=""/>
                </v:shape>
                <v:shape style="position:absolute;left:4663;top:9059;width:1054;height:744" id="docshape131" coordorigin="4664,9060" coordsize="1054,744" path="m5191,9060l4994,9061,4885,9064,4824,9071,4740,9097,4699,9147,4674,9254,4667,9336,4664,9404,4664,9432,4665,9531,4674,9633,4699,9716,4740,9766,4871,9792,5012,9800,5137,9803,5191,9803,5387,9802,5496,9799,5558,9792,5641,9766,5683,9716,5708,9609,5714,9527,5717,9459,5718,9432,5717,9332,5707,9230,5683,9147,5641,9097,5510,9071,5370,9063,5245,9060,5191,9060xe" filled="true" fillcolor="#ff0000" stroked="false">
                  <v:path arrowok="t"/>
                  <v:fill type="solid"/>
                </v:shape>
                <v:shape style="position:absolute;left:5082;top:9276;width:279;height:310" id="docshape132" coordorigin="5082,9277" coordsize="279,310" path="m5082,9277l5082,9586,5361,9432,5082,9277xe" filled="true" fillcolor="#ffffff" stroked="false">
                  <v:path arrowok="t"/>
                  <v:fill type="solid"/>
                </v:shape>
                <v:shape style="position:absolute;left:852;top:6983;width:8678;height:1534" type="#_x0000_t75" id="docshape133" stroked="false">
                  <v:imagedata r:id="rId58" o:title=""/>
                </v:shape>
                <v:shape style="position:absolute;left:1038;top:7169;width:620;height:620" type="#_x0000_t75" id="docshape134" stroked="false">
                  <v:imagedata r:id="rId59" o:title=""/>
                </v:shape>
                <v:shape style="position:absolute;left:8925;top:7370;width:62;height:248" id="docshape135" coordorigin="8925,7371" coordsize="62,248" path="m8956,7371l8944,7373,8934,7380,8927,7390,8925,7402,8927,7414,8934,7424,8944,7430,8956,7433,8968,7430,8978,7424,8985,7414,8987,7402,8985,7390,8978,7380,8968,7373,8956,7371xm8956,7464l8944,7466,8934,7473,8927,7483,8925,7495,8927,7507,8934,7517,8944,7523,8956,7526,8968,7523,8978,7517,8985,7507,8987,7495,8985,7483,8978,7473,8968,7466,8956,7464xm8956,7557l8944,7559,8934,7566,8927,7576,8925,7588,8927,7600,8934,7610,8944,7616,8956,7619,8968,7616,8978,7610,8985,7600,8987,7588,8985,7576,8978,7566,8968,7559,8956,7557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Написать</w:t>
      </w:r>
      <w:r>
        <w:rPr>
          <w:color w:val="212121"/>
          <w:spacing w:val="17"/>
        </w:rPr>
        <w:t> </w:t>
      </w:r>
      <w:r>
        <w:rPr>
          <w:color w:val="212121"/>
        </w:rPr>
        <w:t>эссе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тему:</w:t>
      </w:r>
      <w:r>
        <w:rPr>
          <w:color w:val="212121"/>
          <w:spacing w:val="17"/>
        </w:rPr>
        <w:t> </w:t>
      </w:r>
      <w:r>
        <w:rPr>
          <w:color w:val="212121"/>
        </w:rPr>
        <w:t>«Роль</w:t>
      </w:r>
      <w:r>
        <w:rPr>
          <w:color w:val="212121"/>
          <w:spacing w:val="18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охране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природы».</w:t>
      </w:r>
    </w:p>
    <w:p>
      <w:pPr>
        <w:pStyle w:val="BodyText"/>
        <w:spacing w:before="131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«Природоохрана»</w:t>
        </w:r>
      </w:hyperlink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before="50"/>
        <w:rPr>
          <w:rFonts w:ascii="Verdana"/>
          <w:b/>
          <w:sz w:val="28"/>
        </w:rPr>
      </w:pPr>
    </w:p>
    <w:p>
      <w:pPr>
        <w:spacing w:before="0"/>
        <w:ind w:left="129" w:right="611" w:firstLine="0"/>
        <w:jc w:val="center"/>
        <w:rPr>
          <w:rFonts w:asci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1075302</wp:posOffset>
                </wp:positionH>
                <wp:positionV relativeFrom="paragraph">
                  <wp:posOffset>46117</wp:posOffset>
                </wp:positionV>
                <wp:extent cx="2625090" cy="17208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262509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93"/>
                              <w:gridCol w:w="838"/>
                              <w:gridCol w:w="218"/>
                              <w:gridCol w:w="1145"/>
                            </w:tblGrid>
                            <w:tr>
                              <w:trPr>
                                <w:trHeight w:val="271" w:hRule="atLeast"/>
                              </w:trPr>
                              <w:tc>
                                <w:tcPr>
                                  <w:tcW w:w="1693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right="-44"/>
                                    <w:rPr>
                                      <w:sz w:val="28"/>
                                    </w:rPr>
                                  </w:pPr>
                                  <w:hyperlink r:id="rId61">
                                    <w:r>
                                      <w:rPr>
                                        <w:color w:val="EEEEEE"/>
                                        <w:spacing w:val="-2"/>
                                        <w:sz w:val="28"/>
                                      </w:rPr>
                                      <w:t>Социальный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838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left="86"/>
                                    <w:rPr>
                                      <w:sz w:val="28"/>
                                    </w:rPr>
                                  </w:pPr>
                                  <w:hyperlink r:id="rId61">
                                    <w:r>
                                      <w:rPr>
                                        <w:color w:val="EEEEEE"/>
                                        <w:spacing w:val="-4"/>
                                        <w:sz w:val="28"/>
                                      </w:rPr>
                                      <w:t>ролик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18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left="85"/>
                                    <w:rPr>
                                      <w:sz w:val="28"/>
                                    </w:rPr>
                                  </w:pPr>
                                  <w:hyperlink r:id="rId61">
                                    <w:r>
                                      <w:rPr>
                                        <w:color w:val="EEEEEE"/>
                                        <w:spacing w:val="-10"/>
                                        <w:sz w:val="28"/>
                                      </w:rPr>
                                      <w:t>о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right w:val="single" w:sz="48" w:space="0" w:color="000000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left="84" w:right="-87"/>
                                    <w:rPr>
                                      <w:sz w:val="28"/>
                                    </w:rPr>
                                  </w:pPr>
                                  <w:hyperlink r:id="rId61">
                                    <w:r>
                                      <w:rPr>
                                        <w:color w:val="EEEEEE"/>
                                        <w:spacing w:val="-7"/>
                                        <w:sz w:val="28"/>
                                      </w:rPr>
                                      <w:t>природе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669495pt;margin-top:3.631324pt;width:206.7pt;height:13.55pt;mso-position-horizontal-relative:page;mso-position-vertical-relative:paragraph;z-index:15747584" type="#_x0000_t202" id="docshape13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93"/>
                        <w:gridCol w:w="838"/>
                        <w:gridCol w:w="218"/>
                        <w:gridCol w:w="1145"/>
                      </w:tblGrid>
                      <w:tr>
                        <w:trPr>
                          <w:trHeight w:val="271" w:hRule="atLeast"/>
                        </w:trPr>
                        <w:tc>
                          <w:tcPr>
                            <w:tcW w:w="1693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right="-44"/>
                              <w:rPr>
                                <w:sz w:val="28"/>
                              </w:rPr>
                            </w:pPr>
                            <w:hyperlink r:id="rId61">
                              <w:r>
                                <w:rPr>
                                  <w:color w:val="EEEEEE"/>
                                  <w:spacing w:val="-2"/>
                                  <w:sz w:val="28"/>
                                </w:rPr>
                                <w:t>Социальный</w:t>
                              </w:r>
                            </w:hyperlink>
                          </w:p>
                        </w:tc>
                        <w:tc>
                          <w:tcPr>
                            <w:tcW w:w="838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left="86"/>
                              <w:rPr>
                                <w:sz w:val="28"/>
                              </w:rPr>
                            </w:pPr>
                            <w:hyperlink r:id="rId61">
                              <w:r>
                                <w:rPr>
                                  <w:color w:val="EEEEEE"/>
                                  <w:spacing w:val="-4"/>
                                  <w:sz w:val="28"/>
                                </w:rPr>
                                <w:t>ролик</w:t>
                              </w:r>
                            </w:hyperlink>
                          </w:p>
                        </w:tc>
                        <w:tc>
                          <w:tcPr>
                            <w:tcW w:w="218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left="85"/>
                              <w:rPr>
                                <w:sz w:val="28"/>
                              </w:rPr>
                            </w:pPr>
                            <w:hyperlink r:id="rId61">
                              <w:r>
                                <w:rPr>
                                  <w:color w:val="EEEEEE"/>
                                  <w:spacing w:val="-10"/>
                                  <w:sz w:val="28"/>
                                </w:rPr>
                                <w:t>о</w:t>
                              </w:r>
                            </w:hyperlink>
                          </w:p>
                        </w:tc>
                        <w:tc>
                          <w:tcPr>
                            <w:tcW w:w="1145" w:type="dxa"/>
                            <w:tcBorders>
                              <w:right w:val="single" w:sz="48" w:space="0" w:color="000000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left="84" w:right="-87"/>
                              <w:rPr>
                                <w:sz w:val="28"/>
                              </w:rPr>
                            </w:pPr>
                            <w:hyperlink r:id="rId61">
                              <w:r>
                                <w:rPr>
                                  <w:color w:val="EEEEEE"/>
                                  <w:spacing w:val="-7"/>
                                  <w:sz w:val="28"/>
                                </w:rPr>
                                <w:t>природе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61">
        <w:r>
          <w:rPr>
            <w:rFonts w:ascii="Roboto"/>
            <w:color w:val="EEEEEE"/>
            <w:spacing w:val="-10"/>
            <w:sz w:val="28"/>
          </w:rPr>
          <w:t>.</w:t>
        </w:r>
      </w:hyperlink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spacing w:before="290"/>
        <w:rPr>
          <w:rFonts w:ascii="Roboto"/>
          <w:sz w:val="28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2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иродоохрана»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3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иродоохрана»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14048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74223" y="1800592"/>
                            <a:ext cx="41433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 h="10160">
                                <a:moveTo>
                                  <a:pt x="4143171" y="0"/>
                                </a:moveTo>
                                <a:lnTo>
                                  <a:pt x="4143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143171" y="9842"/>
                                </a:lnTo>
                                <a:lnTo>
                                  <a:pt x="4143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13536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rect style="position:absolute;left:3435;top:2846;width:6525;height:16" id="docshape141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64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иродоохрана»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40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Инна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Браткова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https://stihi.ru/2012/03/24/5128</w:t>
      </w:r>
    </w:p>
    <w:p>
      <w:pPr>
        <w:pStyle w:val="BodyText"/>
        <w:spacing w:before="180"/>
      </w:pPr>
    </w:p>
    <w:p>
      <w:pPr>
        <w:pStyle w:val="Heading5"/>
        <w:spacing w:before="1"/>
      </w:pPr>
      <w:r>
        <w:rPr>
          <w:color w:val="212121"/>
        </w:rPr>
        <w:t>Охрана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природы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029"/>
      </w:pPr>
      <w:r>
        <w:rPr>
          <w:color w:val="212121"/>
        </w:rPr>
        <w:t>Малыш сорвал в лесу подснежник, И сразу сник он головой</w:t>
      </w:r>
    </w:p>
    <w:p>
      <w:pPr>
        <w:pStyle w:val="BodyText"/>
        <w:spacing w:line="369" w:lineRule="auto"/>
        <w:ind w:left="852" w:right="7029"/>
      </w:pPr>
      <w:r>
        <w:rPr>
          <w:color w:val="212121"/>
        </w:rPr>
        <w:t>И бросил он цветок на тропку Цветку от боли хоть завой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029"/>
      </w:pPr>
      <w:r>
        <w:rPr>
          <w:color w:val="212121"/>
        </w:rPr>
        <w:t>Пришла экскурсия к лесочку, Полезли дети по кустам,</w:t>
      </w:r>
    </w:p>
    <w:p>
      <w:pPr>
        <w:pStyle w:val="BodyText"/>
        <w:spacing w:line="369" w:lineRule="auto"/>
        <w:ind w:left="852" w:right="7553"/>
      </w:pP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птиц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быстрее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распугали, </w:t>
      </w:r>
      <w:r>
        <w:rPr>
          <w:color w:val="212121"/>
          <w:w w:val="105"/>
        </w:rPr>
        <w:t>Был настоящий тарарам.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029"/>
      </w:pPr>
      <w:r>
        <w:rPr>
          <w:color w:val="212121"/>
        </w:rPr>
        <w:t>И птицы тот час улетели Гнездиться уж не будут здесь Листву же гусеницы съели</w:t>
      </w:r>
    </w:p>
    <w:p>
      <w:pPr>
        <w:pStyle w:val="BodyText"/>
        <w:ind w:left="852"/>
      </w:pP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поредел</w:t>
      </w:r>
      <w:r>
        <w:rPr>
          <w:color w:val="212121"/>
          <w:spacing w:val="10"/>
        </w:rPr>
        <w:t> </w:t>
      </w:r>
      <w:r>
        <w:rPr>
          <w:color w:val="212121"/>
        </w:rPr>
        <w:t>зеленый</w:t>
      </w:r>
      <w:r>
        <w:rPr>
          <w:color w:val="212121"/>
          <w:spacing w:val="11"/>
        </w:rPr>
        <w:t> </w:t>
      </w:r>
      <w:r>
        <w:rPr>
          <w:color w:val="212121"/>
          <w:spacing w:val="-4"/>
        </w:rPr>
        <w:t>лес.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7553"/>
      </w:pPr>
      <w:r>
        <w:rPr>
          <w:color w:val="212121"/>
        </w:rPr>
        <w:t>Запомни школьник ты </w:t>
      </w:r>
      <w:r>
        <w:rPr>
          <w:color w:val="212121"/>
        </w:rPr>
        <w:t>одно Все здесь взаимосвязано</w:t>
      </w:r>
    </w:p>
    <w:p>
      <w:pPr>
        <w:pStyle w:val="BodyText"/>
        <w:spacing w:line="369" w:lineRule="auto"/>
        <w:ind w:left="852" w:right="7029"/>
      </w:pPr>
      <w:r>
        <w:rPr>
          <w:color w:val="212121"/>
        </w:rPr>
        <w:t>Сорвал цветок, листок иль ветку, Черкни себе ты на заметку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029"/>
      </w:pPr>
      <w:r>
        <w:rPr>
          <w:color w:val="212121"/>
        </w:rPr>
        <w:t>Чем больше рвем мы и ломаем, Цветов, деревьев, мы узнаем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8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4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13024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866806"/>
                            <a:ext cx="2400757" cy="2961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12512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v:shape style="position:absolute;left:852;top:6100;width:3781;height:4664" type="#_x0000_t75" id="docshape146" href="https://newuroki.net/wp-content/uploads/2024/04/Krossvord-Prirodoohrana-konspekt-uroka.jpg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 том вреде, через года Когда закончится вода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893"/>
      </w:pPr>
      <w:r>
        <w:rPr>
          <w:color w:val="212121"/>
        </w:rPr>
        <w:t>Лес поглощает пыль и газ,</w:t>
      </w:r>
      <w:r>
        <w:rPr>
          <w:color w:val="212121"/>
          <w:spacing w:val="40"/>
        </w:rPr>
        <w:t> </w:t>
      </w:r>
      <w:r>
        <w:rPr>
          <w:color w:val="212121"/>
        </w:rPr>
        <w:t>В лесу приятно все для нас Он воду рекам сберегает</w:t>
      </w:r>
    </w:p>
    <w:p>
      <w:pPr>
        <w:pStyle w:val="BodyText"/>
        <w:ind w:left="852"/>
      </w:pP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чистый</w:t>
      </w:r>
      <w:r>
        <w:rPr>
          <w:color w:val="212121"/>
          <w:spacing w:val="11"/>
        </w:rPr>
        <w:t> </w:t>
      </w:r>
      <w:r>
        <w:rPr>
          <w:color w:val="212121"/>
        </w:rPr>
        <w:t>воздух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поставляет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779"/>
      </w:pPr>
      <w:r>
        <w:rPr>
          <w:color w:val="212121"/>
        </w:rPr>
        <w:t>Костры в лесу не разжигай,</w:t>
      </w:r>
      <w:r>
        <w:rPr>
          <w:color w:val="212121"/>
          <w:spacing w:val="40"/>
        </w:rPr>
        <w:t> </w:t>
      </w:r>
      <w:r>
        <w:rPr>
          <w:color w:val="212121"/>
        </w:rPr>
        <w:t>И пятен ты не оставляй,</w:t>
      </w:r>
      <w:r>
        <w:rPr>
          <w:color w:val="212121"/>
          <w:spacing w:val="40"/>
        </w:rPr>
        <w:t> </w:t>
      </w:r>
      <w:r>
        <w:rPr>
          <w:color w:val="212121"/>
        </w:rPr>
        <w:t>Ведь лес на то дан человеку</w:t>
      </w:r>
    </w:p>
    <w:p>
      <w:pPr>
        <w:pStyle w:val="BodyText"/>
        <w:spacing w:before="1"/>
        <w:ind w:left="852"/>
      </w:pPr>
      <w:r>
        <w:rPr>
          <w:color w:val="212121"/>
        </w:rPr>
        <w:t>Чтоб</w:t>
      </w:r>
      <w:r>
        <w:rPr>
          <w:color w:val="212121"/>
          <w:spacing w:val="11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продлить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века.</w:t>
      </w:r>
    </w:p>
    <w:p>
      <w:pPr>
        <w:pStyle w:val="BodyText"/>
        <w:spacing w:before="130"/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0"/>
        <w:rPr>
          <w:rFonts w:ascii="Verdana"/>
          <w:b/>
          <w:sz w:val="20"/>
        </w:rPr>
      </w:pPr>
    </w:p>
    <w:p>
      <w:pPr>
        <w:spacing w:before="0"/>
        <w:ind w:left="22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62"/>
      </w:pPr>
      <w:hyperlink r:id="rId67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географии в 7 классе по теме: «Природоохрана»</w:t>
        </w:r>
        <w:r>
          <w:rPr>
            <w:color w:val="1050D3"/>
            <w:spacing w:val="80"/>
            <w:w w:val="150"/>
          </w:rPr>
          <w:t> </w:t>
        </w:r>
        <w:r>
          <w:rPr>
            <w:color w:val="1050D3"/>
            <w:u w:val="single" w:color="1050D3"/>
          </w:rPr>
          <w:t>в формате WORD</w:t>
        </w:r>
      </w:hyperlink>
    </w:p>
    <w:p>
      <w:pPr>
        <w:pStyle w:val="Heading1"/>
        <w:spacing w:before="25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35"/>
        <w:ind w:left="852" w:right="4757"/>
      </w:pPr>
      <w:r>
        <w:rPr>
          <w:color w:val="212121"/>
        </w:rPr>
        <w:t>Что мы делаем, чтобы сохранить окружающую среду? А) Путешествуем по миру</w:t>
      </w:r>
    </w:p>
    <w:p>
      <w:pPr>
        <w:pStyle w:val="BodyText"/>
        <w:spacing w:line="369" w:lineRule="auto"/>
        <w:ind w:left="852" w:right="9201"/>
      </w:pPr>
      <w:r>
        <w:rPr>
          <w:color w:val="212121"/>
        </w:rPr>
        <w:t>Б) Не мусорим В) Строим </w:t>
      </w:r>
      <w:r>
        <w:rPr>
          <w:color w:val="212121"/>
        </w:rPr>
        <w:t>дома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8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12000" id="docshape1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11488" id="docshapegroup148" coordorigin="169,11" coordsize="11563,16812">
                <v:shape style="position:absolute;left:168;top:10;width:11563;height:16812" id="docshape1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 называется структура, которая занимается защитой природы и культурного </w:t>
      </w:r>
      <w:r>
        <w:rPr>
          <w:color w:val="212121"/>
          <w:spacing w:val="-2"/>
        </w:rPr>
        <w:t>наследия?</w:t>
      </w:r>
    </w:p>
    <w:p>
      <w:pPr>
        <w:pStyle w:val="BodyText"/>
        <w:spacing w:line="369" w:lineRule="auto"/>
        <w:ind w:left="852" w:right="9681"/>
        <w:jc w:val="both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Братство Б) Система В) Фонд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757"/>
      </w:pPr>
      <w:r>
        <w:rPr>
          <w:color w:val="212121"/>
        </w:rPr>
        <w:t>Что является основным источником жизни на Земле? А) Воздух</w:t>
      </w:r>
    </w:p>
    <w:p>
      <w:pPr>
        <w:pStyle w:val="BodyText"/>
        <w:spacing w:line="369" w:lineRule="auto"/>
        <w:ind w:left="852" w:right="10010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Океан </w:t>
      </w:r>
      <w:r>
        <w:rPr>
          <w:color w:val="212121"/>
          <w:w w:val="105"/>
        </w:rPr>
        <w:t>В) Вода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988"/>
        <w:jc w:val="both"/>
      </w:pPr>
      <w:r>
        <w:rPr>
          <w:color w:val="212121"/>
        </w:rPr>
        <w:t>Как называется огромное водное пространство, покрывающее большую часть поверхности Земли?</w:t>
      </w:r>
    </w:p>
    <w:p>
      <w:pPr>
        <w:pStyle w:val="BodyText"/>
        <w:spacing w:line="369" w:lineRule="auto"/>
        <w:ind w:left="852" w:right="10010"/>
      </w:pPr>
      <w:r>
        <w:rPr>
          <w:color w:val="212121"/>
        </w:rPr>
        <w:t>А) Река Б)</w:t>
      </w:r>
      <w:r>
        <w:rPr>
          <w:color w:val="212121"/>
          <w:spacing w:val="-13"/>
        </w:rPr>
        <w:t> </w:t>
      </w:r>
      <w:r>
        <w:rPr>
          <w:color w:val="212121"/>
        </w:rPr>
        <w:t>Озеро В)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Океан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Как называются специально охраняемые участки, где животные и растения могут жить без вмешательства человека?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4"/>
          <w:w w:val="105"/>
        </w:rPr>
        <w:t>Город</w:t>
      </w:r>
    </w:p>
    <w:p>
      <w:pPr>
        <w:pStyle w:val="BodyText"/>
        <w:spacing w:line="369" w:lineRule="auto" w:before="147"/>
        <w:ind w:left="852" w:right="920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Заповедник В) Пустыня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40"/>
      </w:pPr>
      <w:r>
        <w:rPr>
          <w:color w:val="212121"/>
        </w:rPr>
        <w:t>Что представляет собой разнообразие жизни на Земле, включающее виды животных, растений и микроорганизмов?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Ресурсы</w:t>
      </w:r>
    </w:p>
    <w:p>
      <w:pPr>
        <w:pStyle w:val="BodyText"/>
        <w:spacing w:line="369" w:lineRule="auto" w:before="147"/>
        <w:ind w:left="852" w:right="8522"/>
      </w:pPr>
      <w:r>
        <w:rPr>
          <w:color w:val="212121"/>
          <w:w w:val="105"/>
        </w:rPr>
        <w:t>Б) Биоразнообразие В) Тундра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Как называются природные объекты, которые мы наследуем от предыдущих </w:t>
      </w:r>
      <w:r>
        <w:rPr>
          <w:color w:val="212121"/>
          <w:spacing w:val="-2"/>
        </w:rPr>
        <w:t>поколений?</w:t>
      </w:r>
    </w:p>
    <w:p>
      <w:pPr>
        <w:pStyle w:val="BodyText"/>
        <w:spacing w:line="369" w:lineRule="auto"/>
        <w:ind w:left="852" w:right="9447"/>
      </w:pPr>
      <w:r>
        <w:rPr>
          <w:color w:val="212121"/>
        </w:rPr>
        <w:t>А) Культура</w:t>
      </w:r>
      <w:r>
        <w:rPr>
          <w:color w:val="212121"/>
          <w:spacing w:val="40"/>
        </w:rPr>
        <w:t> </w:t>
      </w:r>
      <w:r>
        <w:rPr>
          <w:color w:val="212121"/>
        </w:rPr>
        <w:t>Б) Наследие В)</w:t>
      </w:r>
      <w:r>
        <w:rPr>
          <w:color w:val="212121"/>
          <w:spacing w:val="-4"/>
        </w:rPr>
        <w:t> </w:t>
      </w:r>
      <w:r>
        <w:rPr>
          <w:color w:val="212121"/>
        </w:rPr>
        <w:t>Артефакты</w:t>
      </w:r>
    </w:p>
    <w:p>
      <w:pPr>
        <w:pStyle w:val="BodyText"/>
        <w:spacing w:before="1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0976" id="docshape15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0464" id="docshapegroup152" coordorigin="169,11" coordsize="11563,16812">
                <v:shape style="position:absolute;left:168;top:10;width:11563;height:16812" id="docshape15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 является крупным каньоновым ущельем в Северной Америке, одним из самых впечатляющих естественных чудес мира?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Аппалачи</w:t>
      </w:r>
    </w:p>
    <w:p>
      <w:pPr>
        <w:pStyle w:val="BodyText"/>
        <w:spacing w:line="369" w:lineRule="auto" w:before="147"/>
        <w:ind w:left="852" w:right="906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Гранд-Каньон В) Евфрат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Как называется самая длинная стена, построенная в Азии для защиты от нападений?</w:t>
      </w:r>
      <w:r>
        <w:rPr>
          <w:color w:val="212121"/>
          <w:spacing w:val="40"/>
        </w:rPr>
        <w:t> </w:t>
      </w:r>
      <w:r>
        <w:rPr>
          <w:color w:val="212121"/>
        </w:rPr>
        <w:t>А) Берлинская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Китайская</w:t>
      </w:r>
    </w:p>
    <w:p>
      <w:pPr>
        <w:pStyle w:val="BodyText"/>
        <w:spacing w:line="369" w:lineRule="auto" w:before="147"/>
        <w:ind w:left="852" w:right="7893"/>
      </w:pPr>
      <w:r>
        <w:rPr>
          <w:color w:val="212121"/>
        </w:rPr>
        <w:t>В) Кремлевская Правильный ответ: </w:t>
      </w:r>
      <w:r>
        <w:rPr>
          <w:color w:val="212121"/>
        </w:rPr>
        <w:t>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249"/>
      </w:pPr>
      <w:r>
        <w:rPr>
          <w:color w:val="212121"/>
        </w:rPr>
        <w:t>Что называется крупными землями, окруженными водой? А) Полуостров</w:t>
      </w:r>
    </w:p>
    <w:p>
      <w:pPr>
        <w:pStyle w:val="BodyText"/>
        <w:spacing w:line="369" w:lineRule="auto"/>
        <w:ind w:left="852" w:right="9393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Полушарие </w:t>
      </w:r>
      <w:r>
        <w:rPr>
          <w:color w:val="212121"/>
          <w:w w:val="105"/>
        </w:rPr>
        <w:t>В) Остров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440"/>
      </w:pPr>
      <w:r>
        <w:rPr>
          <w:color w:val="212121"/>
        </w:rPr>
        <w:t>На протяжении тысячелетий люди используют океаны в качестве главного пути сообщения между континентами. Это было ключевым для торговли и культурного </w:t>
      </w:r>
      <w:r>
        <w:rPr>
          <w:color w:val="212121"/>
          <w:spacing w:val="-2"/>
        </w:rPr>
        <w:t>обмена.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1015"/>
      </w:pPr>
      <w:r>
        <w:rPr>
          <w:color w:val="212121"/>
        </w:rPr>
        <w:t>Заповедники и национальные парки играют важную роль в сохранении биоразнообразия. Они являются местом, где дикие животные и растения могут жить без вмешательства человека.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1015"/>
      </w:pPr>
      <w:r>
        <w:rPr>
          <w:color w:val="212121"/>
        </w:rPr>
        <w:t>Вода океана занимает около 71% поверхности Земли. Это делает океаны самым большим резервуаром воды на нашей планете и важным источником жизни для многих видов.</w:t>
      </w:r>
    </w:p>
    <w:p>
      <w:pPr>
        <w:pStyle w:val="Heading1"/>
        <w:spacing w:before="193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45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Вокруг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океаны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моря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вокруг.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(Остров)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6" w:after="0"/>
        <w:ind w:left="1472" w:right="2574" w:hanging="279"/>
        <w:jc w:val="left"/>
        <w:rPr>
          <w:sz w:val="24"/>
        </w:rPr>
      </w:pPr>
      <w:r>
        <w:rPr>
          <w:color w:val="212121"/>
          <w:sz w:val="24"/>
        </w:rPr>
        <w:t>Я обладаю многообразием жизни, в лесах и полях моя сила. Что я? </w:t>
      </w:r>
      <w:r>
        <w:rPr>
          <w:color w:val="212121"/>
          <w:spacing w:val="-2"/>
          <w:sz w:val="24"/>
        </w:rPr>
        <w:t>(Биоразнообразие)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68" w:after="0"/>
        <w:ind w:left="1472" w:right="1551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9952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221018"/>
                            <a:ext cx="2951759" cy="737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07125"/>
                            <a:ext cx="2951759" cy="183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9440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v:shape style="position:absolute;left:852;top:6657;width:4649;height:1163" type="#_x0000_t75" id="docshape159" href="https://newuroki.net/wp-content/uploads/2024/04/Rebus-Prirodoohrana-konspekt-uroka.png" stroked="false">
                  <v:imagedata r:id="rId68" o:title=""/>
                </v:shape>
                <v:shape style="position:absolute;left:852;top:10888;width:4649;height:2898" type="#_x0000_t75" id="docshape160" href="https://newuroki.net/wp-content/uploads/2024/04/Pazly-Prirodoohrana-konspekt-uroka.jpg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Меня создали, чтобы сохранить дикую природу, но вмешательство человека может навредить моему назначению. Что я? (Заповедник)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существую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формах: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твердая,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жидкая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газообразная.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(Вода)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7" w:after="0"/>
        <w:ind w:left="1472" w:right="89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оставленное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миллионы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лет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назад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сокровище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природы,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привлекающее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туристов и ученых. Что я? (Наследие)</w:t>
      </w:r>
    </w:p>
    <w:p>
      <w:pPr>
        <w:pStyle w:val="Heading1"/>
        <w:spacing w:before="193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4"/>
        </w:rPr>
        <w:t>Пословицы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435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камень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точит.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выловишь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пруда.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Посеешь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ветер,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пожнешь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бурю.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тихом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омуте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черти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водятся.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знает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путь.</w:t>
      </w:r>
    </w:p>
    <w:p>
      <w:pPr>
        <w:pStyle w:val="BodyText"/>
        <w:spacing w:before="69"/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Перечёркнутые под картинкой буквы означают, что из названия картинки нужно эти буквы удалить.</w:t>
      </w:r>
    </w:p>
    <w:p>
      <w:pPr>
        <w:pStyle w:val="Heading1"/>
        <w:spacing w:before="255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5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1"/>
        <w:rPr>
          <w:rFonts w:ascii="Verdan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1"/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8928" id="docshape1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557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8416" id="docshapegroup162" coordorigin="169,11" coordsize="11563,16812">
                <v:shape style="position:absolute;left:168;top:10;width:11563;height:16812" id="docshape1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4" filled="true" fillcolor="#ffffff" stroked="false">
                  <v:fill type="solid"/>
                </v:rect>
                <v:shape style="position:absolute;left:852;top:10;width:4649;height:4649" type="#_x0000_t75" id="docshape165" href="https://newuroki.net/wp-content/uploads/2024/04/Oblako-slov-Prirodoohrana-konspekt-uroka.png" stroked="false">
                  <v:imagedata r:id="rId72" o:title=""/>
                </v:shape>
                <v:shape style="position:absolute;left:852;top:8129;width:4649;height:2619" type="#_x0000_t75" id="docshape166" href="https://newuroki.net/wp-content/uploads/2024/04/Prezentacija-Prirodoohrana-konspekt-uroka.jpg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15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ind w:left="852"/>
      </w:pPr>
      <w:hyperlink r:id="rId7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76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иродоохрана»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PowerPoint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  <w:ind w:right="1408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407" w:after="0"/>
        <w:ind w:left="1472" w:right="984" w:hanging="279"/>
        <w:jc w:val="left"/>
        <w:rPr>
          <w:sz w:val="24"/>
        </w:rPr>
      </w:pPr>
      <w:r>
        <w:rPr>
          <w:color w:val="212121"/>
          <w:sz w:val="24"/>
        </w:rPr>
        <w:t>Овручев А.С., «Охрана биологического многообразия в современном обществе». Издательство «Ларием», Москва, 2004. 230 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981" w:hanging="279"/>
        <w:jc w:val="left"/>
        <w:rPr>
          <w:sz w:val="24"/>
        </w:rPr>
      </w:pPr>
      <w:r>
        <w:rPr>
          <w:color w:val="212121"/>
          <w:sz w:val="24"/>
        </w:rPr>
        <w:t>Шабалин В.И., «Управление водными ресурсами и проблемы их использования».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2000.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68" w:after="0"/>
        <w:ind w:left="1471" w:right="0" w:hanging="27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771398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7713980"/>
                          <a:chExt cx="7342505" cy="771398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0"/>
                            <a:ext cx="734250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7146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5560"/>
                                </a:lnTo>
                                <a:lnTo>
                                  <a:pt x="40538" y="76555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7655573"/>
                                </a:moveTo>
                                <a:lnTo>
                                  <a:pt x="0" y="7655573"/>
                                </a:lnTo>
                                <a:lnTo>
                                  <a:pt x="0" y="7713993"/>
                                </a:lnTo>
                                <a:lnTo>
                                  <a:pt x="7342391" y="7713993"/>
                                </a:lnTo>
                                <a:lnTo>
                                  <a:pt x="7342391" y="7655573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7655331"/>
                                </a:lnTo>
                                <a:lnTo>
                                  <a:pt x="7342391" y="765533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416"/>
                            <a:ext cx="7261859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665084">
                                <a:moveTo>
                                  <a:pt x="0" y="7664731"/>
                                </a:moveTo>
                                <a:lnTo>
                                  <a:pt x="7261326" y="766473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204515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>
                          <a:hlinkClick r:id="rId78"/>
                        </wps:cNvPr>
                        <wps:cNvSpPr/>
                        <wps:spPr>
                          <a:xfrm>
                            <a:off x="827673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699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>
                          <a:hlinkClick r:id="rId79"/>
                        </wps:cNvPr>
                        <wps:cNvSpPr/>
                        <wps:spPr>
                          <a:xfrm>
                            <a:off x="1221240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>
                          <a:hlinkClick r:id="rId80"/>
                        </wps:cNvPr>
                        <wps:cNvSpPr/>
                        <wps:spPr>
                          <a:xfrm>
                            <a:off x="1614801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81"/>
                        </wps:cNvPr>
                        <wps:cNvSpPr/>
                        <wps:spPr>
                          <a:xfrm>
                            <a:off x="2008374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>
                          <a:hlinkClick r:id="rId82"/>
                        </wps:cNvPr>
                        <wps:cNvSpPr/>
                        <wps:spPr>
                          <a:xfrm>
                            <a:off x="240194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699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>
                          <a:hlinkClick r:id="rId83"/>
                        </wps:cNvPr>
                        <wps:cNvSpPr/>
                        <wps:spPr>
                          <a:xfrm>
                            <a:off x="279550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61116" y="498889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290111" y="194857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02979" y="194857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13006" y="200761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6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59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5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80"/>
                                </a:lnTo>
                                <a:lnTo>
                                  <a:pt x="25193" y="268112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85"/>
                                </a:lnTo>
                                <a:lnTo>
                                  <a:pt x="125698" y="346560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63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12"/>
                                </a:lnTo>
                                <a:lnTo>
                                  <a:pt x="346588" y="228480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76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79"/>
                                </a:lnTo>
                                <a:lnTo>
                                  <a:pt x="228522" y="7605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90111" y="250941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02979" y="250941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113006" y="256846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4"/>
                                </a:lnTo>
                                <a:lnTo>
                                  <a:pt x="93618" y="20891"/>
                                </a:lnTo>
                                <a:lnTo>
                                  <a:pt x="58177" y="45835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8"/>
                                </a:lnTo>
                                <a:lnTo>
                                  <a:pt x="851" y="15973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2"/>
                                </a:lnTo>
                                <a:lnTo>
                                  <a:pt x="7626" y="228474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83"/>
                                </a:lnTo>
                                <a:lnTo>
                                  <a:pt x="125698" y="346536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36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4"/>
                                </a:lnTo>
                                <a:lnTo>
                                  <a:pt x="353995" y="18579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6"/>
                                </a:lnTo>
                                <a:lnTo>
                                  <a:pt x="346588" y="125661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10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83299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671198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4327472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4356565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>
                          <a:hlinkClick r:id="rId80"/>
                        </wps:cNvPr>
                        <wps:cNvSpPr/>
                        <wps:spPr>
                          <a:xfrm>
                            <a:off x="1695366" y="429031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2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69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7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5" y="148633"/>
                                </a:lnTo>
                                <a:lnTo>
                                  <a:pt x="59985" y="147067"/>
                                </a:lnTo>
                                <a:lnTo>
                                  <a:pt x="44554" y="142818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39"/>
                                </a:lnTo>
                                <a:lnTo>
                                  <a:pt x="104697" y="147067"/>
                                </a:lnTo>
                                <a:lnTo>
                                  <a:pt x="93973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7" y="148856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81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4322293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>
                            <a:hlinkClick r:id="rId82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4305262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83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4304182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25"/>
                                </a:lnTo>
                                <a:lnTo>
                                  <a:pt x="96224" y="21447"/>
                                </a:lnTo>
                                <a:lnTo>
                                  <a:pt x="59796" y="47118"/>
                                </a:lnTo>
                                <a:lnTo>
                                  <a:pt x="30683" y="80848"/>
                                </a:lnTo>
                                <a:lnTo>
                                  <a:pt x="10636" y="120669"/>
                                </a:lnTo>
                                <a:lnTo>
                                  <a:pt x="876" y="164174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57"/>
                                </a:lnTo>
                                <a:lnTo>
                                  <a:pt x="7837" y="234819"/>
                                </a:lnTo>
                                <a:lnTo>
                                  <a:pt x="25894" y="275571"/>
                                </a:lnTo>
                                <a:lnTo>
                                  <a:pt x="53314" y="310718"/>
                                </a:lnTo>
                                <a:lnTo>
                                  <a:pt x="88459" y="338093"/>
                                </a:lnTo>
                                <a:lnTo>
                                  <a:pt x="129187" y="356173"/>
                                </a:lnTo>
                                <a:lnTo>
                                  <a:pt x="173087" y="363836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6"/>
                                </a:lnTo>
                                <a:lnTo>
                                  <a:pt x="234865" y="356173"/>
                                </a:lnTo>
                                <a:lnTo>
                                  <a:pt x="275598" y="338093"/>
                                </a:lnTo>
                                <a:lnTo>
                                  <a:pt x="310743" y="310718"/>
                                </a:lnTo>
                                <a:lnTo>
                                  <a:pt x="338163" y="275571"/>
                                </a:lnTo>
                                <a:lnTo>
                                  <a:pt x="356220" y="234819"/>
                                </a:lnTo>
                                <a:lnTo>
                                  <a:pt x="363839" y="190957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9"/>
                                </a:lnTo>
                                <a:lnTo>
                                  <a:pt x="356220" y="129147"/>
                                </a:lnTo>
                                <a:lnTo>
                                  <a:pt x="338163" y="88414"/>
                                </a:lnTo>
                                <a:lnTo>
                                  <a:pt x="310743" y="53276"/>
                                </a:lnTo>
                                <a:lnTo>
                                  <a:pt x="275598" y="25845"/>
                                </a:lnTo>
                                <a:lnTo>
                                  <a:pt x="234865" y="7807"/>
                                </a:lnTo>
                                <a:lnTo>
                                  <a:pt x="190970" y="216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16"/>
                                </a:lnTo>
                                <a:lnTo>
                                  <a:pt x="342565" y="267800"/>
                                </a:lnTo>
                                <a:lnTo>
                                  <a:pt x="316908" y="304234"/>
                                </a:lnTo>
                                <a:lnTo>
                                  <a:pt x="283159" y="333311"/>
                                </a:lnTo>
                                <a:lnTo>
                                  <a:pt x="243339" y="353376"/>
                                </a:lnTo>
                                <a:lnTo>
                                  <a:pt x="199869" y="363172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6"/>
                                </a:lnTo>
                                <a:lnTo>
                                  <a:pt x="129187" y="356173"/>
                                </a:lnTo>
                                <a:lnTo>
                                  <a:pt x="88459" y="338093"/>
                                </a:lnTo>
                                <a:lnTo>
                                  <a:pt x="53314" y="310718"/>
                                </a:lnTo>
                                <a:lnTo>
                                  <a:pt x="25894" y="275571"/>
                                </a:lnTo>
                                <a:lnTo>
                                  <a:pt x="7837" y="234819"/>
                                </a:lnTo>
                                <a:lnTo>
                                  <a:pt x="219" y="19095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9"/>
                                </a:lnTo>
                                <a:lnTo>
                                  <a:pt x="7837" y="129147"/>
                                </a:lnTo>
                                <a:lnTo>
                                  <a:pt x="25894" y="88414"/>
                                </a:lnTo>
                                <a:lnTo>
                                  <a:pt x="53314" y="53276"/>
                                </a:lnTo>
                                <a:lnTo>
                                  <a:pt x="88459" y="25845"/>
                                </a:lnTo>
                                <a:lnTo>
                                  <a:pt x="129187" y="7807"/>
                                </a:lnTo>
                                <a:lnTo>
                                  <a:pt x="173087" y="216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6"/>
                                </a:lnTo>
                                <a:lnTo>
                                  <a:pt x="234865" y="7807"/>
                                </a:lnTo>
                                <a:lnTo>
                                  <a:pt x="275598" y="25845"/>
                                </a:lnTo>
                                <a:lnTo>
                                  <a:pt x="310743" y="53276"/>
                                </a:lnTo>
                                <a:lnTo>
                                  <a:pt x="338163" y="88414"/>
                                </a:lnTo>
                                <a:lnTo>
                                  <a:pt x="356220" y="129147"/>
                                </a:lnTo>
                                <a:lnTo>
                                  <a:pt x="363839" y="173079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07.4pt;mso-position-horizontal-relative:page;mso-position-vertical-relative:paragraph;z-index:-16507392" id="docshapegroup167" coordorigin="169,10" coordsize="11563,12148">
                <v:shape style="position:absolute;left:168;top:10;width:11563;height:12149" id="docshape168" coordorigin="169,10" coordsize="11563,12149" path="m232,10l169,10,169,12066,232,12066,232,10xm11731,12066l169,12066,169,12158,11731,12158,11731,12066xm11731,11l11668,11,11668,12066,11731,12066,11731,11xe" filled="true" fillcolor="#000000" stroked="false">
                  <v:path arrowok="t"/>
                  <v:fill opacity="9764f" type="solid"/>
                </v:shape>
                <v:rect style="position:absolute;left:232;top:10;width:11436;height:12071" id="docshape169" filled="true" fillcolor="#ffffff" stroked="false">
                  <v:fill type="solid"/>
                </v:rect>
                <v:shape style="position:absolute;left:847;top:6631;width:505;height:510" type="#_x0000_t75" id="docshape170" stroked="false">
                  <v:imagedata r:id="rId77" o:title=""/>
                </v:shape>
                <v:shape style="position:absolute;left:1472;top:6719;width:496;height:496" id="docshape171" href="https://newuroki.net/#telegram" coordorigin="1472,6720" coordsize="496,496" path="m1914,6720l1526,6720,1518,6721,1474,6766,1472,6774,1472,7154,1472,7162,1518,7214,1534,7216,1914,7216,1966,7170,1968,7162,1968,6774,1922,6721,1914,6720xe" filled="true" fillcolor="#2ca4e0" stroked="false">
                  <v:path arrowok="t"/>
                  <v:fill type="solid"/>
                </v:shape>
                <v:shape style="position:absolute;left:2091;top:6719;width:496;height:496" id="docshape172" href="https://newuroki.net/#vk" coordorigin="2092,6720" coordsize="496,496" path="m2534,6720l2146,6720,2138,6721,2093,6766,2092,6774,2092,7154,2092,7162,2138,7214,2154,7216,2534,7216,2586,7170,2588,7162,2588,6774,2542,6721,2534,6720xe" filled="true" fillcolor="#587ea2" stroked="false">
                  <v:path arrowok="t"/>
                  <v:fill type="solid"/>
                </v:shape>
                <v:shape style="position:absolute;left:2711;top:6719;width:496;height:496" id="docshape173" href="https://newuroki.net/#odnoklassniki" coordorigin="2712,6720" coordsize="496,496" path="m3154,6720l2765,6720,2757,6721,2713,6766,2712,6774,2712,7154,2712,7162,2757,7214,2774,7216,3154,7216,3206,7170,3207,7162,3207,6774,3162,6721,3154,6720xe" filled="true" fillcolor="#f2710c" stroked="false">
                  <v:path arrowok="t"/>
                  <v:fill type="solid"/>
                </v:shape>
                <v:shape style="position:absolute;left:3331;top:6719;width:496;height:496" id="docshape174" href="https://newuroki.net/#twitter" coordorigin="3331,6720" coordsize="496,496" path="m3773,6720l3385,6720,3377,6721,3333,6766,3331,6774,3331,7154,3331,7162,3377,7214,3393,7216,3773,7216,3826,7170,3827,7162,3827,6774,3781,6721,3773,6720xe" filled="true" fillcolor="#1d9af0" stroked="false">
                  <v:path arrowok="t"/>
                  <v:fill type="solid"/>
                </v:shape>
                <v:shape style="position:absolute;left:3951;top:6719;width:496;height:496" id="docshape175" href="https://newuroki.net/#viber" coordorigin="3951,6720" coordsize="496,496" path="m4393,6720l4005,6720,3997,6721,3953,6766,3951,6774,3951,7154,3951,7162,3997,7214,4013,7216,4393,7216,4445,7170,4447,7162,4447,6774,4401,6721,4393,6720xe" filled="true" fillcolor="#7c519d" stroked="false">
                  <v:path arrowok="t"/>
                  <v:fill type="solid"/>
                </v:shape>
                <v:shape style="position:absolute;left:4570;top:6719;width:496;height:496" id="docshape176" href="https://newuroki.net/#whatsapp" coordorigin="4571,6720" coordsize="496,496" path="m5013,6720l4625,6720,4617,6721,4573,6766,4571,6774,4571,7154,4571,7162,4617,7214,4633,7216,5013,7216,5065,7170,5067,7162,5067,6774,5021,6721,5013,6720xe" filled="true" fillcolor="#11ae09" stroked="false">
                  <v:path arrowok="t"/>
                  <v:fill type="solid"/>
                </v:shape>
                <v:rect style="position:absolute;left:3729;top:7866;width:8;height:16" id="docshape177" filled="true" fillcolor="#212121" stroked="false">
                  <v:fill type="solid"/>
                </v:rect>
                <v:rect style="position:absolute;left:2200;top:3078;width:8956;height:729" id="docshape178" filled="true" fillcolor="#2d8e58" stroked="false">
                  <v:fill opacity="52428f" type="solid"/>
                </v:rect>
                <v:rect style="position:absolute;left:960;top:3078;width:1240;height:729" id="docshape179" filled="true" fillcolor="#0e7a44" stroked="false">
                  <v:fill type="solid"/>
                </v:rect>
                <v:shape style="position:absolute;left:1921;top:3171;width:558;height:558" id="docshape180" coordorigin="1921,3172" coordsize="558,558" path="m2200,3172l2132,3180,2069,3205,2013,3244,1968,3295,1938,3357,1923,3423,1921,3450,1922,3464,1933,3531,1961,3594,2003,3648,2057,3690,2119,3717,2187,3729,2200,3729,2214,3729,2281,3717,2344,3690,2397,3648,2439,3594,2467,3531,2479,3464,2479,3450,2479,3437,2467,3370,2439,3307,2397,3253,2344,3211,2281,3184,2214,3172,2200,3172xe" filled="true" fillcolor="#ffffff" stroked="false">
                  <v:path arrowok="t"/>
                  <v:fill type="solid"/>
                </v:shape>
                <v:rect style="position:absolute;left:2200;top:3961;width:8956;height:729" id="docshape181" filled="true" fillcolor="#fc5950" stroked="false">
                  <v:fill type="solid"/>
                </v:rect>
                <v:rect style="position:absolute;left:960;top:3961;width:1240;height:729" id="docshape182" filled="true" fillcolor="#ce4f4c" stroked="false">
                  <v:fill type="solid"/>
                </v:rect>
                <v:shape style="position:absolute;left:1921;top:4054;width:558;height:558" id="docshape183" coordorigin="1921,4055" coordsize="558,558" path="m2200,4055l2132,4063,2069,4088,2013,4127,1968,4179,1938,4240,1923,4306,1921,4334,1922,4347,1933,4415,1961,4477,2003,4531,2057,4573,2119,4601,2187,4612,2200,4613,2214,4612,2281,4601,2344,4573,2397,4531,2439,4477,2467,4415,2479,4347,2479,4334,2479,4320,2467,4253,2439,4190,2397,4136,2344,4094,2281,4067,2214,4055,2200,4055xe" filled="true" fillcolor="#ffffff" stroked="false">
                  <v:path arrowok="t"/>
                  <v:fill type="solid"/>
                </v:shape>
                <v:rect style="position:absolute;left:929;top:5154;width:5021;height:403" id="docshape184" filled="true" fillcolor="#74ae04" stroked="false">
                  <v:fill type="solid"/>
                </v:rect>
                <v:rect style="position:absolute;left:5950;top:5154;width:5021;height:403" id="docshape185" filled="true" fillcolor="#dc3e18" stroked="false">
                  <v:fill type="solid"/>
                </v:rect>
                <v:shape style="position:absolute;left:1549;top:6824;width:341;height:286" type="#_x0000_t75" id="docshape186" href="https://newuroki.net/#telegram" stroked="false">
                  <v:imagedata r:id="rId84" o:title=""/>
                </v:shape>
                <v:shape style="position:absolute;left:2167;top:6870;width:347;height:197" type="#_x0000_t75" id="docshape187" href="https://newuroki.net/#vk" stroked="false">
                  <v:imagedata r:id="rId85" o:title=""/>
                </v:shape>
                <v:shape style="position:absolute;left:2838;top:6766;width:243;height:406" id="docshape188" href="https://newuroki.net/#odnoklassniki" coordorigin="2838,6766" coordsize="243,406" path="m2858,6970l2848,6975,2842,6983,2838,6996,2842,7007,2853,7018,2869,7029,2887,7038,2906,7044,2924,7048,2940,7050,2862,7129,2860,7131,2858,7137,2857,7140,2857,7146,2858,7149,2860,7155,2862,7158,2867,7163,2876,7172,2891,7172,2960,7102,3032,7102,2979,7050,2996,7048,3014,7044,3033,7038,3050,7029,3067,7018,3077,7007,3079,7001,2959,7001,2952,7000,2933,6998,2909,6991,2885,6978,2870,6970,2858,6970xm3032,7102l2960,7102,3029,7172,3044,7172,3053,7163,3056,7160,3065,7151,3065,7136,3032,7102xm3061,6970l3049,6970,3034,6978,3017,6991,3003,6998,2986,7000,2959,7001,3079,7001,3081,6996,3077,6983,3071,6975,3061,6970xm2966,6766l2953,6766,2946,6767,2933,6770,2927,6772,2914,6777,2908,6780,2897,6787,2892,6792,2883,6801,2878,6806,2871,6817,2868,6823,2863,6836,2861,6842,2858,6855,2858,6862,2858,6875,2858,6882,2861,6895,2863,6901,2868,6914,2871,6919,2878,6931,2883,6936,2892,6945,2897,6949,2908,6957,2914,6960,2927,6965,2933,6967,2946,6970,2953,6970,2966,6970,2973,6970,2986,6967,2992,6965,3005,6960,3011,6957,3022,6949,3027,6945,3036,6936,3041,6931,3048,6919,3049,6919,2953,6919,2946,6917,2934,6912,2929,6909,2919,6899,2916,6894,2911,6881,2909,6875,2909,6862,2911,6855,2916,6843,2919,6838,2929,6828,2934,6825,2946,6819,2953,6818,3048,6818,3048,6817,3041,6806,3036,6801,3027,6792,3022,6787,3011,6780,3005,6777,2992,6772,2986,6770,2973,6767,2966,6766xm3048,6818l2966,6818,2973,6819,2985,6825,2990,6828,3000,6838,3003,6843,3008,6855,3010,6862,3010,6875,3008,6881,3003,6894,3000,6899,2990,6909,2985,6912,2973,6917,2966,6919,3049,6919,3051,6914,3056,6901,3058,6895,3061,6882,3061,6875,3061,6862,3061,6855,3058,6842,3056,6836,3051,6823,3048,6818xe" filled="true" fillcolor="#ffffff" stroked="false">
                  <v:path arrowok="t"/>
                  <v:fill type="solid"/>
                </v:shape>
                <v:shape style="position:absolute;left:3393;top:6816;width:372;height:303" type="#_x0000_t75" id="docshape189" href="https://newuroki.net/#twitter" stroked="false">
                  <v:imagedata r:id="rId86" o:title=""/>
                </v:shape>
                <v:shape style="position:absolute;left:4029;top:6789;width:340;height:352" type="#_x0000_t75" id="docshape190" href="https://newuroki.net/#viber" stroked="false">
                  <v:imagedata r:id="rId87" o:title=""/>
                </v:shape>
                <v:shape style="position:absolute;left:4640;top:6788;width:357;height:360" type="#_x0000_t75" id="docshape191" href="https://newuroki.net/#whatsapp" stroked="false">
                  <v:imagedata r:id="rId88" o:title=""/>
                </v:shape>
                <v:shape style="position:absolute;left:5663;top:5054;width:574;height:574" id="docshape192" coordorigin="5663,5054" coordsize="574,574" path="m5950,5054l5880,5063,5815,5088,5758,5128,5712,5182,5680,5244,5665,5313,5663,5341,5664,5355,5676,5424,5704,5488,5747,5544,5803,5587,5867,5615,5936,5627,5950,5628,5964,5627,6033,5615,6097,5587,6153,5544,6196,5488,6224,5424,6236,5355,6237,5341,6236,5327,6224,5258,6196,5193,6153,5138,6097,5095,6033,5067,5964,5055,5950,5054xe" filled="true" fillcolor="#323232" stroked="false">
                  <v:path arrowok="t"/>
                  <v:fill type="solid"/>
                </v:shape>
                <v:shape style="position:absolute;left:5663;top:5054;width:574;height:574" id="docshape193" coordorigin="5663,5054" coordsize="574,574" path="m6237,5341l6228,5410,6203,5476,6162,5533,6109,5579,6047,5611,5978,5626,5950,5628,5936,5627,5867,5615,5803,5587,5747,5544,5704,5488,5676,5424,5664,5355,5663,5341,5664,5327,5676,5258,5704,5193,5747,5138,5803,5095,5867,5067,5936,5055,5950,5054,5964,5055,6033,5067,6097,5095,6153,5138,6196,5193,6224,5258,6236,5327,6237,534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Лекасова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Г.Н.,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«Регулирование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ресурсов».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«НГУСПИП»,</w:t>
      </w:r>
      <w:r>
        <w:rPr>
          <w:color w:val="212121"/>
          <w:spacing w:val="2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4"/>
        </w:rPr>
        <w:t> </w:t>
      </w:r>
      <w:r>
        <w:rPr>
          <w:color w:val="212121"/>
        </w:rPr>
        <w:t>1999.</w:t>
      </w:r>
      <w:r>
        <w:rPr>
          <w:color w:val="212121"/>
          <w:spacing w:val="24"/>
        </w:rPr>
        <w:t> </w:t>
      </w:r>
      <w:r>
        <w:rPr>
          <w:color w:val="212121"/>
        </w:rPr>
        <w:t>210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6" w:after="0"/>
        <w:ind w:left="1472" w:right="2078" w:hanging="279"/>
        <w:jc w:val="left"/>
        <w:rPr>
          <w:sz w:val="24"/>
        </w:rPr>
      </w:pPr>
      <w:r>
        <w:rPr>
          <w:color w:val="212121"/>
          <w:sz w:val="24"/>
        </w:rPr>
        <w:t>Кузьмина Е.И., «Охрана окружающей среды в современном обществе». Издательство «Печатник», Краснодар, 2003. 190 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" w:after="0"/>
        <w:ind w:left="1472" w:right="1385" w:hanging="279"/>
        <w:jc w:val="left"/>
        <w:rPr>
          <w:sz w:val="24"/>
        </w:rPr>
      </w:pPr>
      <w:r>
        <w:rPr>
          <w:color w:val="212121"/>
          <w:sz w:val="24"/>
        </w:rPr>
        <w:t>Новиков Д.В., «Заповедники и резерваты как особо охраняемые территории». Издательство «Декабрь», Екатеринбург, 2002. 220 страниц.</w:t>
      </w:r>
    </w:p>
    <w:p>
      <w:pPr>
        <w:pStyle w:val="BodyText"/>
        <w:spacing w:before="31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7904" id="docshape194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44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лес, мать, зелень, жизнь, красота,деревья, воздух, гармония, горы, животные, флора, река, трава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440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89">
        <w:r>
          <w:rPr>
            <w:rFonts w:ascii="Arial" w:hAnsi="Arial"/>
            <w:b/>
            <w:color w:val="1050D3"/>
            <w:spacing w:val="-4"/>
            <w:sz w:val="29"/>
          </w:rPr>
          <w:t>Культурные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ландшафты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107052</wp:posOffset>
                </wp:positionH>
                <wp:positionV relativeFrom="paragraph">
                  <wp:posOffset>1070893</wp:posOffset>
                </wp:positionV>
                <wp:extent cx="7342505" cy="274764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342505" cy="2747645"/>
                          <a:chExt cx="7342505" cy="274764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3" y="12"/>
                            <a:ext cx="734250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74764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2746997"/>
                                </a:lnTo>
                                <a:lnTo>
                                  <a:pt x="40538" y="274699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2747327"/>
                                </a:lnTo>
                                <a:lnTo>
                                  <a:pt x="7342391" y="2747327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554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0535" y="31712"/>
                            <a:ext cx="7261859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158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5625"/>
                                </a:lnTo>
                                <a:lnTo>
                                  <a:pt x="7261326" y="271562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>
                          <a:hlinkClick r:id="rId9"/>
                        </wps:cNvPr>
                        <wps:cNvSpPr/>
                        <wps:spPr>
                          <a:xfrm>
                            <a:off x="403011" y="16986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5769"/>
                                </a:lnTo>
                                <a:lnTo>
                                  <a:pt x="464016" y="845769"/>
                                </a:lnTo>
                                <a:lnTo>
                                  <a:pt x="444681" y="845297"/>
                                </a:lnTo>
                                <a:lnTo>
                                  <a:pt x="406291" y="841520"/>
                                </a:lnTo>
                                <a:lnTo>
                                  <a:pt x="368364" y="833976"/>
                                </a:lnTo>
                                <a:lnTo>
                                  <a:pt x="331447" y="822775"/>
                                </a:lnTo>
                                <a:lnTo>
                                  <a:pt x="295721" y="807978"/>
                                </a:lnTo>
                                <a:lnTo>
                                  <a:pt x="261701" y="789795"/>
                                </a:lnTo>
                                <a:lnTo>
                                  <a:pt x="229548" y="768312"/>
                                </a:lnTo>
                                <a:lnTo>
                                  <a:pt x="199727" y="743841"/>
                                </a:lnTo>
                                <a:lnTo>
                                  <a:pt x="172383" y="716497"/>
                                </a:lnTo>
                                <a:lnTo>
                                  <a:pt x="147912" y="686678"/>
                                </a:lnTo>
                                <a:lnTo>
                                  <a:pt x="126429" y="654524"/>
                                </a:lnTo>
                                <a:lnTo>
                                  <a:pt x="108244" y="620501"/>
                                </a:lnTo>
                                <a:lnTo>
                                  <a:pt x="93445" y="584773"/>
                                </a:lnTo>
                                <a:lnTo>
                                  <a:pt x="82246" y="547859"/>
                                </a:lnTo>
                                <a:lnTo>
                                  <a:pt x="74703" y="509935"/>
                                </a:lnTo>
                                <a:lnTo>
                                  <a:pt x="70923" y="471544"/>
                                </a:lnTo>
                                <a:lnTo>
                                  <a:pt x="70450" y="452208"/>
                                </a:lnTo>
                                <a:lnTo>
                                  <a:pt x="70923" y="432872"/>
                                </a:lnTo>
                                <a:lnTo>
                                  <a:pt x="74703" y="394482"/>
                                </a:lnTo>
                                <a:lnTo>
                                  <a:pt x="82246" y="356558"/>
                                </a:lnTo>
                                <a:lnTo>
                                  <a:pt x="93445" y="319644"/>
                                </a:lnTo>
                                <a:lnTo>
                                  <a:pt x="108244" y="283916"/>
                                </a:lnTo>
                                <a:lnTo>
                                  <a:pt x="126429" y="249893"/>
                                </a:lnTo>
                                <a:lnTo>
                                  <a:pt x="147912" y="217738"/>
                                </a:lnTo>
                                <a:lnTo>
                                  <a:pt x="172383" y="187920"/>
                                </a:lnTo>
                                <a:lnTo>
                                  <a:pt x="199727" y="160576"/>
                                </a:lnTo>
                                <a:lnTo>
                                  <a:pt x="229548" y="136105"/>
                                </a:lnTo>
                                <a:lnTo>
                                  <a:pt x="261701" y="114616"/>
                                </a:lnTo>
                                <a:lnTo>
                                  <a:pt x="295721" y="96432"/>
                                </a:lnTo>
                                <a:lnTo>
                                  <a:pt x="331447" y="81637"/>
                                </a:lnTo>
                                <a:lnTo>
                                  <a:pt x="368364" y="70441"/>
                                </a:lnTo>
                                <a:lnTo>
                                  <a:pt x="406291" y="62897"/>
                                </a:lnTo>
                                <a:lnTo>
                                  <a:pt x="444681" y="59120"/>
                                </a:lnTo>
                                <a:lnTo>
                                  <a:pt x="464016" y="58648"/>
                                </a:lnTo>
                                <a:lnTo>
                                  <a:pt x="925671" y="586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648"/>
                                </a:moveTo>
                                <a:lnTo>
                                  <a:pt x="464016" y="58648"/>
                                </a:lnTo>
                                <a:lnTo>
                                  <a:pt x="483350" y="59120"/>
                                </a:lnTo>
                                <a:lnTo>
                                  <a:pt x="502592" y="60536"/>
                                </a:lnTo>
                                <a:lnTo>
                                  <a:pt x="540796" y="66205"/>
                                </a:lnTo>
                                <a:lnTo>
                                  <a:pt x="578263" y="75585"/>
                                </a:lnTo>
                                <a:lnTo>
                                  <a:pt x="614630" y="88595"/>
                                </a:lnTo>
                                <a:lnTo>
                                  <a:pt x="649544" y="105105"/>
                                </a:lnTo>
                                <a:lnTo>
                                  <a:pt x="682669" y="124967"/>
                                </a:lnTo>
                                <a:lnTo>
                                  <a:pt x="713695" y="147974"/>
                                </a:lnTo>
                                <a:lnTo>
                                  <a:pt x="742309" y="173913"/>
                                </a:lnTo>
                                <a:lnTo>
                                  <a:pt x="768253" y="202528"/>
                                </a:lnTo>
                                <a:lnTo>
                                  <a:pt x="791254" y="233552"/>
                                </a:lnTo>
                                <a:lnTo>
                                  <a:pt x="811112" y="266680"/>
                                </a:lnTo>
                                <a:lnTo>
                                  <a:pt x="827627" y="301599"/>
                                </a:lnTo>
                                <a:lnTo>
                                  <a:pt x="840641" y="337964"/>
                                </a:lnTo>
                                <a:lnTo>
                                  <a:pt x="850017" y="375424"/>
                                </a:lnTo>
                                <a:lnTo>
                                  <a:pt x="855692" y="413631"/>
                                </a:lnTo>
                                <a:lnTo>
                                  <a:pt x="857586" y="452208"/>
                                </a:lnTo>
                                <a:lnTo>
                                  <a:pt x="857112" y="471544"/>
                                </a:lnTo>
                                <a:lnTo>
                                  <a:pt x="853327" y="509935"/>
                                </a:lnTo>
                                <a:lnTo>
                                  <a:pt x="845783" y="547859"/>
                                </a:lnTo>
                                <a:lnTo>
                                  <a:pt x="834590" y="584773"/>
                                </a:lnTo>
                                <a:lnTo>
                                  <a:pt x="819788" y="620501"/>
                                </a:lnTo>
                                <a:lnTo>
                                  <a:pt x="801600" y="654524"/>
                                </a:lnTo>
                                <a:lnTo>
                                  <a:pt x="780122" y="686678"/>
                                </a:lnTo>
                                <a:lnTo>
                                  <a:pt x="755648" y="716497"/>
                                </a:lnTo>
                                <a:lnTo>
                                  <a:pt x="728304" y="743841"/>
                                </a:lnTo>
                                <a:lnTo>
                                  <a:pt x="698483" y="768312"/>
                                </a:lnTo>
                                <a:lnTo>
                                  <a:pt x="666331" y="789795"/>
                                </a:lnTo>
                                <a:lnTo>
                                  <a:pt x="632311" y="807978"/>
                                </a:lnTo>
                                <a:lnTo>
                                  <a:pt x="596584" y="822775"/>
                                </a:lnTo>
                                <a:lnTo>
                                  <a:pt x="559667" y="833976"/>
                                </a:lnTo>
                                <a:lnTo>
                                  <a:pt x="521740" y="841520"/>
                                </a:lnTo>
                                <a:lnTo>
                                  <a:pt x="483350" y="845297"/>
                                </a:lnTo>
                                <a:lnTo>
                                  <a:pt x="464016" y="845769"/>
                                </a:lnTo>
                                <a:lnTo>
                                  <a:pt x="925671" y="845769"/>
                                </a:lnTo>
                                <a:lnTo>
                                  <a:pt x="925671" y="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9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243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1511029" y="232901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511029" y="676343"/>
                            <a:ext cx="5223510" cy="19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322296pt;width:578.15pt;height:216.35pt;mso-position-horizontal-relative:page;mso-position-vertical-relative:paragraph;z-index:15755264" id="docshapegroup195" coordorigin="169,1686" coordsize="11563,4327">
                <v:shape style="position:absolute;left:168;top:1686;width:11563;height:4327" id="docshape196" coordorigin="169,1686" coordsize="11563,4327" path="m11731,1686l169,1686,169,1752,169,6012,232,6012,232,1752,11668,1752,11668,6013,11731,6013,11731,1752,11731,1752,11731,1686xe" filled="true" fillcolor="#000000" stroked="false">
                  <v:path arrowok="t"/>
                  <v:fill opacity="9764f" type="solid"/>
                </v:shape>
                <v:rect style="position:absolute;left:232;top:1736;width:11436;height:4277" id="docshape197" filled="true" fillcolor="#ffffff" stroked="false">
                  <v:fill type="solid"/>
                </v:rect>
                <v:shape style="position:absolute;left:803;top:1953;width:1458;height:1458" id="docshape198" href="https://newuroki.net/author/gleb/" coordorigin="803,1954" coordsize="1458,1458" path="m2261,1954l803,1954,803,3412,2261,3412,2261,3286,1534,3286,1504,3285,1473,3283,1443,3279,1413,3274,1383,3267,1354,3259,1325,3250,1297,3239,1269,3226,1242,3213,1215,3198,1190,3181,1165,3164,1141,3145,1118,3125,1096,3104,1075,3082,1055,3059,1036,3035,1019,3010,1002,2985,987,2958,974,2931,961,2903,950,2875,941,2846,933,2817,926,2787,921,2757,917,2727,915,2697,914,2666,915,2636,917,2605,921,2575,926,2545,933,2515,941,2486,950,2457,961,2429,974,2401,987,2374,1002,2347,1019,2322,1036,2297,1055,2273,1075,2250,1096,2228,1118,2207,1141,2187,1165,2168,1190,2151,1215,2134,1242,2119,1269,2106,1297,2093,1325,2083,1354,2073,1383,2065,1413,2058,1443,2053,1473,2049,1504,2047,1534,2046,2261,2046,2261,1954xm2261,2046l1534,2046,1564,2047,1595,2049,1625,2053,1655,2058,1685,2065,1714,2073,1743,2083,1771,2093,1799,2106,1826,2119,1853,2134,1878,2151,1903,2168,1927,2187,1950,2207,1972,2228,1993,2250,2013,2273,2032,2297,2049,2322,2066,2347,2081,2374,2094,2401,2107,2429,2118,2457,2127,2486,2135,2515,2142,2545,2147,2575,2151,2605,2153,2636,2154,2666,2153,2697,2151,2727,2147,2757,2142,2787,2135,2817,2127,2846,2118,2875,2107,2903,2094,2931,2081,2958,2066,2985,2049,3010,2032,3035,2013,3059,1993,3082,1972,3104,1950,3125,1927,3145,1903,3164,1878,3181,1853,3198,1826,3213,1799,3226,1771,3239,1743,3250,1714,3259,1685,3267,1655,3274,1625,3279,1595,3283,1564,3285,1534,3286,2261,3286,2261,2046xe" filled="true" fillcolor="#000000" stroked="false">
                  <v:path arrowok="t"/>
                  <v:fill opacity="7969f" type="solid"/>
                </v:shape>
                <v:shape style="position:absolute;left:867;top:2033;width:1329;height:1329" type="#_x0000_t75" id="docshape199" href="https://newuroki.net/author/gleb/" stroked="false">
                  <v:imagedata r:id="rId90" o:title=""/>
                </v:shape>
                <v:shape style="position:absolute;left:2548;top:2053;width:2876;height:265" type="#_x0000_t202" id="docshape200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751;width:8226;height:3067" type="#_x0000_t202" id="docshape201" filled="false" stroked="false">
                  <v:textbox inset="0,0,0,0">
                    <w:txbxContent>
                      <w:p>
                        <w:pPr>
                          <w:spacing w:line="410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9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5344" id="docshape202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487170"/>
                <wp:effectExtent l="9525" t="0" r="0" b="8255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342505" cy="1487170"/>
                          <a:chExt cx="7342505" cy="148717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3" y="0"/>
                            <a:ext cx="734250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48780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7480"/>
                                </a:lnTo>
                                <a:lnTo>
                                  <a:pt x="40538" y="142748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1427492"/>
                                </a:moveTo>
                                <a:lnTo>
                                  <a:pt x="0" y="1427492"/>
                                </a:lnTo>
                                <a:lnTo>
                                  <a:pt x="0" y="1487182"/>
                                </a:lnTo>
                                <a:lnTo>
                                  <a:pt x="7342391" y="1487182"/>
                                </a:lnTo>
                                <a:lnTo>
                                  <a:pt x="7342391" y="1427492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427124"/>
                                </a:lnTo>
                                <a:lnTo>
                                  <a:pt x="7342391" y="142712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0535" y="416"/>
                            <a:ext cx="7261859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37005">
                                <a:moveTo>
                                  <a:pt x="0" y="1436525"/>
                                </a:moveTo>
                                <a:lnTo>
                                  <a:pt x="7261326" y="143652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734250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17.1pt;mso-position-horizontal-relative:char;mso-position-vertical-relative:line" id="docshapegroup203" coordorigin="0,0" coordsize="11563,2342">
                <v:shape style="position:absolute;left:0;top:0;width:11563;height:2343" id="docshape204" coordorigin="0,0" coordsize="11563,2343" path="m64,0l0,0,0,2248,64,2248,64,0xm11563,2248l0,2248,0,2342,11563,2342,11563,2248xm11563,1l11499,1,11499,2247,11563,2247,11563,1xe" filled="true" fillcolor="#000000" stroked="false">
                  <v:path arrowok="t"/>
                  <v:fill opacity="9764f" type="solid"/>
                </v:shape>
                <v:rect style="position:absolute;left:63;top:0;width:11436;height:2263" id="docshape205" filled="true" fillcolor="#ffffff" stroked="false">
                  <v:fill type="solid"/>
                </v:rect>
                <v:shape style="position:absolute;left:0;top:0;width:11563;height:2342" type="#_x0000_t202" id="docshape206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305013</wp:posOffset>
                </wp:positionH>
                <wp:positionV relativeFrom="paragraph">
                  <wp:posOffset>238550</wp:posOffset>
                </wp:positionV>
                <wp:extent cx="1850389" cy="393700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83466pt;width:145.7pt;height:31pt;mso-position-horizontal-relative:page;mso-position-vertical-relative:paragraph;z-index:-15700992;mso-wrap-distance-left:0;mso-wrap-distance-right:0" type="#_x0000_t202" id="docshape207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648">
                <wp:simplePos x="0" y="0"/>
                <wp:positionH relativeFrom="page">
                  <wp:posOffset>147587</wp:posOffset>
                </wp:positionH>
                <wp:positionV relativeFrom="paragraph">
                  <wp:posOffset>-2252645</wp:posOffset>
                </wp:positionV>
                <wp:extent cx="7261859" cy="789114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7415" y="157422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0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2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8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73657pt;width:571.8pt;height:621.35pt;mso-position-horizontal-relative:page;mso-position-vertical-relative:paragraph;z-index:-16504832" id="docshapegroup208" coordorigin="232,-3547" coordsize="11436,12427">
                <v:rect style="position:absolute;left:232;top:-3548;width:11436;height:12427" id="docshape209" filled="true" fillcolor="#ffffff" stroked="false">
                  <v:fill type="solid"/>
                </v:rect>
                <v:shape style="position:absolute;left:480;top:-3300;width:10940;height:651" id="docshape210" coordorigin="480,-3300" coordsize="10940,651" path="m3843,-2680l3378,-3300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11" stroked="false">
                  <v:imagedata r:id="rId91" o:title=""/>
                </v:shape>
                <v:shape style="position:absolute;left:480;top:-108;width:10940;height:822" type="#_x0000_t75" id="docshape212" stroked="false">
                  <v:imagedata r:id="rId92" o:title=""/>
                </v:shape>
                <v:shape style="position:absolute;left:480;top:1317;width:10940;height:3053" type="#_x0000_t75" id="docshape213" stroked="false">
                  <v:imagedata r:id="rId93" o:title=""/>
                </v:shape>
                <v:shape style="position:absolute;left:480;top:3549;width:10940;height:822" type="#_x0000_t75" id="docshape214" stroked="false">
                  <v:imagedata r:id="rId94" o:title=""/>
                </v:shape>
                <v:shape style="position:absolute;left:480;top:4974;width:10940;height:3053" type="#_x0000_t75" id="docshape215" stroked="false">
                  <v:imagedata r:id="rId95" o:title=""/>
                </v:shape>
                <v:shape style="position:absolute;left:480;top:7205;width:10940;height:822" type="#_x0000_t75" id="docshape216" stroked="false">
                  <v:imagedata r:id="rId96" o:title=""/>
                </v:shape>
                <w10:wrap type="none"/>
              </v:group>
            </w:pict>
          </mc:Fallback>
        </mc:AlternateContent>
      </w:r>
      <w:hyperlink r:id="rId89">
        <w:r>
          <w:rPr>
            <w:rFonts w:ascii="Verdana" w:hAnsi="Verdana"/>
            <w:b/>
            <w:color w:val="FFFFFF"/>
            <w:spacing w:val="-28"/>
            <w:sz w:val="37"/>
          </w:rPr>
          <w:t>Культурные</w:t>
        </w:r>
        <w:r>
          <w:rPr>
            <w:rFonts w:ascii="Verdana" w:hAnsi="Verdana"/>
            <w:b/>
            <w:color w:val="FFFFFF"/>
            <w:spacing w:val="-61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ландшафты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7">
        <w:r>
          <w:rPr>
            <w:rFonts w:ascii="Verdana" w:hAnsi="Verdana"/>
            <w:b/>
            <w:color w:val="FFFFFF"/>
            <w:spacing w:val="-28"/>
            <w:sz w:val="37"/>
          </w:rPr>
          <w:t>Литосфера</w:t>
        </w:r>
        <w:r>
          <w:rPr>
            <w:rFonts w:ascii="Verdana" w:hAnsi="Verdana"/>
            <w:b/>
            <w:color w:val="FFFFFF"/>
            <w:spacing w:val="-40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и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человек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147587</wp:posOffset>
                </wp:positionH>
                <wp:positionV relativeFrom="paragraph">
                  <wp:posOffset>1427070</wp:posOffset>
                </wp:positionV>
                <wp:extent cx="7261859" cy="62992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261859" cy="629920"/>
                          <a:chExt cx="7261859" cy="62992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921" y="4921"/>
                            <a:ext cx="7251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15315">
                                <a:moveTo>
                                  <a:pt x="7251483" y="614947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94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6460" y="531316"/>
                            <a:ext cx="68287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88900">
                                <a:moveTo>
                                  <a:pt x="6828408" y="88552"/>
                                </a:moveTo>
                                <a:lnTo>
                                  <a:pt x="6828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52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828" y="983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9837" y="983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367775pt;width:571.8pt;height:49.6pt;mso-position-horizontal-relative:page;mso-position-vertical-relative:paragraph;z-index:15757824" id="docshapegroup217" coordorigin="232,2247" coordsize="11436,992">
                <v:rect style="position:absolute;left:232;top:2247;width:11436;height:977" id="docshape218" filled="true" fillcolor="#ffffff" stroked="false">
                  <v:fill type="solid"/>
                </v:rect>
                <v:shape style="position:absolute;left:240;top:2255;width:11420;height:969" id="docshape219" coordorigin="240,2255" coordsize="11420,969" path="m11660,3224l11660,2255,240,2255,240,3224e" filled="false" stroked="true" strokeweight=".77474pt" strokecolor="#eeeeee">
                  <v:path arrowok="t"/>
                  <v:stroke dashstyle="solid"/>
                </v:shape>
                <v:shape style="position:absolute;left:573;top:3084;width:10754;height:140" id="docshape220" coordorigin="573,3084" coordsize="10754,140" path="m11327,3224l11327,3084,573,3084,573,3224e" filled="false" stroked="true" strokeweight="1.54948pt" strokecolor="#757575">
                  <v:path arrowok="t"/>
                  <v:stroke dashstyle="solid"/>
                </v:shape>
                <v:shape style="position:absolute;left:247;top:2262;width:11405;height:496" id="docshape221" coordorigin="248,2263" coordsize="11405,496" path="m11652,2728l2092,2728,1743,2263,1627,2263,1627,2728,248,2728,248,2759,11652,2759,11652,2728xe" filled="true" fillcolor="#1050d3" stroked="false">
                  <v:path arrowok="t"/>
                  <v:fill type="solid"/>
                </v:shape>
                <v:shape style="position:absolute;left:247;top:2262;width:1395;height:465" type="#_x0000_t202" id="docshape222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98">
        <w:r>
          <w:rPr>
            <w:rFonts w:ascii="Verdana" w:hAnsi="Verdana"/>
            <w:b/>
            <w:color w:val="FFFFFF"/>
            <w:spacing w:val="-26"/>
            <w:sz w:val="37"/>
          </w:rPr>
          <w:t>Сельское</w:t>
        </w:r>
        <w:r>
          <w:rPr>
            <w:rFonts w:ascii="Verdana" w:hAnsi="Verdana"/>
            <w:b/>
            <w:color w:val="FFFFFF"/>
            <w:spacing w:val="-5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хозяйство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6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3808" id="docshape22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147587</wp:posOffset>
                </wp:positionH>
                <wp:positionV relativeFrom="page">
                  <wp:posOffset>-3065</wp:posOffset>
                </wp:positionV>
                <wp:extent cx="7261859" cy="113157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61859" cy="1131570"/>
                          <a:chExt cx="7261859" cy="113157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9832"/>
                            <a:ext cx="7261859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22045">
                                <a:moveTo>
                                  <a:pt x="0" y="1121679"/>
                                </a:moveTo>
                                <a:lnTo>
                                  <a:pt x="7261326" y="112167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921" y="9832"/>
                            <a:ext cx="725170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16965">
                                <a:moveTo>
                                  <a:pt x="0" y="1116764"/>
                                </a:moveTo>
                                <a:lnTo>
                                  <a:pt x="7251483" y="1116764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16965">
                                <a:moveTo>
                                  <a:pt x="0" y="0"/>
                                </a:moveTo>
                                <a:lnTo>
                                  <a:pt x="0" y="111676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16460" y="9839"/>
                            <a:ext cx="682879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443230">
                                <a:moveTo>
                                  <a:pt x="0" y="442768"/>
                                </a:moveTo>
                                <a:lnTo>
                                  <a:pt x="6828408" y="442768"/>
                                </a:lnTo>
                                <a:lnTo>
                                  <a:pt x="6828408" y="0"/>
                                </a:lnTo>
                              </a:path>
                              <a:path w="6828790" h="443230">
                                <a:moveTo>
                                  <a:pt x="0" y="0"/>
                                </a:moveTo>
                                <a:lnTo>
                                  <a:pt x="0" y="442768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38930" y="55139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9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300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11345" y="642697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6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7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79858" y="60176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4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5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19"/>
                                </a:lnTo>
                                <a:lnTo>
                                  <a:pt x="21258" y="400735"/>
                                </a:lnTo>
                                <a:lnTo>
                                  <a:pt x="25474" y="402501"/>
                                </a:lnTo>
                                <a:lnTo>
                                  <a:pt x="29870" y="403377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71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56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71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90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71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34"/>
                                </a:lnTo>
                                <a:lnTo>
                                  <a:pt x="1090573" y="400735"/>
                                </a:lnTo>
                                <a:lnTo>
                                  <a:pt x="1086356" y="402501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501"/>
                                </a:lnTo>
                                <a:lnTo>
                                  <a:pt x="21258" y="400735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.241385pt;width:571.8pt;height:89.1pt;mso-position-horizontal-relative:page;mso-position-vertical-relative:page;z-index:-16503296" id="docshapegroup224" coordorigin="232,-5" coordsize="11436,1782">
                <v:rect style="position:absolute;left:232;top:10;width:11436;height:1767" id="docshape225" filled="true" fillcolor="#ffffff" stroked="false">
                  <v:fill type="solid"/>
                </v:rect>
                <v:shape style="position:absolute;left:240;top:10;width:11420;height:1759" id="docshape226" coordorigin="240,11" coordsize="11420,1759" path="m240,1769l11660,1769,11660,11m240,11l240,1769e" filled="false" stroked="true" strokeweight=".77474pt" strokecolor="#eeeeee">
                  <v:path arrowok="t"/>
                  <v:stroke dashstyle="solid"/>
                </v:shape>
                <v:shape style="position:absolute;left:573;top:10;width:10754;height:698" id="docshape227" coordorigin="573,11" coordsize="10754,698" path="m573,708l11327,708,11327,11m573,11l573,708e" filled="false" stroked="true" strokeweight="1.54948pt" strokecolor="#757575">
                  <v:path arrowok="t"/>
                  <v:stroke dashstyle="solid"/>
                </v:shape>
                <v:shape style="position:absolute;left:451;top:863;width:1984;height:868" id="docshape22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    <v:path arrowok="t"/>
                  <v:fill opacity="7969f" type="solid"/>
                </v:shape>
                <v:shape style="position:absolute;left:565;top:1007;width:1751;height:640" id="docshape229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    <v:path arrowok="t"/>
                  <v:fill opacity="13107f" type="solid"/>
                </v:shape>
                <v:shape style="position:absolute;left:515;top:942;width:1855;height:739" id="docshape230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    <v:path arrowok="t"/>
                  <v:fill opacity="9253f" type="solid"/>
                </v:shape>
                <v:shape style="position:absolute;left:565;top:963;width:1751;height:636" id="docshape231" coordorigin="566,964" coordsize="1751,636" path="m2269,964l613,964,606,965,566,1011,566,1545,566,1552,599,1595,606,1597,613,1599,620,1599,2262,1599,2315,1559,2316,1552,2316,1011,2315,1004,2310,990,2306,984,2301,979,2296,974,2290,970,2276,965,2269,964xe" filled="true" fillcolor="#1050d3" stroked="false">
                  <v:path arrowok="t"/>
                  <v:fill type="solid"/>
                </v:shape>
                <v:shape style="position:absolute;left:565;top:963;width:1751;height:636" id="docshape232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140"/>
        <w:rPr>
          <w:rFonts w:ascii="Verdana"/>
          <w:b/>
          <w:sz w:val="21"/>
        </w:rPr>
      </w:pPr>
    </w:p>
    <w:p>
      <w:pPr>
        <w:spacing w:before="1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spacing w:val="-2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76"/>
        <w:rPr>
          <w:rFonts w:ascii="Arial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696">
                <wp:simplePos x="0" y="0"/>
                <wp:positionH relativeFrom="page">
                  <wp:posOffset>147587</wp:posOffset>
                </wp:positionH>
                <wp:positionV relativeFrom="paragraph">
                  <wp:posOffset>-86577</wp:posOffset>
                </wp:positionV>
                <wp:extent cx="7261859" cy="936244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61859" cy="9362440"/>
                          <a:chExt cx="7261859" cy="936244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61859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57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7077"/>
                                </a:lnTo>
                                <a:lnTo>
                                  <a:pt x="7261326" y="935707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21" y="4928"/>
                            <a:ext cx="7251700" cy="93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352280">
                                <a:moveTo>
                                  <a:pt x="7251483" y="9352148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2148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9828" y="985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60"/>
                                </a:moveTo>
                                <a:lnTo>
                                  <a:pt x="2174468" y="393560"/>
                                </a:lnTo>
                                <a:lnTo>
                                  <a:pt x="2459812" y="393547"/>
                                </a:lnTo>
                                <a:lnTo>
                                  <a:pt x="2174468" y="13093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7241654" y="413232"/>
                                </a:lnTo>
                                <a:lnTo>
                                  <a:pt x="7241654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17137pt;width:571.8pt;height:737.2pt;mso-position-horizontal-relative:page;mso-position-vertical-relative:paragraph;z-index:-16502784" id="docshapegroup233" coordorigin="232,-136" coordsize="11436,14744">
                <v:rect style="position:absolute;left:232;top:-137;width:11436;height:14736" id="docshape234" filled="true" fillcolor="#ffffff" stroked="false">
                  <v:fill type="solid"/>
                </v:rect>
                <v:shape style="position:absolute;left:240;top:-129;width:11420;height:14728" id="docshape235" coordorigin="240,-129" coordsize="11420,14728" path="m11660,14599l11660,-129,240,-129,240,14599e" filled="false" stroked="true" strokeweight=".77474pt" strokecolor="#eeeeee">
                  <v:path arrowok="t"/>
                  <v:stroke dashstyle="solid"/>
                </v:shape>
                <v:shape style="position:absolute;left:247;top:-121;width:11405;height:651" id="docshape236" coordorigin="248,-121" coordsize="11405,651" path="m11652,499l3672,499,4122,499,3672,-100,3672,-121,3657,-121,248,-121,248,499,248,530,11652,530,11652,499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82"/>
        <w:rPr>
          <w:rFonts w:ascii="Verdana"/>
          <w:b/>
        </w:rPr>
      </w:pPr>
    </w:p>
    <w:p>
      <w:pPr>
        <w:pStyle w:val="BodyText"/>
        <w:spacing w:line="439" w:lineRule="auto"/>
        <w:ind w:left="790" w:right="7029" w:hanging="233"/>
      </w:pPr>
      <w:hyperlink r:id="rId99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0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101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24" w:hanging="233"/>
      </w:pPr>
      <w:hyperlink r:id="rId10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3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10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962" w:hanging="233"/>
      </w:pPr>
      <w:hyperlink r:id="rId105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2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29" w:hanging="233"/>
      </w:pPr>
      <w:hyperlink r:id="rId11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4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1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201"/>
      </w:pPr>
      <w:hyperlink r:id="rId11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649386</wp:posOffset>
                </wp:positionH>
                <wp:positionV relativeFrom="paragraph">
                  <wp:posOffset>311256</wp:posOffset>
                </wp:positionV>
                <wp:extent cx="551180" cy="17589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5511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18">
                              <w:r>
                                <w:rPr>
                                  <w:color w:val="212121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801pt;margin-top:24.508421pt;width:43.4pt;height:13.85pt;mso-position-horizontal-relative:page;mso-position-vertical-relative:paragraph;z-index:15759872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18">
                        <w:r>
                          <w:rPr>
                            <w:color w:val="212121"/>
                          </w:rPr>
                          <w:t>5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19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75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7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1760" id="docshape2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147587</wp:posOffset>
                </wp:positionH>
                <wp:positionV relativeFrom="page">
                  <wp:posOffset>1847</wp:posOffset>
                </wp:positionV>
                <wp:extent cx="7261859" cy="1061212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261859" cy="10612120"/>
                          <a:chExt cx="7261859" cy="1061212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4919"/>
                            <a:ext cx="7261859" cy="1060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07040">
                                <a:moveTo>
                                  <a:pt x="0" y="10606657"/>
                                </a:moveTo>
                                <a:lnTo>
                                  <a:pt x="7261326" y="1060665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0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921" y="4919"/>
                            <a:ext cx="7251700" cy="106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01960">
                                <a:moveTo>
                                  <a:pt x="0" y="10601741"/>
                                </a:moveTo>
                                <a:lnTo>
                                  <a:pt x="7251483" y="10601741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0601960">
                                <a:moveTo>
                                  <a:pt x="0" y="0"/>
                                </a:moveTo>
                                <a:lnTo>
                                  <a:pt x="0" y="10601741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6615" y="9401359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29"/>
                                </a:lnTo>
                                <a:lnTo>
                                  <a:pt x="6848081" y="531329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466pt;width:571.8pt;height:835.6pt;mso-position-horizontal-relative:page;mso-position-vertical-relative:page;z-index:-16501248" id="docshapegroup239" coordorigin="232,3" coordsize="11436,16712">
                <v:rect style="position:absolute;left:232;top:10;width:11436;height:16704" id="docshape240" filled="true" fillcolor="#ffffff" stroked="false">
                  <v:fill type="solid"/>
                </v:rect>
                <v:shape style="position:absolute;left:240;top:10;width:11420;height:16696" id="docshape241" coordorigin="240,11" coordsize="11420,16696" path="m240,16706l11660,16706,11660,11m240,11l240,16706e" filled="false" stroked="true" strokeweight=".77474pt" strokecolor="#eeeeee">
                  <v:path arrowok="t"/>
                  <v:stroke dashstyle="solid"/>
                </v:shape>
                <v:shape style="position:absolute;left:557;top:14808;width:10785;height:837" id="docshape242" coordorigin="558,14808" coordsize="10785,837" path="m11342,15629l558,15629,558,15645,11342,15645,11342,15629xm11342,14808l558,14808,558,14824,11342,14824,11342,1480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6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27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30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31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32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33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34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35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6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37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38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393"/>
      </w:pPr>
      <w:hyperlink r:id="rId139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42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hyperlink r:id="rId143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0224" id="docshape243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5254625"/>
                <wp:effectExtent l="0" t="0" r="0" b="3175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45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89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8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97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7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52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344373" y="2004900"/>
                            <a:ext cx="224853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Природоохрана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975035" y="2004900"/>
                            <a:ext cx="29629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Культурные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ландшафты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44373" y="4179369"/>
                            <a:ext cx="286639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Литосфера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человек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975035" y="4179369"/>
                            <a:ext cx="2950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модельер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413.75pt;mso-position-horizontal-relative:char;mso-position-vertical-relative:line" id="docshapegroup244" coordorigin="0,0" coordsize="11436,8275">
                <v:rect style="position:absolute;left:0;top:0;width:11436;height:8275" id="docshape245" filled="true" fillcolor="#ffffff" stroked="false">
                  <v:fill type="solid"/>
                </v:rect>
                <v:shape style="position:absolute;left:232;top:232;width:10971;height:651" id="docshape246" coordorigin="232,232" coordsize="10971,651" path="m6136,852l5671,232,5671,852,6136,852xm11203,852l232,852,232,883,11203,883,11203,852xe" filled="true" fillcolor="#1050d3" stroked="false">
                  <v:path arrowok="t"/>
                  <v:fill type="solid"/>
                </v:shape>
                <v:shape style="position:absolute;left:232;top:1193;width:5253;height:3053" type="#_x0000_t75" id="docshape247" href="https://newuroki.net/konspekty-urokov-dlya-uchitelya/geografija/prirodoohrana-konspekt-uroka/" stroked="false">
                  <v:imagedata r:id="rId144" o:title=""/>
                </v:shape>
                <v:shape style="position:absolute;left:232;top:3036;width:5253;height:1209" type="#_x0000_t75" id="docshape248" href="https://newuroki.net/konspekty-urokov-dlya-uchitelya/geografija/prirodoohrana-konspekt-uroka/" stroked="false">
                  <v:imagedata r:id="rId146" o:title=""/>
                </v:shape>
                <v:shape style="position:absolute;left:5950;top:1193;width:5253;height:3053" type="#_x0000_t75" id="docshape249" href="https://newuroki.net/konspekty-urokov-dlya-uchitelya/geografija/kulturnye-landshafty-konspekt-uroka/" stroked="false">
                  <v:imagedata r:id="rId147" o:title=""/>
                </v:shape>
                <v:shape style="position:absolute;left:5950;top:3036;width:5253;height:1209" type="#_x0000_t75" id="docshape250" href="https://newuroki.net/konspekty-urokov-dlya-uchitelya/geografija/kulturnye-landshafty-konspekt-uroka/" stroked="false">
                  <v:imagedata r:id="rId148" o:title=""/>
                </v:shape>
                <v:shape style="position:absolute;left:232;top:4617;width:5253;height:3053" type="#_x0000_t75" id="docshape251" href="https://newuroki.net/konspekty-urokov-dlya-uchitelya/geografija/litosfera-i-chelovek-konspekt-uroka/" stroked="false">
                  <v:imagedata r:id="rId149" o:title=""/>
                </v:shape>
                <v:shape style="position:absolute;left:232;top:6461;width:5253;height:1209" type="#_x0000_t75" id="docshape252" href="https://newuroki.net/konspekty-urokov-dlya-uchitelya/geografija/litosfera-i-chelovek-konspekt-uroka/" stroked="false">
                  <v:imagedata r:id="rId150" o:title=""/>
                </v:shape>
                <v:shape style="position:absolute;left:5950;top:4617;width:5253;height:3053" type="#_x0000_t75" id="docshape253" href="https://newuroki.net/konspekty-urokov-dlya-uchitelya/klassnyj-rukovoditel/professiya-modeler-proforientacionnyj-urok-rossiya-moi-gorizonty/" stroked="false">
                  <v:imagedata r:id="rId151" o:title=""/>
                </v:shape>
                <v:shape style="position:absolute;left:5950;top:6461;width:5253;height:1209" type="#_x0000_t75" id="docshape254" href="https://newuroki.net/konspekty-urokov-dlya-uchitelya/klassnyj-rukovoditel/professiya-modeler-proforientacionnyj-urok-rossiya-moi-gorizonty/" stroked="false">
                  <v:imagedata r:id="rId153" o:title=""/>
                </v:shape>
                <v:shape style="position:absolute;left:542;top:3157;width:3541;height:841" type="#_x0000_t202" id="docshape255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Природоохрана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3157;width:4666;height:841" type="#_x0000_t202" id="docshape256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2"/>
                              <w:sz w:val="37"/>
                            </w:rPr>
                            <w:t>Культурные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ландшафты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2;top:6581;width:4514;height:841" type="#_x0000_t202" id="docshape25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Литосфера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человек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6581;width:4646;height:841" type="#_x0000_t202" id="docshape258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модельер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32;top:232;width:5455;height:620" type="#_x0000_t202" id="docshape259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531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768">
                <wp:simplePos x="0" y="0"/>
                <wp:positionH relativeFrom="page">
                  <wp:posOffset>0</wp:posOffset>
                </wp:positionH>
                <wp:positionV relativeFrom="paragraph">
                  <wp:posOffset>-809020</wp:posOffset>
                </wp:positionV>
                <wp:extent cx="7556500" cy="440817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556500" cy="4408170"/>
                          <a:chExt cx="7556500" cy="440817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499" y="2282685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47587" y="39356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2282685"/>
                            <a:ext cx="755650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2534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278"/>
                                </a:lnTo>
                                <a:lnTo>
                                  <a:pt x="7556499" y="2125278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3.702438pt;width:595pt;height:347.1pt;mso-position-horizontal-relative:page;mso-position-vertical-relative:paragraph;z-index:-16499712" id="docshapegroup260" coordorigin="0,-1274" coordsize="11900,6942">
                <v:rect style="position:absolute;left:0;top:-1275;width:11900;height:3595" id="docshape261" filled="true" fillcolor="#110f25" stroked="false">
                  <v:fill type="solid"/>
                </v:rect>
                <v:rect style="position:absolute;left:232;top:-655;width:11436;height:31" id="docshape262" filled="true" fillcolor="#1a172e" stroked="false">
                  <v:fill type="solid"/>
                </v:rect>
                <v:rect style="position:absolute;left:0;top:2320;width:11900;height:3347" id="docshape263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4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5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6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440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75819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556500" cy="758190"/>
                          <a:chExt cx="7556500" cy="75819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55650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58190">
                                <a:moveTo>
                                  <a:pt x="0" y="757621"/>
                                </a:moveTo>
                                <a:lnTo>
                                  <a:pt x="7556499" y="75762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755650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44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презентаций.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Вместе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сделаем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вашу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еще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более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интересной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успешной!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59.7pt;mso-position-horizontal-relative:page;mso-position-vertical-relative:page;z-index:15762944" id="docshapegroup264" coordorigin="0,11" coordsize="11900,1194">
                <v:rect style="position:absolute;left:0;top:10;width:11900;height:1194" id="docshape265" filled="true" fillcolor="#090817" stroked="false">
                  <v:fill type="solid"/>
                </v:rect>
                <v:shape style="position:absolute;left:0;top:10;width:11900;height:1194" type="#_x0000_t202" id="docshape266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44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презентаций.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Вместе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мы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сделаем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вашу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работу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еще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более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интересной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успешной!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1" w:lineRule="exact"/>
      <w:ind w:left="59" w:right="-29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7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zhdunarodnye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organizacii/" TargetMode="External"/><Relationship Id="rId22" Type="http://schemas.openxmlformats.org/officeDocument/2006/relationships/hyperlink" Target="https://newuroki.net/tag/ohrana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slovic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priroda/" TargetMode="External"/><Relationship Id="rId29" Type="http://schemas.openxmlformats.org/officeDocument/2006/relationships/hyperlink" Target="https://newuroki.net/tag/rebus/" TargetMode="External"/><Relationship Id="rId30" Type="http://schemas.openxmlformats.org/officeDocument/2006/relationships/hyperlink" Target="https://newuroki.net/tag/stihotvorenie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geografija/chelovek-i-priroda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04/1-zasedanie-organizacija-sammit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04/prirodoohrannaja-dejatelnost-jeto.jpg" TargetMode="External"/><Relationship Id="rId40" Type="http://schemas.openxmlformats.org/officeDocument/2006/relationships/hyperlink" Target="https://newuroki.net/konspekty-urokov-dlya-uchitelya/geografija/selskoe-hozyajstvo-rastenievodstvo-konspekt-uroka-geografii/" TargetMode="External"/><Relationship Id="rId41" Type="http://schemas.openxmlformats.org/officeDocument/2006/relationships/image" Target="media/image9.jpeg"/><Relationship Id="rId42" Type="http://schemas.openxmlformats.org/officeDocument/2006/relationships/hyperlink" Target="https://newuroki.net/wp-content/uploads/2024/04/2-korally-rify-more.jpg" TargetMode="External"/><Relationship Id="rId43" Type="http://schemas.openxmlformats.org/officeDocument/2006/relationships/image" Target="media/image10.jpeg"/><Relationship Id="rId44" Type="http://schemas.openxmlformats.org/officeDocument/2006/relationships/hyperlink" Target="https://newuroki.net/wp-content/uploads/2024/04/3-Velikaja-kitajskaja-stena.jpg" TargetMode="External"/><Relationship Id="rId45" Type="http://schemas.openxmlformats.org/officeDocument/2006/relationships/image" Target="media/image11.jpeg"/><Relationship Id="rId46" Type="http://schemas.openxmlformats.org/officeDocument/2006/relationships/hyperlink" Target="https://newuroki.net/wp-content/uploads/2024/04/4-reka-gory-solnce.jpg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04/5-gidrologi-analiz-zagrjaznenija.jpg" TargetMode="External"/><Relationship Id="rId49" Type="http://schemas.openxmlformats.org/officeDocument/2006/relationships/hyperlink" Target="https://ru.wikipedia.org/wiki/%D0%AE%D0%9D%D0%95%D0%A1%D0%9A%D0%9E" TargetMode="External"/><Relationship Id="rId50" Type="http://schemas.openxmlformats.org/officeDocument/2006/relationships/hyperlink" Target="https://newuroki.net/konspekty-urokov-dlya-uchitelya/geografija/geograficheskie-karty-konspekt-uroka-geografii/" TargetMode="External"/><Relationship Id="rId51" Type="http://schemas.openxmlformats.org/officeDocument/2006/relationships/image" Target="media/image13.jpeg"/><Relationship Id="rId52" Type="http://schemas.openxmlformats.org/officeDocument/2006/relationships/hyperlink" Target="https://newuroki.net/wp-content/uploads/2024/04/6-pole-rastenija-solnce-derevja.jpg" TargetMode="External"/><Relationship Id="rId53" Type="http://schemas.openxmlformats.org/officeDocument/2006/relationships/image" Target="media/image14.jpeg"/><Relationship Id="rId54" Type="http://schemas.openxmlformats.org/officeDocument/2006/relationships/hyperlink" Target="https://newuroki.net/wp-content/uploads/2024/04/Uchitelja-shutjat-Prirodoohrana-konspekt-uroka.jpg" TargetMode="External"/><Relationship Id="rId55" Type="http://schemas.openxmlformats.org/officeDocument/2006/relationships/image" Target="media/image15.jpeg"/><Relationship Id="rId56" Type="http://schemas.openxmlformats.org/officeDocument/2006/relationships/hyperlink" Target="https://newuroki.net/wp-content/uploads/2024/04/Ucheniki-shutjat-Prirodoohrana-konspekt-uroka.jpg" TargetMode="External"/><Relationship Id="rId57" Type="http://schemas.openxmlformats.org/officeDocument/2006/relationships/image" Target="media/image16.png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hyperlink" Target="https://newuroki.net/wp-content/uploads/2024/04/Tehnologicheskaja-karta-Prirodoohrana-konspekt-uroka.docx" TargetMode="External"/><Relationship Id="rId61" Type="http://schemas.openxmlformats.org/officeDocument/2006/relationships/hyperlink" Target="https://www.youtube.com/watch?v=Ej9Y4ymbg60" TargetMode="External"/><Relationship Id="rId62" Type="http://schemas.openxmlformats.org/officeDocument/2006/relationships/hyperlink" Target="https://newuroki.net/wp-content/uploads/2024/04/Poleznye-sovety-Prirodoohrana-konspekt-uroka.docx" TargetMode="External"/><Relationship Id="rId63" Type="http://schemas.openxmlformats.org/officeDocument/2006/relationships/hyperlink" Target="https://newuroki.net/wp-content/uploads/2024/04/Chek-list-pedagoga-Prirodoohrana-konspekt-uroka.docx" TargetMode="External"/><Relationship Id="rId64" Type="http://schemas.openxmlformats.org/officeDocument/2006/relationships/hyperlink" Target="https://newuroki.net/wp-content/uploads/2024/04/Karta-pamjati-Prirodoohrana-konspekt-uroka.docx" TargetMode="External"/><Relationship Id="rId65" Type="http://schemas.openxmlformats.org/officeDocument/2006/relationships/image" Target="media/image19.jpeg"/><Relationship Id="rId66" Type="http://schemas.openxmlformats.org/officeDocument/2006/relationships/hyperlink" Target="https://newuroki.net/wp-content/uploads/2024/04/Krossvord-Prirodoohrana-konspekt-uroka.jpg" TargetMode="External"/><Relationship Id="rId67" Type="http://schemas.openxmlformats.org/officeDocument/2006/relationships/hyperlink" Target="https://newuroki.net/wp-content/uploads/2024/04/Krossvord-Prirodoohrana-konspekt-uroka.docx" TargetMode="External"/><Relationship Id="rId68" Type="http://schemas.openxmlformats.org/officeDocument/2006/relationships/image" Target="media/image20.jpeg"/><Relationship Id="rId69" Type="http://schemas.openxmlformats.org/officeDocument/2006/relationships/hyperlink" Target="https://newuroki.net/wp-content/uploads/2024/04/Rebus-Prirodoohrana-konspekt-uroka.png" TargetMode="External"/><Relationship Id="rId70" Type="http://schemas.openxmlformats.org/officeDocument/2006/relationships/image" Target="media/image21.jpeg"/><Relationship Id="rId71" Type="http://schemas.openxmlformats.org/officeDocument/2006/relationships/hyperlink" Target="https://newuroki.net/wp-content/uploads/2024/04/Pazly-Prirodoohrana-konspekt-uroka.jpg" TargetMode="External"/><Relationship Id="rId72" Type="http://schemas.openxmlformats.org/officeDocument/2006/relationships/image" Target="media/image22.jpeg"/><Relationship Id="rId73" Type="http://schemas.openxmlformats.org/officeDocument/2006/relationships/hyperlink" Target="https://newuroki.net/wp-content/uploads/2024/04/Oblako-slov-Prirodoohrana-konspekt-uroka.png" TargetMode="External"/><Relationship Id="rId74" Type="http://schemas.openxmlformats.org/officeDocument/2006/relationships/image" Target="media/image23.jpeg"/><Relationship Id="rId75" Type="http://schemas.openxmlformats.org/officeDocument/2006/relationships/hyperlink" Target="https://newuroki.net/wp-content/uploads/2024/04/Prezentacija-Prirodoohrana-konspekt-uroka.jpg" TargetMode="External"/><Relationship Id="rId76" Type="http://schemas.openxmlformats.org/officeDocument/2006/relationships/hyperlink" Target="https://newuroki.net/wp-content/uploads/2024/04/Prezentacija-Prirodoohrana-konspekt-uroka.pptx" TargetMode="External"/><Relationship Id="rId77" Type="http://schemas.openxmlformats.org/officeDocument/2006/relationships/image" Target="media/image24.png"/><Relationship Id="rId78" Type="http://schemas.openxmlformats.org/officeDocument/2006/relationships/hyperlink" Target="https://newuroki.net/#telegram" TargetMode="External"/><Relationship Id="rId79" Type="http://schemas.openxmlformats.org/officeDocument/2006/relationships/hyperlink" Target="https://newuroki.net/#vk" TargetMode="External"/><Relationship Id="rId80" Type="http://schemas.openxmlformats.org/officeDocument/2006/relationships/hyperlink" Target="https://newuroki.net/#odnoklassniki" TargetMode="External"/><Relationship Id="rId81" Type="http://schemas.openxmlformats.org/officeDocument/2006/relationships/hyperlink" Target="https://newuroki.net/#twitter" TargetMode="External"/><Relationship Id="rId82" Type="http://schemas.openxmlformats.org/officeDocument/2006/relationships/hyperlink" Target="https://newuroki.net/#viber" TargetMode="External"/><Relationship Id="rId83" Type="http://schemas.openxmlformats.org/officeDocument/2006/relationships/hyperlink" Target="https://newuroki.net/#whatsapp" TargetMode="External"/><Relationship Id="rId84" Type="http://schemas.openxmlformats.org/officeDocument/2006/relationships/image" Target="media/image25.png"/><Relationship Id="rId85" Type="http://schemas.openxmlformats.org/officeDocument/2006/relationships/image" Target="media/image26.png"/><Relationship Id="rId86" Type="http://schemas.openxmlformats.org/officeDocument/2006/relationships/image" Target="media/image27.png"/><Relationship Id="rId87" Type="http://schemas.openxmlformats.org/officeDocument/2006/relationships/image" Target="media/image28.png"/><Relationship Id="rId88" Type="http://schemas.openxmlformats.org/officeDocument/2006/relationships/image" Target="media/image29.png"/><Relationship Id="rId89" Type="http://schemas.openxmlformats.org/officeDocument/2006/relationships/hyperlink" Target="https://newuroki.net/konspekty-urokov-dlya-uchitelya/geografija/kulturnye-landshafty-konspekt-uroka/" TargetMode="External"/><Relationship Id="rId90" Type="http://schemas.openxmlformats.org/officeDocument/2006/relationships/image" Target="media/image30.png"/><Relationship Id="rId91" Type="http://schemas.openxmlformats.org/officeDocument/2006/relationships/image" Target="media/image31.png"/><Relationship Id="rId92" Type="http://schemas.openxmlformats.org/officeDocument/2006/relationships/image" Target="media/image32.png"/><Relationship Id="rId93" Type="http://schemas.openxmlformats.org/officeDocument/2006/relationships/image" Target="media/image33.png"/><Relationship Id="rId94" Type="http://schemas.openxmlformats.org/officeDocument/2006/relationships/image" Target="media/image34.png"/><Relationship Id="rId95" Type="http://schemas.openxmlformats.org/officeDocument/2006/relationships/image" Target="media/image35.png"/><Relationship Id="rId96" Type="http://schemas.openxmlformats.org/officeDocument/2006/relationships/image" Target="media/image36.png"/><Relationship Id="rId97" Type="http://schemas.openxmlformats.org/officeDocument/2006/relationships/hyperlink" Target="https://newuroki.net/konspekty-urokov-dlya-uchitelya/geografija/litosfera-i-chelovek-konspekt-uroka/" TargetMode="External"/><Relationship Id="rId98" Type="http://schemas.openxmlformats.org/officeDocument/2006/relationships/hyperlink" Target="https://newuroki.net/konspekty-urokov-dlya-uchitelya/geografija/selskoe-hozyajstvo-mira-konspekt-uroka/" TargetMode="External"/><Relationship Id="rId99" Type="http://schemas.openxmlformats.org/officeDocument/2006/relationships/hyperlink" Target="https://newuroki.net/category/konspekty-urokov-dlya-uchitelya/" TargetMode="External"/><Relationship Id="rId100" Type="http://schemas.openxmlformats.org/officeDocument/2006/relationships/hyperlink" Target="https://newuroki.net/category/konspekty-urokov-dlya-uchitelya/algebra/" TargetMode="External"/><Relationship Id="rId101" Type="http://schemas.openxmlformats.org/officeDocument/2006/relationships/hyperlink" Target="https://newuroki.net/category/konspekty-urokov-dlya-uchitelya/anglijskij-jazyk/" TargetMode="External"/><Relationship Id="rId102" Type="http://schemas.openxmlformats.org/officeDocument/2006/relationships/hyperlink" Target="https://newuroki.net/category/konspekty-urokov-dlya-uchitelya/astronomija/" TargetMode="External"/><Relationship Id="rId103" Type="http://schemas.openxmlformats.org/officeDocument/2006/relationships/hyperlink" Target="https://newuroki.net/category/konspekty-urokov-dlya-uchitelya/astronomija/10-klass-astronomiya/" TargetMode="External"/><Relationship Id="rId104" Type="http://schemas.openxmlformats.org/officeDocument/2006/relationships/hyperlink" Target="https://newuroki.net/category/konspekty-urokov-dlya-uchitelya/biblioteka/" TargetMode="External"/><Relationship Id="rId105" Type="http://schemas.openxmlformats.org/officeDocument/2006/relationships/hyperlink" Target="https://newuroki.net/category/konspekty-urokov-dlya-uchitelya/biologija/" TargetMode="External"/><Relationship Id="rId106" Type="http://schemas.openxmlformats.org/officeDocument/2006/relationships/hyperlink" Target="https://newuroki.net/category/konspekty-urokov-dlya-uchitelya/biologija/5-klass-biologija/" TargetMode="External"/><Relationship Id="rId107" Type="http://schemas.openxmlformats.org/officeDocument/2006/relationships/hyperlink" Target="https://newuroki.net/category/konspekty-urokov-dlya-uchitelya/geografija/5-klass/" TargetMode="External"/><Relationship Id="rId108" Type="http://schemas.openxmlformats.org/officeDocument/2006/relationships/hyperlink" Target="https://newuroki.net/category/konspekty-urokov-dlya-uchitelya/geografija/6-klass/" TargetMode="External"/><Relationship Id="rId109" Type="http://schemas.openxmlformats.org/officeDocument/2006/relationships/hyperlink" Target="https://newuroki.net/category/konspekty-urokov-dlya-uchitelya/geografija/8-klass/" TargetMode="External"/><Relationship Id="rId110" Type="http://schemas.openxmlformats.org/officeDocument/2006/relationships/hyperlink" Target="https://newuroki.net/category/konspekty-urokov-dlya-uchitelya/geografija/9-klass/" TargetMode="External"/><Relationship Id="rId111" Type="http://schemas.openxmlformats.org/officeDocument/2006/relationships/hyperlink" Target="https://newuroki.net/category/konspekty-urokov-dlya-uchitelya/geografija/10-klass/" TargetMode="External"/><Relationship Id="rId112" Type="http://schemas.openxmlformats.org/officeDocument/2006/relationships/hyperlink" Target="https://newuroki.net/category/konspekty-urokov-dlya-uchitelya/geometrija/" TargetMode="External"/><Relationship Id="rId113" Type="http://schemas.openxmlformats.org/officeDocument/2006/relationships/hyperlink" Target="https://newuroki.net/category/konspekty-urokov-dlya-uchitelya/direktoru-i-zavuchu-shkoly/" TargetMode="External"/><Relationship Id="rId114" Type="http://schemas.openxmlformats.org/officeDocument/2006/relationships/hyperlink" Target="https://newuroki.net/category/konspekty-urokov-dlya-uchitelya/direktoru-i-zavuchu-shkoly/dolzhnostnye-instrukcii/" TargetMode="External"/><Relationship Id="rId115" Type="http://schemas.openxmlformats.org/officeDocument/2006/relationships/hyperlink" Target="https://newuroki.net/category/konspekty-urokov-dlya-uchitelya/izobrazitelnoe-iskusstvo/" TargetMode="External"/><Relationship Id="rId116" Type="http://schemas.openxmlformats.org/officeDocument/2006/relationships/hyperlink" Target="https://newuroki.net/category/konspekty-urokov-dlya-uchitelya/informatika/" TargetMode="External"/><Relationship Id="rId117" Type="http://schemas.openxmlformats.org/officeDocument/2006/relationships/hyperlink" Target="https://newuroki.net/category/konspekty-urokov-dlya-uchitelya/istorija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" TargetMode="External"/><Relationship Id="rId120" Type="http://schemas.openxmlformats.org/officeDocument/2006/relationships/hyperlink" Target="https://newuroki.net/category/konspekty-urokov-dlya-uchitelya/klassnyj-rukovoditel/6-klass-klassnye-chasy/" TargetMode="External"/><Relationship Id="rId121" Type="http://schemas.openxmlformats.org/officeDocument/2006/relationships/hyperlink" Target="https://newuroki.net/category/konspekty-urokov-dlya-uchitelya/klassnyj-rukovoditel/7-klass-klassnye-chasy/" TargetMode="External"/><Relationship Id="rId122" Type="http://schemas.openxmlformats.org/officeDocument/2006/relationships/hyperlink" Target="https://newuroki.net/category/konspekty-urokov-dlya-uchitelya/klassnyj-rukovoditel/8-klass-klassnye-chasy/" TargetMode="External"/><Relationship Id="rId123" Type="http://schemas.openxmlformats.org/officeDocument/2006/relationships/hyperlink" Target="https://newuroki.net/category/konspekty-urokov-dlya-uchitelya/klassnyj-rukovoditel/9-klass-klassnye-chasy/" TargetMode="External"/><Relationship Id="rId124" Type="http://schemas.openxmlformats.org/officeDocument/2006/relationships/hyperlink" Target="https://newuroki.net/category/konspekty-urokov-dlya-uchitelya/klassnyj-rukovoditel/10-klass-klassnye-chasy/" TargetMode="External"/><Relationship Id="rId125" Type="http://schemas.openxmlformats.org/officeDocument/2006/relationships/hyperlink" Target="https://newuroki.net/category/konspekty-urokov-dlya-uchitelya/klassnyj-rukovoditel/11-klass-klassnye-chasy/" TargetMode="External"/><Relationship Id="rId126" Type="http://schemas.openxmlformats.org/officeDocument/2006/relationships/hyperlink" Target="https://newuroki.net/category/konspekty-urokov-dlya-uchitelya/klassnyj-rukovoditel/proforientacionnye-uroki/" TargetMode="External"/><Relationship Id="rId127" Type="http://schemas.openxmlformats.org/officeDocument/2006/relationships/hyperlink" Target="https://newuroki.net/category/konspekty-urokov-dlya-uchitelya/matematika/" TargetMode="External"/><Relationship Id="rId128" Type="http://schemas.openxmlformats.org/officeDocument/2006/relationships/hyperlink" Target="https://newuroki.net/category/konspekty-urokov-dlya-uchitelya/muzyka/" TargetMode="External"/><Relationship Id="rId129" Type="http://schemas.openxmlformats.org/officeDocument/2006/relationships/hyperlink" Target="https://newuroki.net/category/konspekty-urokov-dlya-uchitelya/nachalnaja-shkola/" TargetMode="External"/><Relationship Id="rId130" Type="http://schemas.openxmlformats.org/officeDocument/2006/relationships/hyperlink" Target="https://newuroki.net/category/konspekty-urokov-dlya-uchitelya/osnovy-bezopasnosti-i-zashhity-rodiny/" TargetMode="External"/><Relationship Id="rId131" Type="http://schemas.openxmlformats.org/officeDocument/2006/relationships/hyperlink" Target="https://newuroki.net/category/konspekty-urokov-dlya-uchitelya/obshhestvoznanie/" TargetMode="External"/><Relationship Id="rId132" Type="http://schemas.openxmlformats.org/officeDocument/2006/relationships/hyperlink" Target="https://newuroki.net/category/konspekty-urokov-dlya-uchitelya/pravo/" TargetMode="External"/><Relationship Id="rId133" Type="http://schemas.openxmlformats.org/officeDocument/2006/relationships/hyperlink" Target="https://newuroki.net/category/konspekty-urokov-dlya-uchitelya/psihologiya/" TargetMode="External"/><Relationship Id="rId134" Type="http://schemas.openxmlformats.org/officeDocument/2006/relationships/hyperlink" Target="https://newuroki.net/category/konspekty-urokov-dlya-uchitelya/russkaja-literatura/" TargetMode="External"/><Relationship Id="rId135" Type="http://schemas.openxmlformats.org/officeDocument/2006/relationships/hyperlink" Target="https://newuroki.net/category/konspekty-urokov-dlya-uchitelya/russkij-jazyk/" TargetMode="External"/><Relationship Id="rId136" Type="http://schemas.openxmlformats.org/officeDocument/2006/relationships/hyperlink" Target="https://newuroki.net/category/konspekty-urokov-dlya-uchitelya/tehnologija-trudy/" TargetMode="External"/><Relationship Id="rId137" Type="http://schemas.openxmlformats.org/officeDocument/2006/relationships/hyperlink" Target="https://newuroki.net/category/konspekty-urokov-dlya-uchitelya/fizika/" TargetMode="External"/><Relationship Id="rId138" Type="http://schemas.openxmlformats.org/officeDocument/2006/relationships/hyperlink" Target="https://newuroki.net/category/konspekty-urokov-dlya-uchitelya/fizkultura/" TargetMode="External"/><Relationship Id="rId139" Type="http://schemas.openxmlformats.org/officeDocument/2006/relationships/hyperlink" Target="https://newuroki.net/category/konspekty-urokov-dlya-uchitelya/himija/" TargetMode="External"/><Relationship Id="rId140" Type="http://schemas.openxmlformats.org/officeDocument/2006/relationships/hyperlink" Target="https://newuroki.net/category/konspekty-urokov-dlya-uchitelya/ekologiya/" TargetMode="External"/><Relationship Id="rId141" Type="http://schemas.openxmlformats.org/officeDocument/2006/relationships/hyperlink" Target="https://newuroki.net/category/konspekty-urokov-dlya-uchitelya/ekonomika/" TargetMode="External"/><Relationship Id="rId142" Type="http://schemas.openxmlformats.org/officeDocument/2006/relationships/hyperlink" Target="https://newuroki.net/category/kopilka-uchitelja/" TargetMode="External"/><Relationship Id="rId143" Type="http://schemas.openxmlformats.org/officeDocument/2006/relationships/hyperlink" Target="https://newuroki.net/category/scenarii-shkolnyh-prazdnikov/" TargetMode="External"/><Relationship Id="rId144" Type="http://schemas.openxmlformats.org/officeDocument/2006/relationships/image" Target="media/image37.png"/><Relationship Id="rId145" Type="http://schemas.openxmlformats.org/officeDocument/2006/relationships/hyperlink" Target="https://newuroki.net/konspekty-urokov-dlya-uchitelya/geografija/prirodoohrana-konspekt-uroka/" TargetMode="External"/><Relationship Id="rId146" Type="http://schemas.openxmlformats.org/officeDocument/2006/relationships/image" Target="media/image38.png"/><Relationship Id="rId147" Type="http://schemas.openxmlformats.org/officeDocument/2006/relationships/image" Target="media/image39.png"/><Relationship Id="rId148" Type="http://schemas.openxmlformats.org/officeDocument/2006/relationships/image" Target="media/image40.png"/><Relationship Id="rId149" Type="http://schemas.openxmlformats.org/officeDocument/2006/relationships/image" Target="media/image41.png"/><Relationship Id="rId150" Type="http://schemas.openxmlformats.org/officeDocument/2006/relationships/image" Target="media/image42.png"/><Relationship Id="rId151" Type="http://schemas.openxmlformats.org/officeDocument/2006/relationships/image" Target="media/image43.png"/><Relationship Id="rId152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153" Type="http://schemas.openxmlformats.org/officeDocument/2006/relationships/image" Target="media/image44.png"/><Relationship Id="rId154" Type="http://schemas.openxmlformats.org/officeDocument/2006/relationships/hyperlink" Target="https://newuroki.net/o-sajte/" TargetMode="External"/><Relationship Id="rId155" Type="http://schemas.openxmlformats.org/officeDocument/2006/relationships/hyperlink" Target="https://newuroki.net/privacy-policy/" TargetMode="External"/><Relationship Id="rId156" Type="http://schemas.openxmlformats.org/officeDocument/2006/relationships/hyperlink" Target="https://newuroki.net/rules/" TargetMode="External"/><Relationship Id="rId1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2024-04-26T15:33:18Z</dcterms:created>
  <dcterms:modified xsi:type="dcterms:W3CDTF">2024-04-26T15:33:18Z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2024-04-26T00:00:00Z</vt:filetime>
  </property>
  <property fmtid="{D5CDD505-2E9C-101B-9397-08002B2CF9AE}" pid="3" name="Producer">
    <vt:lpwstr>iLovePDF</vt:lpwstr>
  </property>
</Properties>
</file>