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Чек-лист</w:t>
      </w:r>
      <w:r w:rsidR="00543BE3">
        <w:rPr>
          <w:rFonts w:ascii="Arial Black" w:hAnsi="Arial Black"/>
          <w:sz w:val="40"/>
          <w:szCs w:val="40"/>
        </w:rPr>
        <w:t xml:space="preserve"> педагога</w:t>
      </w:r>
      <w:r>
        <w:rPr>
          <w:rFonts w:ascii="Arial Black" w:hAnsi="Arial Black"/>
          <w:sz w:val="40"/>
          <w:szCs w:val="40"/>
        </w:rPr>
        <w:t xml:space="preserve">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1C7E52">
        <w:rPr>
          <w:rFonts w:ascii="Arial Black" w:hAnsi="Arial Black"/>
          <w:sz w:val="40"/>
          <w:szCs w:val="40"/>
        </w:rPr>
        <w:t>географии</w:t>
      </w:r>
      <w:r>
        <w:rPr>
          <w:rFonts w:ascii="Arial Black" w:hAnsi="Arial Black"/>
          <w:sz w:val="40"/>
          <w:szCs w:val="40"/>
        </w:rPr>
        <w:t xml:space="preserve"> в </w:t>
      </w:r>
      <w:r w:rsidR="001C7E52">
        <w:rPr>
          <w:rFonts w:ascii="Arial Black" w:hAnsi="Arial Black"/>
          <w:sz w:val="40"/>
          <w:szCs w:val="40"/>
        </w:rPr>
        <w:t>5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377CBA" w:rsidRPr="00377CBA">
        <w:rPr>
          <w:rFonts w:ascii="Arial Black" w:hAnsi="Arial Black"/>
          <w:sz w:val="40"/>
          <w:szCs w:val="40"/>
        </w:rPr>
        <w:t>Литосфера и человек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377CBA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9C0541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377CBA" w:rsidRPr="00377CBA" w:rsidRDefault="00377CBA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77CBA" w:rsidRPr="00377CBA" w:rsidRDefault="00377CBA" w:rsidP="00377CBA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 w:themeColor="text1"/>
        </w:rPr>
      </w:pPr>
      <w:r w:rsidRPr="00377CBA">
        <w:rPr>
          <w:rFonts w:ascii="Arial" w:hAnsi="Arial" w:cs="Arial"/>
          <w:b/>
          <w:bCs/>
          <w:color w:val="000000" w:themeColor="text1"/>
        </w:rPr>
        <w:t>Чек-лист для успешного проведения урока "Литосфера и человек":</w:t>
      </w:r>
    </w:p>
    <w:p w:rsidR="00377CBA" w:rsidRPr="00377CBA" w:rsidRDefault="00377CBA" w:rsidP="00377CBA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t>Подготовка материалов:</w:t>
      </w:r>
    </w:p>
    <w:p w:rsidR="00377CBA" w:rsidRPr="00377CBA" w:rsidRDefault="00377CBA" w:rsidP="00377CBA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1" type="#_x0000_t75" style="width:20.25pt;height:18pt" o:ole="">
            <v:imagedata r:id="rId6" o:title=""/>
          </v:shape>
          <w:control r:id="rId7" w:name="DefaultOcxName" w:shapeid="_x0000_i1231"/>
        </w:object>
      </w:r>
      <w:r w:rsidRPr="00377CBA">
        <w:rPr>
          <w:rFonts w:ascii="Arial" w:hAnsi="Arial" w:cs="Arial"/>
          <w:color w:val="000000" w:themeColor="text1"/>
        </w:rPr>
        <w:t>Подготовить презентацию с визуальными материалами (иллюстрации, схемы, карты).</w:t>
      </w:r>
    </w:p>
    <w:p w:rsidR="00377CBA" w:rsidRPr="00377CBA" w:rsidRDefault="00377CBA" w:rsidP="00377CBA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object w:dxaOrig="225" w:dyaOrig="225">
          <v:shape id="_x0000_i1230" type="#_x0000_t75" style="width:20.25pt;height:18pt" o:ole="">
            <v:imagedata r:id="rId6" o:title=""/>
          </v:shape>
          <w:control r:id="rId8" w:name="DefaultOcxName1" w:shapeid="_x0000_i1230"/>
        </w:object>
      </w:r>
      <w:r w:rsidRPr="00377CBA">
        <w:rPr>
          <w:rFonts w:ascii="Arial" w:hAnsi="Arial" w:cs="Arial"/>
          <w:color w:val="000000" w:themeColor="text1"/>
        </w:rPr>
        <w:t>Подготовить дополнительные материалы для демонстрации (облако слов, пословицы, поговорки).</w:t>
      </w:r>
    </w:p>
    <w:p w:rsidR="00377CBA" w:rsidRPr="00377CBA" w:rsidRDefault="00377CBA" w:rsidP="00377CBA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object w:dxaOrig="225" w:dyaOrig="225">
          <v:shape id="_x0000_i1229" type="#_x0000_t75" style="width:20.25pt;height:18pt" o:ole="">
            <v:imagedata r:id="rId6" o:title=""/>
          </v:shape>
          <w:control r:id="rId9" w:name="DefaultOcxName2" w:shapeid="_x0000_i1229"/>
        </w:object>
      </w:r>
      <w:r w:rsidRPr="00377CBA">
        <w:rPr>
          <w:rFonts w:ascii="Arial" w:hAnsi="Arial" w:cs="Arial"/>
          <w:color w:val="000000" w:themeColor="text1"/>
        </w:rPr>
        <w:t>Подготовить кроссворд, загадки и ребусы для активизации учащихся.</w:t>
      </w:r>
    </w:p>
    <w:p w:rsidR="00377CBA" w:rsidRPr="00377CBA" w:rsidRDefault="00377CBA" w:rsidP="00377CBA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object w:dxaOrig="225" w:dyaOrig="225">
          <v:shape id="_x0000_i1228" type="#_x0000_t75" style="width:20.25pt;height:18pt" o:ole="">
            <v:imagedata r:id="rId6" o:title=""/>
          </v:shape>
          <w:control r:id="rId10" w:name="DefaultOcxName3" w:shapeid="_x0000_i1228"/>
        </w:object>
      </w:r>
      <w:r w:rsidRPr="00377CBA">
        <w:rPr>
          <w:rFonts w:ascii="Arial" w:hAnsi="Arial" w:cs="Arial"/>
          <w:color w:val="000000" w:themeColor="text1"/>
        </w:rPr>
        <w:t>Подготовить технологическую карту и другие методические пособия.</w:t>
      </w:r>
    </w:p>
    <w:p w:rsidR="00377CBA" w:rsidRPr="00377CBA" w:rsidRDefault="00377CBA" w:rsidP="00377CBA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t>Организационный момент:</w:t>
      </w:r>
    </w:p>
    <w:p w:rsidR="00377CBA" w:rsidRPr="00377CBA" w:rsidRDefault="00377CBA" w:rsidP="00377CBA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object w:dxaOrig="225" w:dyaOrig="225">
          <v:shape id="_x0000_i1206" type="#_x0000_t75" style="width:20.25pt;height:18pt" o:ole="">
            <v:imagedata r:id="rId6" o:title=""/>
          </v:shape>
          <w:control r:id="rId11" w:name="DefaultOcxName4" w:shapeid="_x0000_i1206"/>
        </w:object>
      </w:r>
      <w:r w:rsidRPr="00377CBA">
        <w:rPr>
          <w:rFonts w:ascii="Arial" w:hAnsi="Arial" w:cs="Arial"/>
          <w:color w:val="000000" w:themeColor="text1"/>
        </w:rPr>
        <w:t>Провести перекличку учеников.</w:t>
      </w:r>
    </w:p>
    <w:p w:rsidR="00377CBA" w:rsidRPr="00377CBA" w:rsidRDefault="00377CBA" w:rsidP="00377CBA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object w:dxaOrig="225" w:dyaOrig="225">
          <v:shape id="_x0000_i1205" type="#_x0000_t75" style="width:20.25pt;height:18pt" o:ole="">
            <v:imagedata r:id="rId6" o:title=""/>
          </v:shape>
          <w:control r:id="rId12" w:name="DefaultOcxName5" w:shapeid="_x0000_i1205"/>
        </w:object>
      </w:r>
      <w:r w:rsidRPr="00377CBA">
        <w:rPr>
          <w:rFonts w:ascii="Arial" w:hAnsi="Arial" w:cs="Arial"/>
          <w:color w:val="000000" w:themeColor="text1"/>
        </w:rPr>
        <w:t>Проверить готовность учебных материалов у учеников.</w:t>
      </w:r>
    </w:p>
    <w:p w:rsidR="00377CBA" w:rsidRPr="00377CBA" w:rsidRDefault="00377CBA" w:rsidP="00377CBA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object w:dxaOrig="225" w:dyaOrig="225">
          <v:shape id="_x0000_i1204" type="#_x0000_t75" style="width:20.25pt;height:18pt" o:ole="">
            <v:imagedata r:id="rId6" o:title=""/>
          </v:shape>
          <w:control r:id="rId13" w:name="DefaultOcxName6" w:shapeid="_x0000_i1204"/>
        </w:object>
      </w:r>
      <w:r w:rsidRPr="00377CBA">
        <w:rPr>
          <w:rFonts w:ascii="Arial" w:hAnsi="Arial" w:cs="Arial"/>
          <w:color w:val="000000" w:themeColor="text1"/>
        </w:rPr>
        <w:t>Подготовить проекционный экран для использования презентации.</w:t>
      </w:r>
    </w:p>
    <w:p w:rsidR="00377CBA" w:rsidRPr="00377CBA" w:rsidRDefault="00377CBA" w:rsidP="00377CBA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object w:dxaOrig="225" w:dyaOrig="225">
          <v:shape id="_x0000_i1182" type="#_x0000_t75" style="width:20.25pt;height:18pt" o:ole="">
            <v:imagedata r:id="rId6" o:title=""/>
          </v:shape>
          <w:control r:id="rId14" w:name="DefaultOcxName7" w:shapeid="_x0000_i1182"/>
        </w:object>
      </w:r>
      <w:r w:rsidRPr="00377CBA">
        <w:rPr>
          <w:rFonts w:ascii="Arial" w:hAnsi="Arial" w:cs="Arial"/>
          <w:color w:val="000000" w:themeColor="text1"/>
        </w:rPr>
        <w:t>Озвучить правила поведения на уроке и просьбу об отключении мобильных телефонов.</w:t>
      </w:r>
    </w:p>
    <w:p w:rsidR="00377CBA" w:rsidRPr="00377CBA" w:rsidRDefault="00377CBA" w:rsidP="00377CBA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t>Актуализация усвоенных знаний:</w:t>
      </w:r>
    </w:p>
    <w:p w:rsidR="00377CBA" w:rsidRPr="00377CBA" w:rsidRDefault="00377CBA" w:rsidP="00377CBA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object w:dxaOrig="225" w:dyaOrig="225">
          <v:shape id="_x0000_i1181" type="#_x0000_t75" style="width:20.25pt;height:18pt" o:ole="">
            <v:imagedata r:id="rId6" o:title=""/>
          </v:shape>
          <w:control r:id="rId15" w:name="DefaultOcxName8" w:shapeid="_x0000_i1181"/>
        </w:object>
      </w:r>
      <w:r w:rsidRPr="00377CBA">
        <w:rPr>
          <w:rFonts w:ascii="Arial" w:hAnsi="Arial" w:cs="Arial"/>
          <w:color w:val="000000" w:themeColor="text1"/>
        </w:rPr>
        <w:t>Вспомнить предыдущую тему урока "Рельеф Земли. Равнины".</w:t>
      </w:r>
    </w:p>
    <w:p w:rsidR="00377CBA" w:rsidRPr="00377CBA" w:rsidRDefault="00377CBA" w:rsidP="00377CBA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object w:dxaOrig="225" w:dyaOrig="225">
          <v:shape id="_x0000_i1180" type="#_x0000_t75" style="width:20.25pt;height:18pt" o:ole="">
            <v:imagedata r:id="rId6" o:title=""/>
          </v:shape>
          <w:control r:id="rId16" w:name="DefaultOcxName9" w:shapeid="_x0000_i1180"/>
        </w:object>
      </w:r>
      <w:r w:rsidRPr="00377CBA">
        <w:rPr>
          <w:rFonts w:ascii="Arial" w:hAnsi="Arial" w:cs="Arial"/>
          <w:color w:val="000000" w:themeColor="text1"/>
        </w:rPr>
        <w:t>Провести опрос или самостоятельную работу по актуализации знаний.</w:t>
      </w:r>
    </w:p>
    <w:p w:rsidR="00377CBA" w:rsidRPr="00377CBA" w:rsidRDefault="00377CBA" w:rsidP="00377CBA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t>Вступительное слово учителя:</w:t>
      </w:r>
    </w:p>
    <w:p w:rsidR="00377CBA" w:rsidRPr="00377CBA" w:rsidRDefault="00377CBA" w:rsidP="00377CBA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object w:dxaOrig="225" w:dyaOrig="225">
          <v:shape id="_x0000_i1179" type="#_x0000_t75" style="width:20.25pt;height:18pt" o:ole="">
            <v:imagedata r:id="rId6" o:title=""/>
          </v:shape>
          <w:control r:id="rId17" w:name="DefaultOcxName10" w:shapeid="_x0000_i1179"/>
        </w:object>
      </w:r>
      <w:r w:rsidRPr="00377CBA">
        <w:rPr>
          <w:rFonts w:ascii="Arial" w:hAnsi="Arial" w:cs="Arial"/>
          <w:color w:val="000000" w:themeColor="text1"/>
        </w:rPr>
        <w:t>Представить тему урока "Литосфера и человек" и объяснить ее значимость.</w:t>
      </w:r>
    </w:p>
    <w:p w:rsidR="00377CBA" w:rsidRPr="00377CBA" w:rsidRDefault="00377CBA" w:rsidP="00377CBA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object w:dxaOrig="225" w:dyaOrig="225">
          <v:shape id="_x0000_i1178" type="#_x0000_t75" style="width:20.25pt;height:18pt" o:ole="">
            <v:imagedata r:id="rId6" o:title=""/>
          </v:shape>
          <w:control r:id="rId18" w:name="DefaultOcxName11" w:shapeid="_x0000_i1178"/>
        </w:object>
      </w:r>
      <w:r w:rsidRPr="00377CBA">
        <w:rPr>
          <w:rFonts w:ascii="Arial" w:hAnsi="Arial" w:cs="Arial"/>
          <w:color w:val="000000" w:themeColor="text1"/>
        </w:rPr>
        <w:t>Заинтересовать учеников смешными фразами или цитатами на тему урока.</w:t>
      </w:r>
    </w:p>
    <w:p w:rsidR="00377CBA" w:rsidRPr="00377CBA" w:rsidRDefault="00377CBA" w:rsidP="00377CBA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t>Основная часть:</w:t>
      </w:r>
    </w:p>
    <w:p w:rsidR="00377CBA" w:rsidRPr="00377CBA" w:rsidRDefault="00377CBA" w:rsidP="00377CBA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object w:dxaOrig="225" w:dyaOrig="225">
          <v:shape id="_x0000_i1177" type="#_x0000_t75" style="width:20.25pt;height:18pt" o:ole="">
            <v:imagedata r:id="rId6" o:title=""/>
          </v:shape>
          <w:control r:id="rId19" w:name="DefaultOcxName12" w:shapeid="_x0000_i1177"/>
        </w:object>
      </w:r>
      <w:r w:rsidRPr="00377CBA">
        <w:rPr>
          <w:rFonts w:ascii="Arial" w:hAnsi="Arial" w:cs="Arial"/>
          <w:color w:val="000000" w:themeColor="text1"/>
        </w:rPr>
        <w:t>Рассказать о значении литосферы для человека, объяснить ее составляющие и роль в обеспечении ресурсами.</w:t>
      </w:r>
    </w:p>
    <w:p w:rsidR="00377CBA" w:rsidRPr="00377CBA" w:rsidRDefault="00377CBA" w:rsidP="00377CBA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object w:dxaOrig="225" w:dyaOrig="225">
          <v:shape id="_x0000_i1176" type="#_x0000_t75" style="width:20.25pt;height:18pt" o:ole="">
            <v:imagedata r:id="rId6" o:title=""/>
          </v:shape>
          <w:control r:id="rId20" w:name="DefaultOcxName13" w:shapeid="_x0000_i1176"/>
        </w:object>
      </w:r>
      <w:r w:rsidRPr="00377CBA">
        <w:rPr>
          <w:rFonts w:ascii="Arial" w:hAnsi="Arial" w:cs="Arial"/>
          <w:color w:val="000000" w:themeColor="text1"/>
        </w:rPr>
        <w:t>Продемонстрировать примеры положительного и отрицательного влияния человека на литосферу.</w:t>
      </w:r>
    </w:p>
    <w:p w:rsidR="00377CBA" w:rsidRPr="00377CBA" w:rsidRDefault="00377CBA" w:rsidP="00377CBA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object w:dxaOrig="225" w:dyaOrig="225">
          <v:shape id="_x0000_i1175" type="#_x0000_t75" style="width:20.25pt;height:18pt" o:ole="">
            <v:imagedata r:id="rId6" o:title=""/>
          </v:shape>
          <w:control r:id="rId21" w:name="DefaultOcxName14" w:shapeid="_x0000_i1175"/>
        </w:object>
      </w:r>
      <w:r w:rsidRPr="00377CBA">
        <w:rPr>
          <w:rFonts w:ascii="Arial" w:hAnsi="Arial" w:cs="Arial"/>
          <w:color w:val="000000" w:themeColor="text1"/>
        </w:rPr>
        <w:t>Провести дискуссии и групповые задания для активизации учеников.</w:t>
      </w:r>
    </w:p>
    <w:p w:rsidR="00377CBA" w:rsidRPr="00377CBA" w:rsidRDefault="00377CBA" w:rsidP="00377CBA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object w:dxaOrig="225" w:dyaOrig="225">
          <v:shape id="_x0000_i1174" type="#_x0000_t75" style="width:20.25pt;height:18pt" o:ole="">
            <v:imagedata r:id="rId6" o:title=""/>
          </v:shape>
          <w:control r:id="rId22" w:name="DefaultOcxName15" w:shapeid="_x0000_i1174"/>
        </w:object>
      </w:r>
      <w:r w:rsidRPr="00377CBA">
        <w:rPr>
          <w:rFonts w:ascii="Arial" w:hAnsi="Arial" w:cs="Arial"/>
          <w:color w:val="000000" w:themeColor="text1"/>
        </w:rPr>
        <w:t>Использовать интерактивные методы обучения, такие как интерактивная лекция и групповая дискуссия.</w:t>
      </w:r>
    </w:p>
    <w:p w:rsidR="00377CBA" w:rsidRPr="00377CBA" w:rsidRDefault="00377CBA" w:rsidP="00377CBA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t>Рефлексия:</w:t>
      </w:r>
    </w:p>
    <w:p w:rsidR="00377CBA" w:rsidRPr="00377CBA" w:rsidRDefault="00377CBA" w:rsidP="00377CBA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object w:dxaOrig="225" w:dyaOrig="225">
          <v:shape id="_x0000_i1173" type="#_x0000_t75" style="width:20.25pt;height:18pt" o:ole="">
            <v:imagedata r:id="rId6" o:title=""/>
          </v:shape>
          <w:control r:id="rId23" w:name="DefaultOcxName16" w:shapeid="_x0000_i1173"/>
        </w:object>
      </w:r>
      <w:r w:rsidRPr="00377CBA">
        <w:rPr>
          <w:rFonts w:ascii="Arial" w:hAnsi="Arial" w:cs="Arial"/>
          <w:color w:val="000000" w:themeColor="text1"/>
        </w:rPr>
        <w:t>Провести этап рефлексии, где ученики оценят свое состояние, эмоции и результаты деятельности.</w:t>
      </w:r>
    </w:p>
    <w:p w:rsidR="00377CBA" w:rsidRPr="00377CBA" w:rsidRDefault="00377CBA" w:rsidP="00377CBA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t>Заключение:</w:t>
      </w:r>
    </w:p>
    <w:p w:rsidR="00377CBA" w:rsidRPr="00377CBA" w:rsidRDefault="00377CBA" w:rsidP="00377CBA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object w:dxaOrig="225" w:dyaOrig="225">
          <v:shape id="_x0000_i1172" type="#_x0000_t75" style="width:20.25pt;height:18pt" o:ole="">
            <v:imagedata r:id="rId6" o:title=""/>
          </v:shape>
          <w:control r:id="rId24" w:name="DefaultOcxName17" w:shapeid="_x0000_i1172"/>
        </w:object>
      </w:r>
      <w:r w:rsidRPr="00377CBA">
        <w:rPr>
          <w:rFonts w:ascii="Arial" w:hAnsi="Arial" w:cs="Arial"/>
          <w:color w:val="000000" w:themeColor="text1"/>
        </w:rPr>
        <w:t>Завершить урок мотивирующими словами о важности охраны литосферы и ответственности каждого человека.</w:t>
      </w:r>
    </w:p>
    <w:p w:rsidR="00377CBA" w:rsidRPr="00377CBA" w:rsidRDefault="00377CBA" w:rsidP="00377CBA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object w:dxaOrig="225" w:dyaOrig="225">
          <v:shape id="_x0000_i1171" type="#_x0000_t75" style="width:20.25pt;height:18pt" o:ole="">
            <v:imagedata r:id="rId6" o:title=""/>
          </v:shape>
          <w:control r:id="rId25" w:name="DefaultOcxName18" w:shapeid="_x0000_i1171"/>
        </w:object>
      </w:r>
      <w:r w:rsidRPr="00377CBA">
        <w:rPr>
          <w:rFonts w:ascii="Arial" w:hAnsi="Arial" w:cs="Arial"/>
          <w:color w:val="000000" w:themeColor="text1"/>
        </w:rPr>
        <w:t>Подчеркнуть практическую значимость урока и призвать учеников к активному участию в охране природы.</w:t>
      </w:r>
    </w:p>
    <w:p w:rsidR="00377CBA" w:rsidRPr="00377CBA" w:rsidRDefault="00377CBA" w:rsidP="00377CBA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t>Домашнее задание:</w:t>
      </w:r>
    </w:p>
    <w:p w:rsidR="00377CBA" w:rsidRPr="00377CBA" w:rsidRDefault="00377CBA" w:rsidP="00377CBA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object w:dxaOrig="225" w:dyaOrig="225">
          <v:shape id="_x0000_i1170" type="#_x0000_t75" style="width:20.25pt;height:18pt" o:ole="">
            <v:imagedata r:id="rId6" o:title=""/>
          </v:shape>
          <w:control r:id="rId26" w:name="DefaultOcxName19" w:shapeid="_x0000_i1170"/>
        </w:object>
      </w:r>
      <w:r w:rsidRPr="00377CBA">
        <w:rPr>
          <w:rFonts w:ascii="Arial" w:hAnsi="Arial" w:cs="Arial"/>
          <w:color w:val="000000" w:themeColor="text1"/>
        </w:rPr>
        <w:t>Дать задание на подготовку реферата или презентации о мерах по охране земной поверхности.</w:t>
      </w:r>
    </w:p>
    <w:p w:rsidR="00377CBA" w:rsidRPr="00377CBA" w:rsidRDefault="00377CBA" w:rsidP="00377CBA">
      <w:pPr>
        <w:pStyle w:val="a4"/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t>Оценка:</w:t>
      </w:r>
    </w:p>
    <w:p w:rsidR="00377CBA" w:rsidRPr="00377CBA" w:rsidRDefault="00377CBA" w:rsidP="00377CBA">
      <w:pPr>
        <w:pStyle w:val="task-list-item"/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77CBA">
        <w:rPr>
          <w:rFonts w:ascii="Arial" w:hAnsi="Arial" w:cs="Arial"/>
          <w:color w:val="000000" w:themeColor="text1"/>
        </w:rPr>
        <w:object w:dxaOrig="225" w:dyaOrig="225">
          <v:shape id="_x0000_i1169" type="#_x0000_t75" style="width:20.25pt;height:18pt" o:ole="">
            <v:imagedata r:id="rId6" o:title=""/>
          </v:shape>
          <w:control r:id="rId27" w:name="DefaultOcxName20" w:shapeid="_x0000_i1169"/>
        </w:object>
      </w:r>
      <w:r w:rsidRPr="00377CBA">
        <w:rPr>
          <w:rFonts w:ascii="Arial" w:hAnsi="Arial" w:cs="Arial"/>
          <w:color w:val="000000" w:themeColor="text1"/>
        </w:rPr>
        <w:t>Оценить уровень понимания материала и активность учащихся во время урока.</w:t>
      </w:r>
    </w:p>
    <w:p w:rsidR="00377CBA" w:rsidRPr="00377CBA" w:rsidRDefault="00377CBA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77CBA" w:rsidRPr="00377CBA" w:rsidRDefault="00377CBA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377CBA" w:rsidRDefault="00377CBA" w:rsidP="001558AD">
      <w:pPr>
        <w:rPr>
          <w:rFonts w:ascii="Arial" w:hAnsi="Arial" w:cs="Arial"/>
          <w:sz w:val="24"/>
          <w:szCs w:val="24"/>
        </w:rPr>
      </w:pPr>
    </w:p>
    <w:p w:rsidR="00377CBA" w:rsidRDefault="00377CBA" w:rsidP="001558AD">
      <w:pPr>
        <w:rPr>
          <w:rFonts w:ascii="Arial" w:hAnsi="Arial" w:cs="Arial"/>
          <w:sz w:val="24"/>
          <w:szCs w:val="24"/>
        </w:rPr>
      </w:pPr>
    </w:p>
    <w:p w:rsidR="00377CBA" w:rsidRDefault="00377CBA" w:rsidP="001558AD">
      <w:pPr>
        <w:rPr>
          <w:rFonts w:ascii="Arial" w:hAnsi="Arial" w:cs="Arial"/>
          <w:sz w:val="24"/>
          <w:szCs w:val="24"/>
        </w:rPr>
      </w:pPr>
    </w:p>
    <w:p w:rsidR="00377CBA" w:rsidRDefault="00377CBA" w:rsidP="001558AD">
      <w:pPr>
        <w:rPr>
          <w:rFonts w:ascii="Arial" w:hAnsi="Arial" w:cs="Arial"/>
          <w:sz w:val="24"/>
          <w:szCs w:val="24"/>
        </w:rPr>
      </w:pPr>
    </w:p>
    <w:p w:rsidR="00377CBA" w:rsidRDefault="00377CBA" w:rsidP="001558AD">
      <w:pPr>
        <w:rPr>
          <w:rFonts w:ascii="Arial" w:hAnsi="Arial" w:cs="Arial"/>
          <w:sz w:val="24"/>
          <w:szCs w:val="24"/>
        </w:rPr>
      </w:pPr>
    </w:p>
    <w:sectPr w:rsidR="00377CBA" w:rsidSect="00377CBA">
      <w:pgSz w:w="11906" w:h="16838"/>
      <w:pgMar w:top="426" w:right="707" w:bottom="184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47789"/>
    <w:multiLevelType w:val="multilevel"/>
    <w:tmpl w:val="0978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246B0"/>
    <w:multiLevelType w:val="multilevel"/>
    <w:tmpl w:val="34587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CF1B1A"/>
    <w:multiLevelType w:val="multilevel"/>
    <w:tmpl w:val="D6E4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B4225D"/>
    <w:multiLevelType w:val="multilevel"/>
    <w:tmpl w:val="DFBA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558AD"/>
    <w:rsid w:val="001C7E52"/>
    <w:rsid w:val="00377CBA"/>
    <w:rsid w:val="003F6AC5"/>
    <w:rsid w:val="00543BE3"/>
    <w:rsid w:val="0054726D"/>
    <w:rsid w:val="006805D3"/>
    <w:rsid w:val="00691DA1"/>
    <w:rsid w:val="006F5164"/>
    <w:rsid w:val="00911C55"/>
    <w:rsid w:val="009C0541"/>
    <w:rsid w:val="00A74DF6"/>
    <w:rsid w:val="00C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AD164FE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2024-04-24T10:23:00Z</dcterms:modified>
</cp:coreProperties>
</file>