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C44A5C">
        <w:rPr>
          <w:rFonts w:ascii="Arial Black" w:hAnsi="Arial Black"/>
          <w:sz w:val="40"/>
          <w:szCs w:val="40"/>
        </w:rPr>
        <w:t>географии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8E162C" w:rsidRPr="008E162C">
        <w:rPr>
          <w:rFonts w:ascii="Arial Black" w:hAnsi="Arial Black"/>
          <w:sz w:val="40"/>
          <w:szCs w:val="40"/>
        </w:rPr>
        <w:t>Евразия. Географическое положение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8E162C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8E162C" w:rsidRDefault="008E162C" w:rsidP="00661A48">
      <w:pPr>
        <w:rPr>
          <w:rFonts w:ascii="Arial" w:hAnsi="Arial" w:cs="Arial"/>
          <w:sz w:val="28"/>
          <w:szCs w:val="28"/>
        </w:rPr>
      </w:pPr>
      <w:r w:rsidRPr="008E162C">
        <w:rPr>
          <w:rFonts w:ascii="Arial" w:hAnsi="Arial" w:cs="Arial"/>
          <w:sz w:val="28"/>
          <w:szCs w:val="28"/>
        </w:rPr>
        <w:t>Интерактивные карты и визуализация: Используйте интерактивные карты и графику для наглядного представления географического положения Евразии. Это поможет учащимся лучше представить себе распределение материка, его форму, и расположение важных географических объектов.</w:t>
      </w:r>
    </w:p>
    <w:p w:rsidR="00661A48" w:rsidRPr="00890E2E" w:rsidRDefault="00661A48" w:rsidP="00661A48">
      <w:pPr>
        <w:rPr>
          <w:rFonts w:ascii="Arial Black" w:hAnsi="Arial Black" w:cs="Arial"/>
          <w:sz w:val="32"/>
          <w:szCs w:val="32"/>
        </w:rPr>
      </w:pPr>
      <w:r w:rsidRPr="00890E2E">
        <w:rPr>
          <w:rFonts w:ascii="Arial Black" w:hAnsi="Arial Black" w:cs="Arial"/>
          <w:sz w:val="32"/>
          <w:szCs w:val="32"/>
        </w:rPr>
        <w:t>Совет 2</w:t>
      </w:r>
    </w:p>
    <w:p w:rsidR="008E162C" w:rsidRDefault="008E162C" w:rsidP="00661A48">
      <w:pPr>
        <w:rPr>
          <w:rFonts w:ascii="Arial" w:hAnsi="Arial" w:cs="Arial"/>
          <w:sz w:val="28"/>
          <w:szCs w:val="28"/>
        </w:rPr>
      </w:pPr>
      <w:r w:rsidRPr="008E162C">
        <w:rPr>
          <w:rFonts w:ascii="Arial" w:hAnsi="Arial" w:cs="Arial"/>
          <w:sz w:val="28"/>
          <w:szCs w:val="28"/>
        </w:rPr>
        <w:t>Географические задачи и игры</w:t>
      </w:r>
      <w:proofErr w:type="gramStart"/>
      <w:r w:rsidRPr="008E162C">
        <w:rPr>
          <w:rFonts w:ascii="Arial" w:hAnsi="Arial" w:cs="Arial"/>
          <w:sz w:val="28"/>
          <w:szCs w:val="28"/>
        </w:rPr>
        <w:t>: Включите</w:t>
      </w:r>
      <w:proofErr w:type="gramEnd"/>
      <w:r w:rsidRPr="008E162C">
        <w:rPr>
          <w:rFonts w:ascii="Arial" w:hAnsi="Arial" w:cs="Arial"/>
          <w:sz w:val="28"/>
          <w:szCs w:val="28"/>
        </w:rPr>
        <w:t xml:space="preserve"> в урок интересные географические задачи и игры. Например, разделите класс на группы и предложите им исследовать климатические особенности различных регионов Евразии. Это сделает урок более увлекательным и активизирует учащихся.</w:t>
      </w:r>
    </w:p>
    <w:p w:rsidR="00661A48" w:rsidRPr="00890E2E" w:rsidRDefault="00661A48" w:rsidP="00661A48">
      <w:pPr>
        <w:rPr>
          <w:rFonts w:ascii="Arial Black" w:hAnsi="Arial Black" w:cs="Arial"/>
          <w:sz w:val="32"/>
          <w:szCs w:val="32"/>
        </w:rPr>
      </w:pPr>
      <w:r w:rsidRPr="00890E2E">
        <w:rPr>
          <w:rFonts w:ascii="Arial Black" w:hAnsi="Arial Black" w:cs="Arial"/>
          <w:sz w:val="32"/>
          <w:szCs w:val="32"/>
        </w:rPr>
        <w:t>Совет 3</w:t>
      </w:r>
      <w:bookmarkStart w:id="0" w:name="_GoBack"/>
      <w:bookmarkEnd w:id="0"/>
    </w:p>
    <w:p w:rsidR="008E162C" w:rsidRDefault="008E162C" w:rsidP="00661A48">
      <w:pPr>
        <w:rPr>
          <w:rFonts w:ascii="Arial" w:hAnsi="Arial" w:cs="Arial"/>
          <w:sz w:val="28"/>
          <w:szCs w:val="28"/>
        </w:rPr>
      </w:pPr>
      <w:r w:rsidRPr="008E162C">
        <w:rPr>
          <w:rFonts w:ascii="Arial" w:hAnsi="Arial" w:cs="Arial"/>
          <w:sz w:val="28"/>
          <w:szCs w:val="28"/>
        </w:rPr>
        <w:t>Интерактивные ресурсы: Воспользуйтесь интерактивными ресурсами, такими как виртуальные туры или видеопрезентации, чтобы погрузить учащихся в географическую атмосферу Евразии. Это создаст более живой опыт и поможет ученикам лучше усвоить информацию.</w:t>
      </w:r>
    </w:p>
    <w:p w:rsidR="00661A48" w:rsidRPr="00890E2E" w:rsidRDefault="00661A48" w:rsidP="00661A48">
      <w:pPr>
        <w:rPr>
          <w:rFonts w:ascii="Arial Black" w:hAnsi="Arial Black" w:cs="Arial"/>
          <w:sz w:val="32"/>
          <w:szCs w:val="32"/>
        </w:rPr>
      </w:pPr>
      <w:r w:rsidRPr="00890E2E">
        <w:rPr>
          <w:rFonts w:ascii="Arial Black" w:hAnsi="Arial Black" w:cs="Arial"/>
          <w:sz w:val="32"/>
          <w:szCs w:val="32"/>
        </w:rPr>
        <w:t>Совет 4</w:t>
      </w:r>
    </w:p>
    <w:p w:rsidR="008E162C" w:rsidRDefault="008E162C" w:rsidP="00661A48">
      <w:pPr>
        <w:rPr>
          <w:rFonts w:ascii="Arial" w:hAnsi="Arial" w:cs="Arial"/>
          <w:sz w:val="28"/>
          <w:szCs w:val="28"/>
        </w:rPr>
      </w:pPr>
      <w:r w:rsidRPr="008E162C">
        <w:rPr>
          <w:rFonts w:ascii="Arial" w:hAnsi="Arial" w:cs="Arial"/>
          <w:sz w:val="28"/>
          <w:szCs w:val="28"/>
        </w:rPr>
        <w:t>Сравнительный анализ</w:t>
      </w:r>
      <w:proofErr w:type="gramStart"/>
      <w:r w:rsidRPr="008E162C">
        <w:rPr>
          <w:rFonts w:ascii="Arial" w:hAnsi="Arial" w:cs="Arial"/>
          <w:sz w:val="28"/>
          <w:szCs w:val="28"/>
        </w:rPr>
        <w:t>: Попросите</w:t>
      </w:r>
      <w:proofErr w:type="gramEnd"/>
      <w:r w:rsidRPr="008E162C">
        <w:rPr>
          <w:rFonts w:ascii="Arial" w:hAnsi="Arial" w:cs="Arial"/>
          <w:sz w:val="28"/>
          <w:szCs w:val="28"/>
        </w:rPr>
        <w:t xml:space="preserve"> учащихся сравнить климатические особенности различных регионов Евразии и выделить общие закономерности. Это развивает аналитические навыки и позволяет ученикам лучше понять разнообразие климата на материке.</w:t>
      </w:r>
    </w:p>
    <w:p w:rsidR="00661A48" w:rsidRPr="00890E2E" w:rsidRDefault="00661A48" w:rsidP="00661A48">
      <w:pPr>
        <w:rPr>
          <w:rFonts w:ascii="Arial Black" w:hAnsi="Arial Black" w:cs="Arial"/>
          <w:sz w:val="32"/>
          <w:szCs w:val="32"/>
        </w:rPr>
      </w:pPr>
      <w:r w:rsidRPr="00890E2E">
        <w:rPr>
          <w:rFonts w:ascii="Arial Black" w:hAnsi="Arial Black" w:cs="Arial"/>
          <w:sz w:val="32"/>
          <w:szCs w:val="32"/>
        </w:rPr>
        <w:t>Совет 5</w:t>
      </w:r>
    </w:p>
    <w:p w:rsidR="00890E2E" w:rsidRDefault="008E162C" w:rsidP="0034273F">
      <w:pPr>
        <w:rPr>
          <w:rFonts w:ascii="Arial" w:hAnsi="Arial" w:cs="Arial"/>
          <w:sz w:val="28"/>
          <w:szCs w:val="28"/>
        </w:rPr>
      </w:pPr>
      <w:r w:rsidRPr="008E162C">
        <w:rPr>
          <w:rFonts w:ascii="Arial" w:hAnsi="Arial" w:cs="Arial"/>
          <w:sz w:val="28"/>
          <w:szCs w:val="28"/>
        </w:rPr>
        <w:t>Деловые игры: Организуйте деловые игры, связанные с экономическими и географическими аспектами Евразии. Это может включать в себя имитацию торговли или планирование экономического развития регионов. Такие игры способствуют развитию навыков принятия решений и понимания взаимосвязей.</w:t>
      </w:r>
    </w:p>
    <w:p w:rsidR="008E162C" w:rsidRPr="0034273F" w:rsidRDefault="008E162C" w:rsidP="0034273F">
      <w:pPr>
        <w:rPr>
          <w:rFonts w:ascii="Arial" w:hAnsi="Arial" w:cs="Arial"/>
          <w:sz w:val="28"/>
          <w:szCs w:val="28"/>
        </w:rPr>
      </w:pPr>
    </w:p>
    <w:p w:rsidR="0034273F" w:rsidRPr="0034273F" w:rsidRDefault="0034273F" w:rsidP="00F64CBB">
      <w:pPr>
        <w:rPr>
          <w:rFonts w:ascii="Arial" w:hAnsi="Arial" w:cs="Arial"/>
          <w:sz w:val="28"/>
          <w:szCs w:val="28"/>
        </w:rPr>
      </w:pPr>
    </w:p>
    <w:sectPr w:rsidR="0034273F" w:rsidRPr="0034273F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03C82"/>
    <w:rsid w:val="002620DE"/>
    <w:rsid w:val="0034273F"/>
    <w:rsid w:val="00661A48"/>
    <w:rsid w:val="006657E9"/>
    <w:rsid w:val="00890E2E"/>
    <w:rsid w:val="008E162C"/>
    <w:rsid w:val="00C44A5C"/>
    <w:rsid w:val="00D9380A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4582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2024-03-13T14:28:00Z</dcterms:modified>
</cp:coreProperties>
</file>