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0F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</w:t>
      </w:r>
      <w:r w:rsidR="00D321C7">
        <w:rPr>
          <w:rFonts w:ascii="Arial Black" w:hAnsi="Arial Black"/>
          <w:sz w:val="40"/>
          <w:szCs w:val="40"/>
        </w:rPr>
        <w:t>педагога</w:t>
      </w:r>
      <w:r>
        <w:rPr>
          <w:rFonts w:ascii="Arial Black" w:hAnsi="Arial Black"/>
          <w:sz w:val="40"/>
          <w:szCs w:val="40"/>
        </w:rPr>
        <w:t xml:space="preserve"> по теме: </w:t>
      </w:r>
      <w:r w:rsidR="002A611F" w:rsidRPr="002A611F">
        <w:rPr>
          <w:rFonts w:ascii="Arial Black" w:hAnsi="Arial Black"/>
          <w:sz w:val="40"/>
          <w:szCs w:val="40"/>
        </w:rPr>
        <w:t>Тема 29. Профориентационное занятие «Россия промышленная: узнаю о профессиях и достижениях страны в сфере промышленности и производства» - четверг, 04.04.2024 (4 апреля 2024 года</w:t>
      </w:r>
      <w:r w:rsidR="00E5250F" w:rsidRPr="00E5250F">
        <w:rPr>
          <w:rFonts w:ascii="Arial Black" w:hAnsi="Arial Black"/>
          <w:sz w:val="40"/>
          <w:szCs w:val="40"/>
        </w:rPr>
        <w:t>)</w:t>
      </w:r>
    </w:p>
    <w:p w:rsidR="001558AD" w:rsidRDefault="00E5250F" w:rsidP="001558AD">
      <w:pPr>
        <w:jc w:val="center"/>
        <w:rPr>
          <w:rFonts w:ascii="Arial Black" w:hAnsi="Arial Black"/>
          <w:sz w:val="40"/>
          <w:szCs w:val="40"/>
        </w:rPr>
      </w:pPr>
      <w:r w:rsidRPr="00E5250F">
        <w:rPr>
          <w:rFonts w:ascii="Arial Black" w:hAnsi="Arial Black"/>
          <w:sz w:val="40"/>
          <w:szCs w:val="40"/>
        </w:rPr>
        <w:t>"</w:t>
      </w:r>
      <w:r w:rsidR="002A611F" w:rsidRPr="002A611F">
        <w:rPr>
          <w:rFonts w:ascii="Arial Black" w:hAnsi="Arial Black"/>
          <w:sz w:val="40"/>
          <w:szCs w:val="40"/>
        </w:rPr>
        <w:t>Профессия: прессовщик" - профориентационный урок "Россия – мои горизонты</w:t>
      </w:r>
      <w:r w:rsidR="00293074" w:rsidRPr="00293074">
        <w:rPr>
          <w:rFonts w:ascii="Arial Black" w:hAnsi="Arial Black"/>
          <w:sz w:val="40"/>
          <w:szCs w:val="40"/>
        </w:rPr>
        <w:t>"</w:t>
      </w:r>
      <w:r w:rsidR="00D321C7">
        <w:rPr>
          <w:rFonts w:ascii="Arial Black" w:hAnsi="Arial Black"/>
          <w:sz w:val="40"/>
          <w:szCs w:val="40"/>
        </w:rPr>
        <w:t xml:space="preserve"> </w:t>
      </w:r>
    </w:p>
    <w:p w:rsidR="001558AD" w:rsidRDefault="002A611F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291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2A611F" w:rsidRPr="002A611F" w:rsidRDefault="002A611F" w:rsidP="001558AD">
      <w:pPr>
        <w:rPr>
          <w:rFonts w:ascii="Arial" w:hAnsi="Arial" w:cs="Arial"/>
          <w:sz w:val="24"/>
          <w:szCs w:val="24"/>
        </w:rPr>
      </w:pPr>
    </w:p>
    <w:p w:rsidR="002A611F" w:rsidRPr="002A611F" w:rsidRDefault="002A611F" w:rsidP="002A611F">
      <w:pPr>
        <w:pStyle w:val="a4"/>
        <w:numPr>
          <w:ilvl w:val="0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0"/>
        <w:rPr>
          <w:rFonts w:ascii="Arial" w:hAnsi="Arial" w:cs="Arial"/>
        </w:rPr>
      </w:pPr>
      <w:r w:rsidRPr="002A611F">
        <w:rPr>
          <w:rStyle w:val="a5"/>
          <w:rFonts w:ascii="Arial" w:hAnsi="Arial" w:cs="Arial"/>
          <w:bdr w:val="single" w:sz="2" w:space="0" w:color="E3E3E3" w:frame="1"/>
        </w:rPr>
        <w:t>Подготовка к уроку:</w:t>
      </w:r>
    </w:p>
    <w:p w:rsidR="002A611F" w:rsidRPr="002A611F" w:rsidRDefault="002A611F" w:rsidP="002A611F">
      <w:pPr>
        <w:pStyle w:val="task-list-item"/>
        <w:numPr>
          <w:ilvl w:val="1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</w:rPr>
      </w:pPr>
      <w:r w:rsidRPr="002A611F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9" type="#_x0000_t75" style="width:20.3pt;height:18.25pt" o:ole="">
            <v:imagedata r:id="rId6" o:title=""/>
          </v:shape>
          <w:control r:id="rId7" w:name="DefaultOcxName" w:shapeid="_x0000_i1339"/>
        </w:object>
      </w:r>
      <w:r w:rsidRPr="002A611F">
        <w:rPr>
          <w:rFonts w:ascii="Arial" w:hAnsi="Arial" w:cs="Arial"/>
        </w:rPr>
        <w:t>Разработать детальный план урока с учетом всех его блоков и активностей.</w:t>
      </w:r>
    </w:p>
    <w:p w:rsidR="002A611F" w:rsidRPr="002A611F" w:rsidRDefault="002A611F" w:rsidP="002A611F">
      <w:pPr>
        <w:pStyle w:val="task-list-item"/>
        <w:numPr>
          <w:ilvl w:val="1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</w:rPr>
      </w:pPr>
      <w:r w:rsidRPr="002A611F">
        <w:rPr>
          <w:rFonts w:ascii="Arial" w:hAnsi="Arial" w:cs="Arial"/>
        </w:rPr>
        <w:object w:dxaOrig="225" w:dyaOrig="225">
          <v:shape id="_x0000_i1338" type="#_x0000_t75" style="width:20.3pt;height:18.25pt" o:ole="">
            <v:imagedata r:id="rId6" o:title=""/>
          </v:shape>
          <w:control r:id="rId8" w:name="DefaultOcxName1" w:shapeid="_x0000_i1338"/>
        </w:object>
      </w:r>
      <w:r w:rsidRPr="002A611F">
        <w:rPr>
          <w:rFonts w:ascii="Arial" w:hAnsi="Arial" w:cs="Arial"/>
        </w:rPr>
        <w:t>Подготовить необходимые материалы и оборудование для демонстрации и практических занятий.</w:t>
      </w:r>
    </w:p>
    <w:p w:rsidR="002A611F" w:rsidRPr="002A611F" w:rsidRDefault="002A611F" w:rsidP="002A611F">
      <w:pPr>
        <w:pStyle w:val="task-list-item"/>
        <w:numPr>
          <w:ilvl w:val="1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</w:rPr>
      </w:pPr>
      <w:r w:rsidRPr="002A611F">
        <w:rPr>
          <w:rFonts w:ascii="Arial" w:hAnsi="Arial" w:cs="Arial"/>
        </w:rPr>
        <w:object w:dxaOrig="225" w:dyaOrig="225">
          <v:shape id="_x0000_i1337" type="#_x0000_t75" style="width:20.3pt;height:18.25pt" o:ole="">
            <v:imagedata r:id="rId6" o:title=""/>
          </v:shape>
          <w:control r:id="rId9" w:name="DefaultOcxName2" w:shapeid="_x0000_i1337"/>
        </w:object>
      </w:r>
      <w:r w:rsidRPr="002A611F">
        <w:rPr>
          <w:rFonts w:ascii="Arial" w:hAnsi="Arial" w:cs="Arial"/>
        </w:rPr>
        <w:t>Создать или подготовить презентацию, содержащую информацию о профессии прессовщика, его обязанностях и перспективах.</w:t>
      </w:r>
    </w:p>
    <w:p w:rsidR="002A611F" w:rsidRPr="002A611F" w:rsidRDefault="002A611F" w:rsidP="002A611F">
      <w:pPr>
        <w:pStyle w:val="a4"/>
        <w:numPr>
          <w:ilvl w:val="0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0"/>
        <w:rPr>
          <w:rFonts w:ascii="Arial" w:hAnsi="Arial" w:cs="Arial"/>
        </w:rPr>
      </w:pPr>
      <w:r w:rsidRPr="002A611F">
        <w:rPr>
          <w:rStyle w:val="a5"/>
          <w:rFonts w:ascii="Arial" w:hAnsi="Arial" w:cs="Arial"/>
          <w:bdr w:val="single" w:sz="2" w:space="0" w:color="E3E3E3" w:frame="1"/>
        </w:rPr>
        <w:t>Организационный момент:</w:t>
      </w:r>
    </w:p>
    <w:p w:rsidR="002A611F" w:rsidRPr="002A611F" w:rsidRDefault="002A611F" w:rsidP="002A611F">
      <w:pPr>
        <w:pStyle w:val="task-list-item"/>
        <w:numPr>
          <w:ilvl w:val="1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</w:rPr>
      </w:pPr>
      <w:r w:rsidRPr="002A611F">
        <w:rPr>
          <w:rFonts w:ascii="Arial" w:hAnsi="Arial" w:cs="Arial"/>
        </w:rPr>
        <w:object w:dxaOrig="225" w:dyaOrig="225">
          <v:shape id="_x0000_i1336" type="#_x0000_t75" style="width:20.3pt;height:18.25pt" o:ole="">
            <v:imagedata r:id="rId6" o:title=""/>
          </v:shape>
          <w:control r:id="rId10" w:name="DefaultOcxName3" w:shapeid="_x0000_i1336"/>
        </w:object>
      </w:r>
      <w:r w:rsidRPr="002A611F">
        <w:rPr>
          <w:rFonts w:ascii="Arial" w:hAnsi="Arial" w:cs="Arial"/>
        </w:rPr>
        <w:t>Проверить готовность учебных материалов и технических средств для проведения урока.</w:t>
      </w:r>
    </w:p>
    <w:p w:rsidR="002A611F" w:rsidRPr="002A611F" w:rsidRDefault="002A611F" w:rsidP="002A611F">
      <w:pPr>
        <w:pStyle w:val="task-list-item"/>
        <w:numPr>
          <w:ilvl w:val="1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</w:rPr>
      </w:pPr>
      <w:r w:rsidRPr="002A611F">
        <w:rPr>
          <w:rFonts w:ascii="Arial" w:hAnsi="Arial" w:cs="Arial"/>
        </w:rPr>
        <w:object w:dxaOrig="225" w:dyaOrig="225">
          <v:shape id="_x0000_i1335" type="#_x0000_t75" style="width:20.3pt;height:18.25pt" o:ole="">
            <v:imagedata r:id="rId6" o:title=""/>
          </v:shape>
          <w:control r:id="rId11" w:name="DefaultOcxName4" w:shapeid="_x0000_i1335"/>
        </w:object>
      </w:r>
      <w:r w:rsidRPr="002A611F">
        <w:rPr>
          <w:rFonts w:ascii="Arial" w:hAnsi="Arial" w:cs="Arial"/>
        </w:rPr>
        <w:t>Приветствовать учеников и объяснить цель и структуру урока.</w:t>
      </w:r>
    </w:p>
    <w:p w:rsidR="002A611F" w:rsidRPr="002A611F" w:rsidRDefault="002A611F" w:rsidP="002A611F">
      <w:pPr>
        <w:pStyle w:val="task-list-item"/>
        <w:numPr>
          <w:ilvl w:val="1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</w:rPr>
      </w:pPr>
      <w:r w:rsidRPr="002A611F">
        <w:rPr>
          <w:rFonts w:ascii="Arial" w:hAnsi="Arial" w:cs="Arial"/>
        </w:rPr>
        <w:object w:dxaOrig="225" w:dyaOrig="225">
          <v:shape id="_x0000_i1334" type="#_x0000_t75" style="width:20.3pt;height:18.25pt" o:ole="">
            <v:imagedata r:id="rId6" o:title=""/>
          </v:shape>
          <w:control r:id="rId12" w:name="DefaultOcxName5" w:shapeid="_x0000_i1334"/>
        </w:object>
      </w:r>
      <w:r w:rsidRPr="002A611F">
        <w:rPr>
          <w:rFonts w:ascii="Arial" w:hAnsi="Arial" w:cs="Arial"/>
        </w:rPr>
        <w:t>Убедиться, что ученики готовы к активной участии и соблюдают дисциплину.</w:t>
      </w:r>
    </w:p>
    <w:p w:rsidR="002A611F" w:rsidRPr="002A611F" w:rsidRDefault="002A611F" w:rsidP="002A611F">
      <w:pPr>
        <w:pStyle w:val="a4"/>
        <w:numPr>
          <w:ilvl w:val="0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0"/>
        <w:rPr>
          <w:rFonts w:ascii="Arial" w:hAnsi="Arial" w:cs="Arial"/>
        </w:rPr>
      </w:pPr>
      <w:r w:rsidRPr="002A611F">
        <w:rPr>
          <w:rStyle w:val="a5"/>
          <w:rFonts w:ascii="Arial" w:hAnsi="Arial" w:cs="Arial"/>
          <w:bdr w:val="single" w:sz="2" w:space="0" w:color="E3E3E3" w:frame="1"/>
        </w:rPr>
        <w:t>Блок 1: Общие факты о профессии:</w:t>
      </w:r>
    </w:p>
    <w:p w:rsidR="002A611F" w:rsidRPr="002A611F" w:rsidRDefault="002A611F" w:rsidP="002A611F">
      <w:pPr>
        <w:pStyle w:val="task-list-item"/>
        <w:numPr>
          <w:ilvl w:val="1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</w:rPr>
      </w:pPr>
      <w:r w:rsidRPr="002A611F">
        <w:rPr>
          <w:rFonts w:ascii="Arial" w:hAnsi="Arial" w:cs="Arial"/>
        </w:rPr>
        <w:object w:dxaOrig="225" w:dyaOrig="225">
          <v:shape id="_x0000_i1333" type="#_x0000_t75" style="width:20.3pt;height:18.25pt" o:ole="">
            <v:imagedata r:id="rId6" o:title=""/>
          </v:shape>
          <w:control r:id="rId13" w:name="DefaultOcxName6" w:shapeid="_x0000_i1333"/>
        </w:object>
      </w:r>
      <w:r w:rsidRPr="002A611F">
        <w:rPr>
          <w:rFonts w:ascii="Arial" w:hAnsi="Arial" w:cs="Arial"/>
        </w:rPr>
        <w:t>Представить информацию о значении профессии прессовщика в современном мире.</w:t>
      </w:r>
    </w:p>
    <w:p w:rsidR="002A611F" w:rsidRPr="002A611F" w:rsidRDefault="002A611F" w:rsidP="002A611F">
      <w:pPr>
        <w:pStyle w:val="task-list-item"/>
        <w:numPr>
          <w:ilvl w:val="1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</w:rPr>
      </w:pPr>
      <w:r w:rsidRPr="002A611F">
        <w:rPr>
          <w:rFonts w:ascii="Arial" w:hAnsi="Arial" w:cs="Arial"/>
        </w:rPr>
        <w:object w:dxaOrig="225" w:dyaOrig="225">
          <v:shape id="_x0000_i1332" type="#_x0000_t75" style="width:20.3pt;height:18.25pt" o:ole="">
            <v:imagedata r:id="rId6" o:title=""/>
          </v:shape>
          <w:control r:id="rId14" w:name="DefaultOcxName7" w:shapeid="_x0000_i1332"/>
        </w:object>
      </w:r>
      <w:r w:rsidRPr="002A611F">
        <w:rPr>
          <w:rFonts w:ascii="Arial" w:hAnsi="Arial" w:cs="Arial"/>
        </w:rPr>
        <w:t>Использовать синонимы и альтернативные термины для разнообразия и понятности.</w:t>
      </w:r>
    </w:p>
    <w:p w:rsidR="002A611F" w:rsidRPr="002A611F" w:rsidRDefault="002A611F" w:rsidP="002A611F">
      <w:pPr>
        <w:pStyle w:val="a4"/>
        <w:numPr>
          <w:ilvl w:val="0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0"/>
        <w:rPr>
          <w:rFonts w:ascii="Arial" w:hAnsi="Arial" w:cs="Arial"/>
        </w:rPr>
      </w:pPr>
      <w:r w:rsidRPr="002A611F">
        <w:rPr>
          <w:rStyle w:val="a5"/>
          <w:rFonts w:ascii="Arial" w:hAnsi="Arial" w:cs="Arial"/>
          <w:bdr w:val="single" w:sz="2" w:space="0" w:color="E3E3E3" w:frame="1"/>
        </w:rPr>
        <w:lastRenderedPageBreak/>
        <w:t>Блок 2: Специальности в этой отрасли:</w:t>
      </w:r>
    </w:p>
    <w:p w:rsidR="002A611F" w:rsidRPr="002A611F" w:rsidRDefault="002A611F" w:rsidP="002A611F">
      <w:pPr>
        <w:pStyle w:val="task-list-item"/>
        <w:numPr>
          <w:ilvl w:val="1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</w:rPr>
      </w:pPr>
      <w:r w:rsidRPr="002A611F">
        <w:rPr>
          <w:rFonts w:ascii="Arial" w:hAnsi="Arial" w:cs="Arial"/>
        </w:rPr>
        <w:object w:dxaOrig="225" w:dyaOrig="225">
          <v:shape id="_x0000_i1331" type="#_x0000_t75" style="width:20.3pt;height:18.25pt" o:ole="">
            <v:imagedata r:id="rId6" o:title=""/>
          </v:shape>
          <w:control r:id="rId15" w:name="DefaultOcxName8" w:shapeid="_x0000_i1331"/>
        </w:object>
      </w:r>
      <w:r w:rsidRPr="002A611F">
        <w:rPr>
          <w:rFonts w:ascii="Arial" w:hAnsi="Arial" w:cs="Arial"/>
        </w:rPr>
        <w:t>Представить различные специальности и области применения профессии прессовщика.</w:t>
      </w:r>
    </w:p>
    <w:p w:rsidR="002A611F" w:rsidRPr="002A611F" w:rsidRDefault="002A611F" w:rsidP="002A611F">
      <w:pPr>
        <w:pStyle w:val="task-list-item"/>
        <w:numPr>
          <w:ilvl w:val="1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</w:rPr>
      </w:pPr>
      <w:r w:rsidRPr="002A611F">
        <w:rPr>
          <w:rFonts w:ascii="Arial" w:hAnsi="Arial" w:cs="Arial"/>
        </w:rPr>
        <w:object w:dxaOrig="225" w:dyaOrig="225">
          <v:shape id="_x0000_i1330" type="#_x0000_t75" style="width:20.3pt;height:18.25pt" o:ole="">
            <v:imagedata r:id="rId6" o:title=""/>
          </v:shape>
          <w:control r:id="rId16" w:name="DefaultOcxName9" w:shapeid="_x0000_i1330"/>
        </w:object>
      </w:r>
      <w:r w:rsidRPr="002A611F">
        <w:rPr>
          <w:rFonts w:ascii="Arial" w:hAnsi="Arial" w:cs="Arial"/>
        </w:rPr>
        <w:t>Описать каждую специальность с примерами и практическими применениями.</w:t>
      </w:r>
    </w:p>
    <w:p w:rsidR="002A611F" w:rsidRPr="002A611F" w:rsidRDefault="002A611F" w:rsidP="002A611F">
      <w:pPr>
        <w:pStyle w:val="a4"/>
        <w:numPr>
          <w:ilvl w:val="0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0"/>
        <w:rPr>
          <w:rFonts w:ascii="Arial" w:hAnsi="Arial" w:cs="Arial"/>
        </w:rPr>
      </w:pPr>
      <w:r w:rsidRPr="002A611F">
        <w:rPr>
          <w:rStyle w:val="a5"/>
          <w:rFonts w:ascii="Arial" w:hAnsi="Arial" w:cs="Arial"/>
          <w:bdr w:val="single" w:sz="2" w:space="0" w:color="E3E3E3" w:frame="1"/>
        </w:rPr>
        <w:t>Блок 3: Качества, которые помогут в специальности:</w:t>
      </w:r>
    </w:p>
    <w:p w:rsidR="002A611F" w:rsidRPr="002A611F" w:rsidRDefault="002A611F" w:rsidP="002A611F">
      <w:pPr>
        <w:pStyle w:val="task-list-item"/>
        <w:numPr>
          <w:ilvl w:val="1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</w:rPr>
      </w:pPr>
      <w:r w:rsidRPr="002A611F">
        <w:rPr>
          <w:rFonts w:ascii="Arial" w:hAnsi="Arial" w:cs="Arial"/>
        </w:rPr>
        <w:object w:dxaOrig="225" w:dyaOrig="225">
          <v:shape id="_x0000_i1329" type="#_x0000_t75" style="width:20.3pt;height:18.25pt" o:ole="">
            <v:imagedata r:id="rId6" o:title=""/>
          </v:shape>
          <w:control r:id="rId17" w:name="DefaultOcxName10" w:shapeid="_x0000_i1329"/>
        </w:object>
      </w:r>
      <w:r w:rsidRPr="002A611F">
        <w:rPr>
          <w:rFonts w:ascii="Arial" w:hAnsi="Arial" w:cs="Arial"/>
        </w:rPr>
        <w:t>Перечислить и обсудить качества, необходимые для успешной работы прессовщика.</w:t>
      </w:r>
    </w:p>
    <w:p w:rsidR="002A611F" w:rsidRPr="002A611F" w:rsidRDefault="002A611F" w:rsidP="002A611F">
      <w:pPr>
        <w:pStyle w:val="task-list-item"/>
        <w:numPr>
          <w:ilvl w:val="1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</w:rPr>
      </w:pPr>
      <w:r w:rsidRPr="002A611F">
        <w:rPr>
          <w:rFonts w:ascii="Arial" w:hAnsi="Arial" w:cs="Arial"/>
        </w:rPr>
        <w:object w:dxaOrig="225" w:dyaOrig="225">
          <v:shape id="_x0000_i1328" type="#_x0000_t75" style="width:20.3pt;height:18.25pt" o:ole="">
            <v:imagedata r:id="rId6" o:title=""/>
          </v:shape>
          <w:control r:id="rId18" w:name="DefaultOcxName11" w:shapeid="_x0000_i1328"/>
        </w:object>
      </w:r>
      <w:r w:rsidRPr="002A611F">
        <w:rPr>
          <w:rFonts w:ascii="Arial" w:hAnsi="Arial" w:cs="Arial"/>
        </w:rPr>
        <w:t>Привести примеры и случаи, когда эти качества играли важную роль в профессиональной деятельности.</w:t>
      </w:r>
    </w:p>
    <w:p w:rsidR="002A611F" w:rsidRPr="002A611F" w:rsidRDefault="002A611F" w:rsidP="002A611F">
      <w:pPr>
        <w:pStyle w:val="a4"/>
        <w:numPr>
          <w:ilvl w:val="0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0"/>
        <w:rPr>
          <w:rFonts w:ascii="Arial" w:hAnsi="Arial" w:cs="Arial"/>
        </w:rPr>
      </w:pPr>
      <w:r w:rsidRPr="002A611F">
        <w:rPr>
          <w:rStyle w:val="a5"/>
          <w:rFonts w:ascii="Arial" w:hAnsi="Arial" w:cs="Arial"/>
          <w:bdr w:val="single" w:sz="2" w:space="0" w:color="E3E3E3" w:frame="1"/>
        </w:rPr>
        <w:t>Блок 4: Возможности для развития карьеры:</w:t>
      </w:r>
    </w:p>
    <w:p w:rsidR="002A611F" w:rsidRPr="002A611F" w:rsidRDefault="002A611F" w:rsidP="002A611F">
      <w:pPr>
        <w:pStyle w:val="task-list-item"/>
        <w:numPr>
          <w:ilvl w:val="1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</w:rPr>
      </w:pPr>
      <w:r w:rsidRPr="002A611F">
        <w:rPr>
          <w:rFonts w:ascii="Arial" w:hAnsi="Arial" w:cs="Arial"/>
        </w:rPr>
        <w:object w:dxaOrig="225" w:dyaOrig="225">
          <v:shape id="_x0000_i1327" type="#_x0000_t75" style="width:20.3pt;height:18.25pt" o:ole="">
            <v:imagedata r:id="rId6" o:title=""/>
          </v:shape>
          <w:control r:id="rId19" w:name="DefaultOcxName12" w:shapeid="_x0000_i1327"/>
        </w:object>
      </w:r>
      <w:r w:rsidRPr="002A611F">
        <w:rPr>
          <w:rFonts w:ascii="Arial" w:hAnsi="Arial" w:cs="Arial"/>
        </w:rPr>
        <w:t>Рассмотреть перспективы профессионального роста в данной области.</w:t>
      </w:r>
    </w:p>
    <w:p w:rsidR="002A611F" w:rsidRPr="002A611F" w:rsidRDefault="002A611F" w:rsidP="002A611F">
      <w:pPr>
        <w:pStyle w:val="task-list-item"/>
        <w:numPr>
          <w:ilvl w:val="1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</w:rPr>
      </w:pPr>
      <w:r w:rsidRPr="002A611F">
        <w:rPr>
          <w:rFonts w:ascii="Arial" w:hAnsi="Arial" w:cs="Arial"/>
        </w:rPr>
        <w:object w:dxaOrig="225" w:dyaOrig="225">
          <v:shape id="_x0000_i1326" type="#_x0000_t75" style="width:20.3pt;height:18.25pt" o:ole="">
            <v:imagedata r:id="rId6" o:title=""/>
          </v:shape>
          <w:control r:id="rId20" w:name="DefaultOcxName13" w:shapeid="_x0000_i1326"/>
        </w:object>
      </w:r>
      <w:r w:rsidRPr="002A611F">
        <w:rPr>
          <w:rFonts w:ascii="Arial" w:hAnsi="Arial" w:cs="Arial"/>
        </w:rPr>
        <w:t>Поделиться информацией о дополнительных обучающих курсах, сертификатах и программе стажировок.</w:t>
      </w:r>
    </w:p>
    <w:p w:rsidR="002A611F" w:rsidRPr="002A611F" w:rsidRDefault="002A611F" w:rsidP="002A611F">
      <w:pPr>
        <w:pStyle w:val="a4"/>
        <w:numPr>
          <w:ilvl w:val="0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0"/>
        <w:rPr>
          <w:rFonts w:ascii="Arial" w:hAnsi="Arial" w:cs="Arial"/>
        </w:rPr>
      </w:pPr>
      <w:r w:rsidRPr="002A611F">
        <w:rPr>
          <w:rStyle w:val="a5"/>
          <w:rFonts w:ascii="Arial" w:hAnsi="Arial" w:cs="Arial"/>
          <w:bdr w:val="single" w:sz="2" w:space="0" w:color="E3E3E3" w:frame="1"/>
        </w:rPr>
        <w:t>Блок 5: Ролевая игра "День в жизни прессовщика":</w:t>
      </w:r>
    </w:p>
    <w:p w:rsidR="002A611F" w:rsidRPr="002A611F" w:rsidRDefault="002A611F" w:rsidP="002A611F">
      <w:pPr>
        <w:pStyle w:val="task-list-item"/>
        <w:numPr>
          <w:ilvl w:val="1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</w:rPr>
      </w:pPr>
      <w:r w:rsidRPr="002A611F">
        <w:rPr>
          <w:rFonts w:ascii="Arial" w:hAnsi="Arial" w:cs="Arial"/>
        </w:rPr>
        <w:object w:dxaOrig="225" w:dyaOrig="225">
          <v:shape id="_x0000_i1325" type="#_x0000_t75" style="width:20.3pt;height:18.25pt" o:ole="">
            <v:imagedata r:id="rId6" o:title=""/>
          </v:shape>
          <w:control r:id="rId21" w:name="DefaultOcxName14" w:shapeid="_x0000_i1325"/>
        </w:object>
      </w:r>
      <w:r w:rsidRPr="002A611F">
        <w:rPr>
          <w:rFonts w:ascii="Arial" w:hAnsi="Arial" w:cs="Arial"/>
        </w:rPr>
        <w:t>Предварительно раздать роли ученикам и обеспечить необходимые реквизиты.</w:t>
      </w:r>
    </w:p>
    <w:p w:rsidR="002A611F" w:rsidRPr="002A611F" w:rsidRDefault="002A611F" w:rsidP="002A611F">
      <w:pPr>
        <w:pStyle w:val="task-list-item"/>
        <w:numPr>
          <w:ilvl w:val="1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</w:rPr>
      </w:pPr>
      <w:r w:rsidRPr="002A611F">
        <w:rPr>
          <w:rFonts w:ascii="Arial" w:hAnsi="Arial" w:cs="Arial"/>
        </w:rPr>
        <w:object w:dxaOrig="225" w:dyaOrig="225">
          <v:shape id="_x0000_i1324" type="#_x0000_t75" style="width:20.3pt;height:18.25pt" o:ole="">
            <v:imagedata r:id="rId6" o:title=""/>
          </v:shape>
          <w:control r:id="rId22" w:name="DefaultOcxName15" w:shapeid="_x0000_i1324"/>
        </w:object>
      </w:r>
      <w:r w:rsidRPr="002A611F">
        <w:rPr>
          <w:rFonts w:ascii="Arial" w:hAnsi="Arial" w:cs="Arial"/>
        </w:rPr>
        <w:t>Отрепетировать игру и убедиться, что ученики понимают свои роли и задачи.</w:t>
      </w:r>
    </w:p>
    <w:p w:rsidR="002A611F" w:rsidRPr="002A611F" w:rsidRDefault="002A611F" w:rsidP="002A611F">
      <w:pPr>
        <w:pStyle w:val="a4"/>
        <w:numPr>
          <w:ilvl w:val="0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0"/>
        <w:rPr>
          <w:rFonts w:ascii="Arial" w:hAnsi="Arial" w:cs="Arial"/>
        </w:rPr>
      </w:pPr>
      <w:r w:rsidRPr="002A611F">
        <w:rPr>
          <w:rStyle w:val="a5"/>
          <w:rFonts w:ascii="Arial" w:hAnsi="Arial" w:cs="Arial"/>
          <w:bdr w:val="single" w:sz="2" w:space="0" w:color="E3E3E3" w:frame="1"/>
        </w:rPr>
        <w:t>Блок 6: Вопросы и ответы:</w:t>
      </w:r>
    </w:p>
    <w:p w:rsidR="002A611F" w:rsidRPr="002A611F" w:rsidRDefault="002A611F" w:rsidP="002A611F">
      <w:pPr>
        <w:pStyle w:val="task-list-item"/>
        <w:numPr>
          <w:ilvl w:val="1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</w:rPr>
      </w:pPr>
      <w:r w:rsidRPr="002A611F">
        <w:rPr>
          <w:rFonts w:ascii="Arial" w:hAnsi="Arial" w:cs="Arial"/>
        </w:rPr>
        <w:object w:dxaOrig="225" w:dyaOrig="225">
          <v:shape id="_x0000_i1323" type="#_x0000_t75" style="width:20.3pt;height:18.25pt" o:ole="">
            <v:imagedata r:id="rId6" o:title=""/>
          </v:shape>
          <w:control r:id="rId23" w:name="DefaultOcxName16" w:shapeid="_x0000_i1323"/>
        </w:object>
      </w:r>
      <w:r w:rsidRPr="002A611F">
        <w:rPr>
          <w:rFonts w:ascii="Arial" w:hAnsi="Arial" w:cs="Arial"/>
        </w:rPr>
        <w:t>Подготовить вопросы для обсуждения в зависимости от категории: впечатления, понимание материала, профессиональные аспекты и деятельность.</w:t>
      </w:r>
    </w:p>
    <w:p w:rsidR="002A611F" w:rsidRPr="002A611F" w:rsidRDefault="002A611F" w:rsidP="002A611F">
      <w:pPr>
        <w:pStyle w:val="a4"/>
        <w:numPr>
          <w:ilvl w:val="0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0"/>
        <w:rPr>
          <w:rFonts w:ascii="Arial" w:hAnsi="Arial" w:cs="Arial"/>
        </w:rPr>
      </w:pPr>
      <w:r w:rsidRPr="002A611F">
        <w:rPr>
          <w:rStyle w:val="a5"/>
          <w:rFonts w:ascii="Arial" w:hAnsi="Arial" w:cs="Arial"/>
          <w:bdr w:val="single" w:sz="2" w:space="0" w:color="E3E3E3" w:frame="1"/>
        </w:rPr>
        <w:t>Подведение итогов:</w:t>
      </w:r>
    </w:p>
    <w:p w:rsidR="002A611F" w:rsidRPr="002A611F" w:rsidRDefault="002A611F" w:rsidP="002A611F">
      <w:pPr>
        <w:pStyle w:val="task-list-item"/>
        <w:numPr>
          <w:ilvl w:val="1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</w:rPr>
      </w:pPr>
      <w:r w:rsidRPr="002A611F">
        <w:rPr>
          <w:rFonts w:ascii="Arial" w:hAnsi="Arial" w:cs="Arial"/>
        </w:rPr>
        <w:object w:dxaOrig="225" w:dyaOrig="225">
          <v:shape id="_x0000_i1322" type="#_x0000_t75" style="width:20.3pt;height:18.25pt" o:ole="">
            <v:imagedata r:id="rId6" o:title=""/>
          </v:shape>
          <w:control r:id="rId24" w:name="DefaultOcxName17" w:shapeid="_x0000_i1322"/>
        </w:object>
      </w:r>
      <w:r w:rsidRPr="002A611F">
        <w:rPr>
          <w:rFonts w:ascii="Arial" w:hAnsi="Arial" w:cs="Arial"/>
        </w:rPr>
        <w:t>Завершить урок мотивирующим и оптимистичным обращением к ученикам.</w:t>
      </w:r>
    </w:p>
    <w:p w:rsidR="002A611F" w:rsidRPr="002A611F" w:rsidRDefault="002A611F" w:rsidP="002A611F">
      <w:pPr>
        <w:pStyle w:val="task-list-item"/>
        <w:numPr>
          <w:ilvl w:val="1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</w:rPr>
      </w:pPr>
      <w:r w:rsidRPr="002A611F">
        <w:rPr>
          <w:rFonts w:ascii="Arial" w:hAnsi="Arial" w:cs="Arial"/>
        </w:rPr>
        <w:object w:dxaOrig="225" w:dyaOrig="225">
          <v:shape id="_x0000_i1321" type="#_x0000_t75" style="width:20.3pt;height:18.25pt" o:ole="">
            <v:imagedata r:id="rId6" o:title=""/>
          </v:shape>
          <w:control r:id="rId25" w:name="DefaultOcxName18" w:shapeid="_x0000_i1321"/>
        </w:object>
      </w:r>
      <w:r w:rsidRPr="002A611F">
        <w:rPr>
          <w:rFonts w:ascii="Arial" w:hAnsi="Arial" w:cs="Arial"/>
        </w:rPr>
        <w:t>Поблагодарить учеников за активное участие и проведенное время.</w:t>
      </w:r>
    </w:p>
    <w:p w:rsidR="002A611F" w:rsidRPr="002A611F" w:rsidRDefault="002A611F" w:rsidP="002A611F">
      <w:pPr>
        <w:pStyle w:val="a4"/>
        <w:numPr>
          <w:ilvl w:val="0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0"/>
        <w:rPr>
          <w:rFonts w:ascii="Arial" w:hAnsi="Arial" w:cs="Arial"/>
        </w:rPr>
      </w:pPr>
      <w:r w:rsidRPr="002A611F">
        <w:rPr>
          <w:rStyle w:val="a5"/>
          <w:rFonts w:ascii="Arial" w:hAnsi="Arial" w:cs="Arial"/>
          <w:bdr w:val="single" w:sz="2" w:space="0" w:color="E3E3E3" w:frame="1"/>
        </w:rPr>
        <w:t>Обратная связь:</w:t>
      </w:r>
    </w:p>
    <w:p w:rsidR="002A611F" w:rsidRPr="002A611F" w:rsidRDefault="002A611F" w:rsidP="002A611F">
      <w:pPr>
        <w:pStyle w:val="task-list-item"/>
        <w:numPr>
          <w:ilvl w:val="0"/>
          <w:numId w:val="4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0"/>
        <w:rPr>
          <w:rFonts w:ascii="Arial" w:hAnsi="Arial" w:cs="Arial"/>
        </w:rPr>
      </w:pPr>
      <w:r w:rsidRPr="002A611F">
        <w:rPr>
          <w:rFonts w:ascii="Arial" w:hAnsi="Arial" w:cs="Arial"/>
        </w:rPr>
        <w:object w:dxaOrig="225" w:dyaOrig="225">
          <v:shape id="_x0000_i1320" type="#_x0000_t75" style="width:20.3pt;height:18.25pt" o:ole="">
            <v:imagedata r:id="rId6" o:title=""/>
          </v:shape>
          <w:control r:id="rId26" w:name="DefaultOcxName19" w:shapeid="_x0000_i1320"/>
        </w:object>
      </w:r>
      <w:r w:rsidRPr="002A611F">
        <w:rPr>
          <w:rFonts w:ascii="Arial" w:hAnsi="Arial" w:cs="Arial"/>
        </w:rPr>
        <w:t>Провести анализ урока и собрать обратную связь от учеников о их впечатлениях и понимании темы.</w:t>
      </w:r>
    </w:p>
    <w:p w:rsidR="002A611F" w:rsidRPr="002A611F" w:rsidRDefault="002A611F" w:rsidP="002A611F">
      <w:pPr>
        <w:pStyle w:val="task-list-item"/>
        <w:numPr>
          <w:ilvl w:val="0"/>
          <w:numId w:val="4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0"/>
        <w:rPr>
          <w:rFonts w:ascii="Arial" w:hAnsi="Arial" w:cs="Arial"/>
        </w:rPr>
      </w:pPr>
      <w:r w:rsidRPr="002A611F">
        <w:rPr>
          <w:rFonts w:ascii="Arial" w:hAnsi="Arial" w:cs="Arial"/>
        </w:rPr>
        <w:object w:dxaOrig="225" w:dyaOrig="225">
          <v:shape id="_x0000_i1319" type="#_x0000_t75" style="width:20.3pt;height:18.25pt" o:ole="">
            <v:imagedata r:id="rId6" o:title=""/>
          </v:shape>
          <w:control r:id="rId27" w:name="DefaultOcxName20" w:shapeid="_x0000_i1319"/>
        </w:object>
      </w:r>
      <w:r w:rsidRPr="002A611F">
        <w:rPr>
          <w:rFonts w:ascii="Arial" w:hAnsi="Arial" w:cs="Arial"/>
        </w:rPr>
        <w:t>Оценить эффективность использованных методик и подходов и сделать выводы для последующих уроков.</w:t>
      </w:r>
    </w:p>
    <w:p w:rsidR="002A611F" w:rsidRPr="002A611F" w:rsidRDefault="002A611F" w:rsidP="002A611F">
      <w:pPr>
        <w:pStyle w:val="z-"/>
        <w:rPr>
          <w:sz w:val="24"/>
          <w:szCs w:val="24"/>
        </w:rPr>
      </w:pPr>
      <w:r w:rsidRPr="002A611F">
        <w:rPr>
          <w:sz w:val="24"/>
          <w:szCs w:val="24"/>
        </w:rPr>
        <w:t>Начало формы</w:t>
      </w:r>
    </w:p>
    <w:p w:rsidR="002A611F" w:rsidRPr="002A611F" w:rsidRDefault="002A611F" w:rsidP="002A611F">
      <w:pPr>
        <w:rPr>
          <w:rFonts w:ascii="Arial" w:hAnsi="Arial" w:cs="Arial"/>
          <w:sz w:val="24"/>
          <w:szCs w:val="24"/>
        </w:rPr>
      </w:pPr>
    </w:p>
    <w:p w:rsidR="002A611F" w:rsidRPr="002A611F" w:rsidRDefault="002A611F" w:rsidP="002A611F">
      <w:pPr>
        <w:rPr>
          <w:rFonts w:ascii="Arial" w:hAnsi="Arial" w:cs="Arial"/>
          <w:sz w:val="24"/>
          <w:szCs w:val="24"/>
        </w:rPr>
      </w:pPr>
    </w:p>
    <w:p w:rsidR="002A611F" w:rsidRDefault="002A611F" w:rsidP="002A611F">
      <w:pPr>
        <w:rPr>
          <w:rFonts w:ascii="Arial" w:hAnsi="Arial" w:cs="Arial"/>
          <w:sz w:val="24"/>
          <w:szCs w:val="24"/>
        </w:rPr>
      </w:pPr>
    </w:p>
    <w:p w:rsidR="002A611F" w:rsidRDefault="002A611F" w:rsidP="002A611F">
      <w:pPr>
        <w:rPr>
          <w:rFonts w:ascii="Arial" w:hAnsi="Arial" w:cs="Arial"/>
          <w:sz w:val="24"/>
          <w:szCs w:val="24"/>
        </w:rPr>
      </w:pPr>
    </w:p>
    <w:p w:rsidR="002A611F" w:rsidRDefault="002A611F" w:rsidP="002A611F">
      <w:pPr>
        <w:rPr>
          <w:rFonts w:ascii="Arial" w:hAnsi="Arial" w:cs="Arial"/>
          <w:sz w:val="24"/>
          <w:szCs w:val="24"/>
        </w:rPr>
      </w:pPr>
    </w:p>
    <w:p w:rsidR="002A611F" w:rsidRDefault="002A611F" w:rsidP="002A611F">
      <w:pPr>
        <w:rPr>
          <w:rFonts w:ascii="Arial" w:hAnsi="Arial" w:cs="Arial"/>
          <w:sz w:val="24"/>
          <w:szCs w:val="24"/>
        </w:rPr>
      </w:pPr>
    </w:p>
    <w:p w:rsidR="002A611F" w:rsidRDefault="002A611F" w:rsidP="002A611F">
      <w:pPr>
        <w:rPr>
          <w:rFonts w:ascii="Arial" w:hAnsi="Arial" w:cs="Arial"/>
          <w:sz w:val="24"/>
          <w:szCs w:val="24"/>
        </w:rPr>
      </w:pPr>
    </w:p>
    <w:sectPr w:rsidR="002A611F" w:rsidSect="002A611F">
      <w:pgSz w:w="11906" w:h="16838"/>
      <w:pgMar w:top="567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036"/>
    <w:multiLevelType w:val="multilevel"/>
    <w:tmpl w:val="A96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C2A1D"/>
    <w:multiLevelType w:val="multilevel"/>
    <w:tmpl w:val="A82050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4CAB"/>
    <w:multiLevelType w:val="multilevel"/>
    <w:tmpl w:val="2098D9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53F16"/>
    <w:multiLevelType w:val="multilevel"/>
    <w:tmpl w:val="FD80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0E1781"/>
    <w:multiLevelType w:val="multilevel"/>
    <w:tmpl w:val="A8AC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C91A7A"/>
    <w:multiLevelType w:val="multilevel"/>
    <w:tmpl w:val="F0AEC2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176D54"/>
    <w:multiLevelType w:val="multilevel"/>
    <w:tmpl w:val="E146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B0F56"/>
    <w:multiLevelType w:val="multilevel"/>
    <w:tmpl w:val="0316C7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B77CBE"/>
    <w:multiLevelType w:val="multilevel"/>
    <w:tmpl w:val="BCC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1878CC"/>
    <w:multiLevelType w:val="multilevel"/>
    <w:tmpl w:val="F610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B349E7"/>
    <w:multiLevelType w:val="multilevel"/>
    <w:tmpl w:val="C16C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A6126B"/>
    <w:multiLevelType w:val="multilevel"/>
    <w:tmpl w:val="88E412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515D94"/>
    <w:multiLevelType w:val="multilevel"/>
    <w:tmpl w:val="9A7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27F55B4"/>
    <w:multiLevelType w:val="multilevel"/>
    <w:tmpl w:val="601A1E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AE7E66"/>
    <w:multiLevelType w:val="multilevel"/>
    <w:tmpl w:val="AE5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9AD35E1"/>
    <w:multiLevelType w:val="multilevel"/>
    <w:tmpl w:val="8978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523D03"/>
    <w:multiLevelType w:val="multilevel"/>
    <w:tmpl w:val="BA9A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B859CD"/>
    <w:multiLevelType w:val="multilevel"/>
    <w:tmpl w:val="B8C868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166542"/>
    <w:multiLevelType w:val="multilevel"/>
    <w:tmpl w:val="E00A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2C4C9A"/>
    <w:multiLevelType w:val="multilevel"/>
    <w:tmpl w:val="E57085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1F123A"/>
    <w:multiLevelType w:val="multilevel"/>
    <w:tmpl w:val="BB2E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B5B7C6C"/>
    <w:multiLevelType w:val="multilevel"/>
    <w:tmpl w:val="2FAC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C173563"/>
    <w:multiLevelType w:val="multilevel"/>
    <w:tmpl w:val="CF70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D7E6E86"/>
    <w:multiLevelType w:val="multilevel"/>
    <w:tmpl w:val="A1AE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516391"/>
    <w:multiLevelType w:val="multilevel"/>
    <w:tmpl w:val="0CE4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5A94565"/>
    <w:multiLevelType w:val="multilevel"/>
    <w:tmpl w:val="CC2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9EB1CBA"/>
    <w:multiLevelType w:val="multilevel"/>
    <w:tmpl w:val="60A047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D4B2346"/>
    <w:multiLevelType w:val="multilevel"/>
    <w:tmpl w:val="CD6E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8970083"/>
    <w:multiLevelType w:val="multilevel"/>
    <w:tmpl w:val="B17E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251C88"/>
    <w:multiLevelType w:val="multilevel"/>
    <w:tmpl w:val="9D72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4FB6FD2"/>
    <w:multiLevelType w:val="multilevel"/>
    <w:tmpl w:val="5556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D71903"/>
    <w:multiLevelType w:val="multilevel"/>
    <w:tmpl w:val="696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89479A4"/>
    <w:multiLevelType w:val="multilevel"/>
    <w:tmpl w:val="D352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164018"/>
    <w:multiLevelType w:val="multilevel"/>
    <w:tmpl w:val="3DDC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D95766B"/>
    <w:multiLevelType w:val="multilevel"/>
    <w:tmpl w:val="532AD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3283E30"/>
    <w:multiLevelType w:val="multilevel"/>
    <w:tmpl w:val="E26C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DF5826"/>
    <w:multiLevelType w:val="multilevel"/>
    <w:tmpl w:val="F20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72D095F"/>
    <w:multiLevelType w:val="multilevel"/>
    <w:tmpl w:val="8416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0A121DE"/>
    <w:multiLevelType w:val="multilevel"/>
    <w:tmpl w:val="DB58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BE681D"/>
    <w:multiLevelType w:val="multilevel"/>
    <w:tmpl w:val="B5DE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19"/>
  </w:num>
  <w:num w:numId="3">
    <w:abstractNumId w:val="15"/>
  </w:num>
  <w:num w:numId="4">
    <w:abstractNumId w:val="16"/>
  </w:num>
  <w:num w:numId="5">
    <w:abstractNumId w:val="12"/>
  </w:num>
  <w:num w:numId="6">
    <w:abstractNumId w:val="36"/>
  </w:num>
  <w:num w:numId="7">
    <w:abstractNumId w:val="41"/>
  </w:num>
  <w:num w:numId="8">
    <w:abstractNumId w:val="32"/>
  </w:num>
  <w:num w:numId="9">
    <w:abstractNumId w:val="34"/>
  </w:num>
  <w:num w:numId="10">
    <w:abstractNumId w:val="44"/>
  </w:num>
  <w:num w:numId="11">
    <w:abstractNumId w:val="0"/>
  </w:num>
  <w:num w:numId="12">
    <w:abstractNumId w:val="46"/>
  </w:num>
  <w:num w:numId="13">
    <w:abstractNumId w:val="27"/>
  </w:num>
  <w:num w:numId="14">
    <w:abstractNumId w:val="39"/>
  </w:num>
  <w:num w:numId="15">
    <w:abstractNumId w:val="10"/>
  </w:num>
  <w:num w:numId="16">
    <w:abstractNumId w:val="45"/>
  </w:num>
  <w:num w:numId="17">
    <w:abstractNumId w:val="2"/>
  </w:num>
  <w:num w:numId="18">
    <w:abstractNumId w:val="4"/>
  </w:num>
  <w:num w:numId="19">
    <w:abstractNumId w:val="14"/>
  </w:num>
  <w:num w:numId="20">
    <w:abstractNumId w:val="24"/>
  </w:num>
  <w:num w:numId="21">
    <w:abstractNumId w:val="5"/>
  </w:num>
  <w:num w:numId="22">
    <w:abstractNumId w:val="3"/>
  </w:num>
  <w:num w:numId="23">
    <w:abstractNumId w:val="7"/>
  </w:num>
  <w:num w:numId="24">
    <w:abstractNumId w:val="25"/>
  </w:num>
  <w:num w:numId="25">
    <w:abstractNumId w:val="1"/>
  </w:num>
  <w:num w:numId="26">
    <w:abstractNumId w:val="38"/>
  </w:num>
  <w:num w:numId="27">
    <w:abstractNumId w:val="21"/>
  </w:num>
  <w:num w:numId="28">
    <w:abstractNumId w:val="28"/>
  </w:num>
  <w:num w:numId="29">
    <w:abstractNumId w:val="11"/>
  </w:num>
  <w:num w:numId="30">
    <w:abstractNumId w:val="8"/>
  </w:num>
  <w:num w:numId="31">
    <w:abstractNumId w:val="23"/>
  </w:num>
  <w:num w:numId="32">
    <w:abstractNumId w:val="13"/>
  </w:num>
  <w:num w:numId="33">
    <w:abstractNumId w:val="30"/>
  </w:num>
  <w:num w:numId="34">
    <w:abstractNumId w:val="40"/>
  </w:num>
  <w:num w:numId="35">
    <w:abstractNumId w:val="42"/>
  </w:num>
  <w:num w:numId="36">
    <w:abstractNumId w:val="26"/>
  </w:num>
  <w:num w:numId="37">
    <w:abstractNumId w:val="20"/>
  </w:num>
  <w:num w:numId="38">
    <w:abstractNumId w:val="6"/>
  </w:num>
  <w:num w:numId="39">
    <w:abstractNumId w:val="29"/>
  </w:num>
  <w:num w:numId="40">
    <w:abstractNumId w:val="37"/>
  </w:num>
  <w:num w:numId="41">
    <w:abstractNumId w:val="43"/>
  </w:num>
  <w:num w:numId="42">
    <w:abstractNumId w:val="18"/>
  </w:num>
  <w:num w:numId="43">
    <w:abstractNumId w:val="48"/>
  </w:num>
  <w:num w:numId="44">
    <w:abstractNumId w:val="31"/>
  </w:num>
  <w:num w:numId="45">
    <w:abstractNumId w:val="17"/>
  </w:num>
  <w:num w:numId="46">
    <w:abstractNumId w:val="35"/>
  </w:num>
  <w:num w:numId="47">
    <w:abstractNumId w:val="9"/>
  </w:num>
  <w:num w:numId="48">
    <w:abstractNumId w:val="22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12638"/>
    <w:rsid w:val="00151E1D"/>
    <w:rsid w:val="00155291"/>
    <w:rsid w:val="001558AD"/>
    <w:rsid w:val="001756A3"/>
    <w:rsid w:val="001C1B36"/>
    <w:rsid w:val="00293074"/>
    <w:rsid w:val="002A611F"/>
    <w:rsid w:val="003C4215"/>
    <w:rsid w:val="003F6AC5"/>
    <w:rsid w:val="004571B6"/>
    <w:rsid w:val="0054726D"/>
    <w:rsid w:val="006805D3"/>
    <w:rsid w:val="00691DA1"/>
    <w:rsid w:val="006F5164"/>
    <w:rsid w:val="007B3647"/>
    <w:rsid w:val="00813939"/>
    <w:rsid w:val="00862485"/>
    <w:rsid w:val="00911C55"/>
    <w:rsid w:val="00A604E5"/>
    <w:rsid w:val="00B47840"/>
    <w:rsid w:val="00CC4BDC"/>
    <w:rsid w:val="00D079F8"/>
    <w:rsid w:val="00D321C7"/>
    <w:rsid w:val="00DE4B2C"/>
    <w:rsid w:val="00E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B3F2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1C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4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77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4066018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238320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61552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6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959149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855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31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2159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388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6164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4766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711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1413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5663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882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8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9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4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6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63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2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16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8808100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5938981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8468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731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851633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6009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1277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8843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9674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5923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263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2024-03-19T12:24:00Z</dcterms:modified>
</cp:coreProperties>
</file>