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56" w:rsidRDefault="00954456" w:rsidP="009544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954456">
        <w:rPr>
          <w:rFonts w:ascii="Arial Black" w:hAnsi="Arial Black"/>
          <w:sz w:val="36"/>
          <w:szCs w:val="36"/>
        </w:rPr>
        <w:t>Тема 21. Профориентационное занятие «Россия мобильная: узнаю о профессиях и достижениях в транспортной отрасли» - четверг, 08.02.2024 (8 февраля 2024 года)</w:t>
      </w:r>
    </w:p>
    <w:p w:rsidR="00954456" w:rsidRDefault="00954456" w:rsidP="00954456">
      <w:pPr>
        <w:jc w:val="center"/>
        <w:rPr>
          <w:rFonts w:ascii="Arial Black" w:hAnsi="Arial Black"/>
          <w:sz w:val="36"/>
          <w:szCs w:val="36"/>
        </w:rPr>
      </w:pPr>
      <w:r w:rsidRPr="00954456">
        <w:rPr>
          <w:rFonts w:ascii="Arial Black" w:hAnsi="Arial Black"/>
          <w:sz w:val="36"/>
          <w:szCs w:val="36"/>
        </w:rPr>
        <w:t>"Профессия: водитель"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954456" w:rsidRDefault="00954456" w:rsidP="0095445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54456" w:rsidRDefault="00954456" w:rsidP="009544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6037C" w:rsidRPr="00954456" w:rsidRDefault="0006037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54456" w:rsidRPr="00954456" w:rsidRDefault="00954456" w:rsidP="0095445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44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Технологическая карта профориентационного урока "Россия – мои горизонты" по теме "Профессия: водитель"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708"/>
        <w:gridCol w:w="3238"/>
        <w:gridCol w:w="2126"/>
      </w:tblGrid>
      <w:tr w:rsidR="00954456" w:rsidRPr="00954456" w:rsidTr="00954456">
        <w:trPr>
          <w:tblHeader/>
          <w:tblCellSpacing w:w="15" w:type="dxa"/>
        </w:trPr>
        <w:tc>
          <w:tcPr>
            <w:tcW w:w="221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Формирование интереса к теме урока, создание рабочей атмосферы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Проверка присутствия учеников;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объявление, инструктаж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учебных материалов;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Разъяснение правил и инструкций по порядку и поведению на уроке.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Привлечение внимания учащихся к теме урока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Введение в тему урока;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структуры урока.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Мотивация учащихся к участию в уроке.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Сценарный план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Раскрытие общих фактов о профессии "водитель"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Изучение различных аспектов профессии;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демонстрация фотографий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различных видов специализаций.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Плюсы и минусы работы</w:t>
            </w:r>
            <w:bookmarkStart w:id="0" w:name="_GoBack"/>
            <w:bookmarkEnd w:id="0"/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плюсов и минусов водительской профессии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Рассмотрение положительных и отрицательных сторон профессии "водитель".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дискуссия, визуализация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возможных трудностей и преимуществ профессиональной деятельности.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История профессии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истории возникновения и развития водительской профессии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Рассказ об истории профессии "водитель";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использование источников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Представление ключевых моментов в развитии профессии.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Плюсы и минусы отрасли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перспектив профессионального роста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Анализ перспектив развития в профессии;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Проектная деятельность, обсуждение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Обсуждение вопросов карьерного роста и возможностей.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Практические советы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рекомендаций по выбору образовательного пути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Информирование об образовательных программах;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Рекомендации по выбору специализации и обучению.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ролевой игры "День в жизни водителя"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сценария ролевой игры;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игра, обсуждение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Ознакомление учеников с сценарием заранее.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Взаимодействие с учащимися через вопросы и ответы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Постановка вопросов об учебных путях, профессиональных аспектах, профессиональной деятельности, личном опыте и вдохновении.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Закрепление материала и ответы на вопросы учащихся.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4456" w:rsidRPr="00954456" w:rsidTr="00954456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6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Завершение урока, обобщение информации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Оптимистическое и мотивирующее завершение урока;</w:t>
            </w:r>
          </w:p>
        </w:tc>
        <w:tc>
          <w:tcPr>
            <w:tcW w:w="2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54456" w:rsidRPr="00954456" w:rsidRDefault="00954456" w:rsidP="009544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4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подведение итогов</w:t>
            </w:r>
          </w:p>
        </w:tc>
      </w:tr>
    </w:tbl>
    <w:p w:rsidR="00954456" w:rsidRDefault="00954456"/>
    <w:sectPr w:rsidR="00954456" w:rsidSect="0095445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56"/>
    <w:rsid w:val="0006037C"/>
    <w:rsid w:val="009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3F45"/>
  <w15:chartTrackingRefBased/>
  <w15:docId w15:val="{237A903D-410D-49FE-8C75-2870840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45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2024-02-05T12:25:00Z</dcterms:created>
  <dcterms:modified xsi:type="dcterms:W3CDTF">2024-02-05T12:28:00Z</dcterms:modified>
</cp:coreProperties>
</file>