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EE" w:rsidRDefault="004E65EE" w:rsidP="004E65E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8 классе по теме: "</w:t>
      </w:r>
      <w:r w:rsidRPr="004E65EE">
        <w:rPr>
          <w:rFonts w:ascii="Arial Black" w:hAnsi="Arial Black" w:cs="Arial"/>
          <w:sz w:val="36"/>
          <w:szCs w:val="36"/>
        </w:rPr>
        <w:t>Понятие о природном территориальном комплексе (ПТК)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E65EE" w:rsidRDefault="004E65EE" w:rsidP="004E65EE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E65EE" w:rsidRDefault="004E65EE" w:rsidP="004E65EE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A559D" w:rsidRDefault="006A559D"/>
    <w:p w:rsidR="004E65EE" w:rsidRDefault="004E65EE"/>
    <w:p w:rsidR="004E65EE" w:rsidRPr="004E65EE" w:rsidRDefault="004E65EE" w:rsidP="004E65E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65EE">
        <w:rPr>
          <w:rFonts w:ascii="Segoe UI" w:eastAsia="Times New Roman" w:hAnsi="Segoe UI" w:cs="Segoe UI"/>
          <w:sz w:val="24"/>
          <w:szCs w:val="24"/>
          <w:lang w:eastAsia="ru-RU"/>
        </w:rPr>
        <w:t>Технологическая карта урока по теме "Понятие о природном территориальном комплексе":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3756"/>
        <w:gridCol w:w="3119"/>
        <w:gridCol w:w="2551"/>
      </w:tblGrid>
      <w:tr w:rsidR="004E65EE" w:rsidRPr="004E65EE" w:rsidTr="004E65E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72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5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ru-RU"/>
              </w:rPr>
              <w:t>Формы и методы работы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Приветствие учеников, напоминание предыдущей темы.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Активное восприятие информации.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блиц-опрос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Повторение предыдущей темы "Почвы — особое природное тело".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Устный ответ на вопросы учителя.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работа, устный опрос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Введение в тему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Введение в понятие "природный территориальный комплекс", объяснение важности изучения данной темы.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Внимательное слушание и запись основных положений.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Рассказ, беседа, демонстрация карты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Разъяснение понятия "природный комплекс" и его роли в географии.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Групповая работа: анализ определений, выделение ключевых слов.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Групповая работа, фронтальная беседа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Рассмотрение понятия "ландшафт" как составной части природного комплекса.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Составление схемы взаимосвязей между комплексом и ландшафтом.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групповая работа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Изучение компонентов ПТК: гидросфера, литосфера, атмосфера, биосфера.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Индивидуальная работа: определение ключевых особенностей каждого компонента.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Индивидуальная работа, беседа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Взаимосвязи в ПТК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Обсуждение взаимосвязей и взаимодействий компонентов ПТК.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Ролевая игра: симуляция взаимодействия компонентов.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Ролевая игра, групповая дискуссия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Практические примеры взаимодействия элементов природы.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Решение практических задач по взаимодействию компонентов.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Индивидуальная и групповая работа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Типы ПТК в России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Классификация ПТК по местоположению и площади занимаемой территории.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Сравнение типов ПТК в различных регионах России.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сравнительный анализ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Разнообразие природы в различных регионах страны.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Работа с картой: выделение особенностей ПТК на карте.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Исследовательская работа, работа с картой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Уровни ПТК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Разграничение уровней ПТК: географическая оболочка, региональный, локальный, фация.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Групповая деятельность: создание схемы уровней ПТК с примерами.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Групповая работа, схематизация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Примеры комплексного взаимодействия на разных уровнях.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Обсуждение примеров взаимодействия на различных уровнях.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групповая дискуссия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lastRenderedPageBreak/>
              <w:t>Изменения ПТК в пространстве и во времени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Анализ изменений природного территориального комплекса под воздействием различных факторов.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Практические задания на выявление изменений в пространстве и времени.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Индивидуальная и групповая работа, дискуссия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Самооценка учеников: что нового они узнали, какие вопросы остались.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Подготовка краткого сообщения о самых важных моментах урока.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Рефлексивный разговор, подготовка сообщений</w:t>
            </w:r>
          </w:p>
        </w:tc>
      </w:tr>
      <w:tr w:rsidR="004E65EE" w:rsidRPr="004E65EE" w:rsidTr="004E65E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7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Оптимистическое завершение, подведение итогов.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- Вопросы учеников, высказывание своих впечатлений.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E65EE" w:rsidRPr="004E65EE" w:rsidRDefault="004E65EE" w:rsidP="004E65EE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4E65EE"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  <w:t>Фронтальная беседа, подведение итогов</w:t>
            </w:r>
          </w:p>
        </w:tc>
      </w:tr>
    </w:tbl>
    <w:p w:rsidR="004E65EE" w:rsidRPr="004E65EE" w:rsidRDefault="004E65EE" w:rsidP="004E65E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E65EE">
        <w:rPr>
          <w:rFonts w:ascii="Segoe UI" w:eastAsia="Times New Roman" w:hAnsi="Segoe UI" w:cs="Segoe UI"/>
          <w:sz w:val="24"/>
          <w:szCs w:val="24"/>
          <w:lang w:eastAsia="ru-RU"/>
        </w:rPr>
        <w:t>Технологическая карта разработана с учетом требований ФГОС и направлена на развитие критического мышления, коммуникативных и исследовательских навыков учащихся.</w:t>
      </w:r>
    </w:p>
    <w:p w:rsidR="004E65EE" w:rsidRDefault="004E65EE">
      <w:bookmarkStart w:id="0" w:name="_GoBack"/>
      <w:bookmarkEnd w:id="0"/>
    </w:p>
    <w:p w:rsidR="004E65EE" w:rsidRDefault="004E65EE"/>
    <w:p w:rsidR="004E65EE" w:rsidRDefault="004E65EE"/>
    <w:p w:rsidR="004E65EE" w:rsidRDefault="004E65EE"/>
    <w:p w:rsidR="004E65EE" w:rsidRDefault="004E65EE"/>
    <w:sectPr w:rsidR="004E65EE" w:rsidSect="004E65EE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E"/>
    <w:rsid w:val="004E65EE"/>
    <w:rsid w:val="006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DF8"/>
  <w15:chartTrackingRefBased/>
  <w15:docId w15:val="{0002E576-0E3A-4128-AF1E-A6BF015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5E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2023-11-23T12:41:00Z</dcterms:created>
  <dcterms:modified xsi:type="dcterms:W3CDTF">2023-11-23T12:44:00Z</dcterms:modified>
</cp:coreProperties>
</file>