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43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56;height:310" coordorigin="6275,-5570" coordsize="1256,310" path="m7504,-5570l6302,-5570,6298,-5569,6275,-5543,6275,-5291,6275,-5287,6302,-5260,7504,-5260,7530,-5287,7530,-5543,7508,-5569,750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42;top:-5562;width:3341;height:277" type="#_x0000_t202" filled="false" stroked="false">
              <v:textbox inset="0,0,0,0">
                <w:txbxContent>
                  <w:p>
                    <w:pPr>
                      <w:tabs>
                        <w:tab w:pos="218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7th,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8:34:37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428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1720;height:279" coordorigin="387,70" coordsize="1720,279" path="m2067,70l428,70,422,71,387,111,387,303,387,309,428,349,2067,349,2107,309,2107,111,2073,71,2067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4085;top:2967;width:3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КОПИЛКА</w:t>
        </w:r>
        <w:r>
          <w:rPr>
            <w:rFonts w:ascii="Arial" w:hAnsi="Arial"/>
            <w:b/>
            <w:color w:val="FFFFFF"/>
            <w:spacing w:val="3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УЧИТЕЛЯ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7"/>
          <w:w w:val="105"/>
        </w:rPr>
        <w:t>Образование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3"/>
          <w:w w:val="105"/>
        </w:rPr>
        <w:t>2030: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3"/>
          <w:w w:val="105"/>
        </w:rPr>
        <w:t>как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34"/>
          <w:w w:val="105"/>
        </w:rPr>
        <w:t>подготовить</w:t>
      </w:r>
      <w:r>
        <w:rPr>
          <w:color w:val="202020"/>
          <w:spacing w:val="-178"/>
          <w:w w:val="105"/>
        </w:rPr>
        <w:t> </w:t>
      </w:r>
      <w:r>
        <w:rPr>
          <w:color w:val="202020"/>
          <w:spacing w:val="-18"/>
          <w:w w:val="105"/>
        </w:rPr>
        <w:t>учеников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8"/>
          <w:w w:val="105"/>
        </w:rPr>
        <w:t>к</w:t>
      </w:r>
      <w:r>
        <w:rPr>
          <w:color w:val="202020"/>
          <w:spacing w:val="-75"/>
          <w:w w:val="105"/>
        </w:rPr>
        <w:t> </w:t>
      </w:r>
      <w:r>
        <w:rPr>
          <w:color w:val="202020"/>
          <w:spacing w:val="-18"/>
          <w:w w:val="105"/>
        </w:rPr>
        <w:t>будущим</w:t>
      </w:r>
      <w:r>
        <w:rPr>
          <w:color w:val="202020"/>
          <w:spacing w:val="-76"/>
          <w:w w:val="105"/>
        </w:rPr>
        <w:t> </w:t>
      </w:r>
      <w:r>
        <w:rPr>
          <w:color w:val="202020"/>
          <w:spacing w:val="-18"/>
          <w:w w:val="105"/>
        </w:rPr>
        <w:t>вызовам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1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7" w:lineRule="exact" w:before="0"/>
        <w:ind w:left="1549" w:right="0" w:firstLine="0"/>
        <w:jc w:val="left"/>
        <w:rPr>
          <w:rFonts w:ascii="Webdings" w:hAnsi="Webdings"/>
          <w:sz w:val="33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7, 2023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3">
        <w:r>
          <w:rPr>
            <w:color w:val="202020"/>
            <w:sz w:val="21"/>
            <w:u w:val="single" w:color="202020"/>
          </w:rPr>
          <w:t>#б</w:t>
        </w:r>
        <w:r>
          <w:rPr>
            <w:color w:val="202020"/>
            <w:sz w:val="21"/>
          </w:rPr>
          <w:t>уду</w:t>
        </w:r>
        <w:r>
          <w:rPr>
            <w:color w:val="202020"/>
            <w:sz w:val="21"/>
            <w:u w:val="single" w:color="202020"/>
          </w:rPr>
          <w:t>щее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#новые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технологии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68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12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1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1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85.85pt;height:278.95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2662" w:right="266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8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2030: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подготовить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будущим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вызовам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Современные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вызовы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образованию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Технологические изменения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Экономическая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неопределенность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421" w:firstLine="35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Социальные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изменения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глобальные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проблемы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Новые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методики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Активное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Проектная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4470" w:firstLine="35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Онлайн-образование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Завершение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pStyle w:val="Heading1"/>
        <w:spacing w:line="256" w:lineRule="auto" w:before="87"/>
        <w:ind w:right="2098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95"/>
        </w:rPr>
        <w:t>Образование</w:t>
      </w:r>
      <w:r>
        <w:rPr>
          <w:color w:val="202020"/>
          <w:spacing w:val="-63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2030: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как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подготовить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7"/>
          <w:w w:val="95"/>
        </w:rPr>
        <w:t>учеников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6"/>
          <w:w w:val="95"/>
        </w:rPr>
        <w:t>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будущим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6"/>
          <w:w w:val="95"/>
        </w:rPr>
        <w:t>вызовам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56"/>
      </w:pPr>
      <w:r>
        <w:rPr/>
        <w:pict>
          <v:rect style="position:absolute;margin-left:0pt;margin-top:.532836pt;width:594.999952pt;height:840.592945pt;mso-position-horizontal-relative:page;mso-position-vertical-relative:page;z-index:-16140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0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23;width:4649;height:4649" type="#_x0000_t75" stroked="false">
              <v:imagedata r:id="rId19" o:title=""/>
            </v:shape>
            <w10:wrap type="none"/>
          </v:group>
        </w:pict>
      </w:r>
      <w:r>
        <w:rPr>
          <w:color w:val="212121"/>
        </w:rPr>
        <w:t>Образование</w:t>
      </w:r>
      <w:r>
        <w:rPr>
          <w:color w:val="212121"/>
          <w:spacing w:val="8"/>
        </w:rPr>
        <w:t> </w:t>
      </w:r>
      <w:r>
        <w:rPr>
          <w:color w:val="212121"/>
        </w:rPr>
        <w:t>всегда</w:t>
      </w:r>
      <w:r>
        <w:rPr>
          <w:color w:val="212121"/>
          <w:spacing w:val="8"/>
        </w:rPr>
        <w:t> </w:t>
      </w:r>
      <w:r>
        <w:rPr>
          <w:color w:val="212121"/>
        </w:rPr>
        <w:t>было</w:t>
      </w:r>
      <w:r>
        <w:rPr>
          <w:color w:val="212121"/>
          <w:spacing w:val="9"/>
        </w:rPr>
        <w:t> </w:t>
      </w:r>
      <w:r>
        <w:rPr>
          <w:color w:val="212121"/>
        </w:rPr>
        <w:t>важным</w:t>
      </w:r>
      <w:r>
        <w:rPr>
          <w:color w:val="212121"/>
          <w:spacing w:val="9"/>
        </w:rPr>
        <w:t> </w:t>
      </w:r>
      <w:r>
        <w:rPr>
          <w:color w:val="212121"/>
        </w:rPr>
        <w:t>элементом</w:t>
      </w:r>
      <w:r>
        <w:rPr>
          <w:color w:val="212121"/>
          <w:spacing w:val="9"/>
        </w:rPr>
        <w:t> </w:t>
      </w:r>
      <w:r>
        <w:rPr>
          <w:color w:val="212121"/>
        </w:rPr>
        <w:t>нашей</w:t>
      </w:r>
      <w:r>
        <w:rPr>
          <w:color w:val="212121"/>
          <w:spacing w:val="9"/>
        </w:rPr>
        <w:t> </w:t>
      </w:r>
      <w:r>
        <w:rPr>
          <w:color w:val="212121"/>
        </w:rPr>
        <w:t>жизни,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1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вызовов,</w:t>
      </w:r>
      <w:r>
        <w:rPr>
          <w:color w:val="212121"/>
          <w:spacing w:val="11"/>
        </w:rPr>
        <w:t> </w:t>
      </w:r>
      <w:r>
        <w:rPr>
          <w:color w:val="212121"/>
        </w:rPr>
        <w:t>связанных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технологическим</w:t>
      </w:r>
      <w:r>
        <w:rPr>
          <w:color w:val="212121"/>
          <w:spacing w:val="11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глобализацией,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критической.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20"/>
        </w:rPr>
        <w:t> </w:t>
      </w:r>
      <w:r>
        <w:rPr>
          <w:color w:val="212121"/>
        </w:rPr>
        <w:t>статье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-61"/>
        </w:rPr>
        <w:t> </w:t>
      </w:r>
      <w:r>
        <w:rPr>
          <w:color w:val="212121"/>
        </w:rPr>
        <w:t>каким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</w:t>
      </w:r>
      <w:r>
        <w:rPr>
          <w:color w:val="212121"/>
          <w:spacing w:val="10"/>
        </w:rPr>
        <w:t> </w:t>
      </w:r>
      <w:r>
        <w:rPr>
          <w:color w:val="212121"/>
        </w:rPr>
        <w:t>учителя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8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готовить</w:t>
      </w:r>
      <w:r>
        <w:rPr>
          <w:color w:val="212121"/>
          <w:spacing w:val="10"/>
        </w:rPr>
        <w:t> </w:t>
      </w:r>
      <w:r>
        <w:rPr>
          <w:color w:val="212121"/>
        </w:rPr>
        <w:t>учеников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вызовам</w:t>
      </w:r>
      <w:r>
        <w:rPr>
          <w:color w:val="212121"/>
          <w:spacing w:val="5"/>
        </w:rPr>
        <w:t> </w:t>
      </w:r>
      <w:r>
        <w:rPr>
          <w:color w:val="212121"/>
        </w:rPr>
        <w:t>будущего,</w:t>
      </w:r>
      <w:r>
        <w:rPr>
          <w:color w:val="212121"/>
          <w:spacing w:val="6"/>
        </w:rPr>
        <w:t> </w:t>
      </w:r>
      <w:r>
        <w:rPr>
          <w:color w:val="212121"/>
        </w:rPr>
        <w:t>предсказывая,</w:t>
      </w:r>
      <w:r>
        <w:rPr>
          <w:color w:val="212121"/>
          <w:spacing w:val="6"/>
        </w:rPr>
        <w:t> </w:t>
      </w:r>
      <w:r>
        <w:rPr>
          <w:color w:val="212121"/>
        </w:rPr>
        <w:t>каким</w:t>
      </w:r>
      <w:r>
        <w:rPr>
          <w:color w:val="212121"/>
          <w:spacing w:val="5"/>
        </w:rPr>
        <w:t> </w:t>
      </w:r>
      <w:r>
        <w:rPr>
          <w:color w:val="212121"/>
        </w:rPr>
        <w:t>будет</w:t>
      </w:r>
      <w:r>
        <w:rPr>
          <w:color w:val="212121"/>
          <w:spacing w:val="6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2030</w:t>
      </w:r>
      <w:r>
        <w:rPr>
          <w:color w:val="212121"/>
          <w:spacing w:val="6"/>
        </w:rPr>
        <w:t> </w:t>
      </w:r>
      <w:r>
        <w:rPr>
          <w:color w:val="212121"/>
        </w:rPr>
        <w:t>году.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95"/>
        </w:rPr>
        <w:t>Современные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вызовы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требования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6"/>
          <w:w w:val="95"/>
        </w:rPr>
        <w:t>к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образованию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56"/>
      </w:pPr>
      <w:r>
        <w:rPr>
          <w:color w:val="212121"/>
          <w:w w:val="105"/>
        </w:rPr>
        <w:t>Современное образование находится в центре множества вызовов и изменений,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ставят</w:t>
      </w:r>
      <w:r>
        <w:rPr>
          <w:color w:val="212121"/>
          <w:spacing w:val="22"/>
        </w:rPr>
        <w:t> </w:t>
      </w:r>
      <w:r>
        <w:rPr>
          <w:color w:val="212121"/>
        </w:rPr>
        <w:t>перед</w:t>
      </w:r>
      <w:r>
        <w:rPr>
          <w:color w:val="212121"/>
          <w:spacing w:val="21"/>
        </w:rPr>
        <w:t> </w:t>
      </w:r>
      <w:r>
        <w:rPr>
          <w:color w:val="212121"/>
        </w:rPr>
        <w:t>ним</w:t>
      </w:r>
      <w:r>
        <w:rPr>
          <w:color w:val="212121"/>
          <w:spacing w:val="23"/>
        </w:rPr>
        <w:t> </w:t>
      </w:r>
      <w:r>
        <w:rPr>
          <w:color w:val="212121"/>
        </w:rPr>
        <w:t>новые</w:t>
      </w:r>
      <w:r>
        <w:rPr>
          <w:color w:val="212121"/>
          <w:spacing w:val="22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обязанности.</w:t>
      </w:r>
      <w:r>
        <w:rPr>
          <w:color w:val="212121"/>
          <w:spacing w:val="2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этих</w:t>
      </w:r>
      <w:r>
        <w:rPr>
          <w:color w:val="212121"/>
          <w:spacing w:val="22"/>
        </w:rPr>
        <w:t> </w:t>
      </w:r>
      <w:r>
        <w:rPr>
          <w:color w:val="212121"/>
        </w:rPr>
        <w:t>вызовов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способов их решения становится критически важным для учителей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образовательных учреждений. В данном разделе мы рассмотрим основные </w:t>
      </w:r>
      <w:r>
        <w:rPr>
          <w:color w:val="212121"/>
          <w:w w:val="105"/>
        </w:rPr>
        <w:t>сферы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вызовов,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современное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обучение.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Технологические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изменения</w:t>
      </w:r>
    </w:p>
    <w:p>
      <w:pPr>
        <w:pStyle w:val="BodyText"/>
        <w:spacing w:line="369" w:lineRule="auto" w:before="447"/>
        <w:ind w:left="852" w:right="956"/>
      </w:pPr>
      <w:r>
        <w:rPr>
          <w:color w:val="212121"/>
        </w:rPr>
        <w:t>Одним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ключевых</w:t>
      </w:r>
      <w:r>
        <w:rPr>
          <w:color w:val="212121"/>
          <w:spacing w:val="11"/>
        </w:rPr>
        <w:t> </w:t>
      </w:r>
      <w:r>
        <w:rPr>
          <w:color w:val="212121"/>
        </w:rPr>
        <w:t>вызовов,</w:t>
      </w:r>
      <w:r>
        <w:rPr>
          <w:color w:val="212121"/>
          <w:spacing w:val="10"/>
        </w:rPr>
        <w:t> </w:t>
      </w:r>
      <w:r>
        <w:rPr>
          <w:color w:val="212121"/>
        </w:rPr>
        <w:t>стоящих</w:t>
      </w:r>
      <w:r>
        <w:rPr>
          <w:color w:val="212121"/>
          <w:spacing w:val="11"/>
        </w:rPr>
        <w:t> </w:t>
      </w:r>
      <w:r>
        <w:rPr>
          <w:color w:val="212121"/>
        </w:rPr>
        <w:t>перед</w:t>
      </w:r>
      <w:r>
        <w:rPr>
          <w:color w:val="212121"/>
          <w:spacing w:val="9"/>
        </w:rPr>
        <w:t> </w:t>
      </w:r>
      <w:r>
        <w:rPr>
          <w:color w:val="212121"/>
        </w:rPr>
        <w:t>школой,</w:t>
      </w:r>
      <w:r>
        <w:rPr>
          <w:color w:val="212121"/>
          <w:spacing w:val="11"/>
        </w:rPr>
        <w:t> </w:t>
      </w:r>
      <w:r>
        <w:rPr>
          <w:color w:val="212121"/>
        </w:rPr>
        <w:t>являются</w:t>
      </w:r>
      <w:r>
        <w:rPr>
          <w:color w:val="212121"/>
          <w:spacing w:val="10"/>
        </w:rPr>
        <w:t> </w:t>
      </w:r>
      <w:r>
        <w:rPr>
          <w:color w:val="212121"/>
        </w:rPr>
        <w:t>быстрые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26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7"/>
        </w:rPr>
        <w:t> </w:t>
      </w:r>
      <w:r>
        <w:rPr>
          <w:color w:val="212121"/>
        </w:rPr>
        <w:t>мире</w:t>
      </w:r>
      <w:r>
        <w:rPr>
          <w:color w:val="212121"/>
          <w:spacing w:val="26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6"/>
        </w:rPr>
        <w:t> </w:t>
      </w:r>
      <w:r>
        <w:rPr>
          <w:color w:val="212121"/>
        </w:rPr>
        <w:t>играют</w:t>
      </w:r>
      <w:r>
        <w:rPr>
          <w:color w:val="212121"/>
          <w:spacing w:val="27"/>
        </w:rPr>
        <w:t> </w:t>
      </w:r>
      <w:r>
        <w:rPr>
          <w:color w:val="212121"/>
        </w:rPr>
        <w:t>центральную</w:t>
      </w:r>
      <w:r>
        <w:rPr>
          <w:color w:val="212121"/>
          <w:spacing w:val="1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6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4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образование.</w:t>
      </w:r>
      <w:r>
        <w:rPr>
          <w:color w:val="212121"/>
          <w:spacing w:val="15"/>
        </w:rPr>
        <w:t> </w:t>
      </w:r>
      <w:r>
        <w:rPr>
          <w:color w:val="212121"/>
        </w:rPr>
        <w:t>Введение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искусственный</w:t>
      </w:r>
      <w:r>
        <w:rPr>
          <w:color w:val="212121"/>
          <w:spacing w:val="15"/>
        </w:rPr>
        <w:t> </w:t>
      </w:r>
      <w:r>
        <w:rPr>
          <w:color w:val="212121"/>
        </w:rPr>
        <w:t>интеллект,</w:t>
      </w:r>
      <w:r>
        <w:rPr>
          <w:color w:val="212121"/>
          <w:spacing w:val="-61"/>
        </w:rPr>
        <w:t> </w:t>
      </w:r>
      <w:r>
        <w:rPr>
          <w:color w:val="212121"/>
        </w:rPr>
        <w:t>виртуальная</w:t>
      </w:r>
      <w:r>
        <w:rPr>
          <w:color w:val="212121"/>
          <w:spacing w:val="23"/>
        </w:rPr>
        <w:t> </w:t>
      </w:r>
      <w:r>
        <w:rPr>
          <w:color w:val="212121"/>
        </w:rPr>
        <w:t>реальность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машинное</w:t>
      </w:r>
      <w:r>
        <w:rPr>
          <w:color w:val="212121"/>
          <w:spacing w:val="24"/>
        </w:rPr>
        <w:t> </w:t>
      </w:r>
      <w:r>
        <w:rPr>
          <w:color w:val="212121"/>
        </w:rPr>
        <w:t>обучение,</w:t>
      </w:r>
      <w:r>
        <w:rPr>
          <w:color w:val="212121"/>
          <w:spacing w:val="23"/>
        </w:rPr>
        <w:t> </w:t>
      </w:r>
      <w:r>
        <w:rPr>
          <w:color w:val="212121"/>
        </w:rPr>
        <w:t>меняют</w:t>
      </w:r>
      <w:r>
        <w:rPr>
          <w:color w:val="212121"/>
          <w:spacing w:val="23"/>
        </w:rPr>
        <w:t> </w:t>
      </w:r>
      <w:r>
        <w:rPr>
          <w:color w:val="212121"/>
        </w:rPr>
        <w:t>образ</w:t>
      </w:r>
      <w:r>
        <w:rPr>
          <w:color w:val="212121"/>
          <w:spacing w:val="22"/>
        </w:rPr>
        <w:t> </w:t>
      </w:r>
      <w:r>
        <w:rPr>
          <w:color w:val="212121"/>
        </w:rPr>
        <w:t>учебного</w:t>
      </w:r>
      <w:r>
        <w:rPr>
          <w:color w:val="212121"/>
          <w:spacing w:val="24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Учителя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8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20"/>
        </w:rPr>
        <w:t> </w:t>
      </w:r>
      <w:r>
        <w:rPr>
          <w:color w:val="212121"/>
        </w:rPr>
        <w:t>должны</w:t>
      </w:r>
      <w:r>
        <w:rPr>
          <w:color w:val="212121"/>
          <w:spacing w:val="18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этим</w:t>
      </w:r>
      <w:r>
        <w:rPr>
          <w:color w:val="212121"/>
          <w:spacing w:val="20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интегрировать технологии в учебный процесс. Это не только обеспечивает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17"/>
        </w:rPr>
        <w:t> </w:t>
      </w:r>
      <w:r>
        <w:rPr>
          <w:color w:val="212121"/>
        </w:rPr>
        <w:t>обучение,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ученикам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8"/>
        </w:rPr>
        <w:t> </w:t>
      </w:r>
      <w:r>
        <w:rPr>
          <w:color w:val="212121"/>
        </w:rPr>
        <w:t>навыки,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96"/>
      </w:pPr>
      <w:r>
        <w:rPr/>
        <w:pict>
          <v:rect style="position:absolute;margin-left:0pt;margin-top:.532836pt;width:594.999952pt;height:840.592945pt;mso-position-horizontal-relative:page;mso-position-vertical-relative:page;z-index:-16139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9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успешной</w:t>
      </w:r>
      <w:r>
        <w:rPr>
          <w:color w:val="212121"/>
          <w:spacing w:val="8"/>
        </w:rPr>
        <w:t> </w:t>
      </w:r>
      <w:r>
        <w:rPr>
          <w:color w:val="212121"/>
        </w:rPr>
        <w:t>адаптации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быстро</w:t>
      </w:r>
      <w:r>
        <w:rPr>
          <w:color w:val="212121"/>
          <w:spacing w:val="9"/>
        </w:rPr>
        <w:t> </w:t>
      </w:r>
      <w:r>
        <w:rPr>
          <w:color w:val="212121"/>
        </w:rPr>
        <w:t>меняющемуся</w:t>
      </w:r>
      <w:r>
        <w:rPr>
          <w:color w:val="212121"/>
          <w:spacing w:val="9"/>
        </w:rPr>
        <w:t> </w:t>
      </w:r>
      <w:r>
        <w:rPr>
          <w:color w:val="212121"/>
        </w:rPr>
        <w:t>миру.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обучение</w:t>
      </w:r>
      <w:r>
        <w:rPr>
          <w:color w:val="212121"/>
          <w:spacing w:val="1"/>
        </w:rPr>
        <w:t> </w:t>
      </w:r>
      <w:r>
        <w:rPr>
          <w:color w:val="212121"/>
        </w:rPr>
        <w:t>программированию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информационным</w:t>
      </w:r>
      <w:r>
        <w:rPr>
          <w:color w:val="212121"/>
          <w:spacing w:val="38"/>
        </w:rPr>
        <w:t> </w:t>
      </w:r>
      <w:r>
        <w:rPr>
          <w:color w:val="212121"/>
        </w:rPr>
        <w:t>технологиям</w:t>
      </w:r>
      <w:r>
        <w:rPr>
          <w:color w:val="212121"/>
          <w:spacing w:val="38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38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38"/>
        </w:rPr>
        <w:t> </w:t>
      </w:r>
      <w:r>
        <w:rPr>
          <w:color w:val="212121"/>
        </w:rPr>
        <w:t>частью</w:t>
      </w:r>
      <w:r>
        <w:rPr>
          <w:color w:val="212121"/>
          <w:spacing w:val="-60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5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6"/>
          <w:w w:val="95"/>
        </w:rPr>
        <w:t>Экономическая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неопределенность</w:t>
      </w:r>
    </w:p>
    <w:p>
      <w:pPr>
        <w:pStyle w:val="BodyText"/>
        <w:spacing w:line="369" w:lineRule="auto" w:before="432"/>
        <w:ind w:left="852" w:right="907"/>
      </w:pPr>
      <w:r>
        <w:rPr>
          <w:color w:val="212121"/>
        </w:rPr>
        <w:t>Другим</w:t>
      </w:r>
      <w:r>
        <w:rPr>
          <w:color w:val="212121"/>
          <w:spacing w:val="8"/>
        </w:rPr>
        <w:t> </w:t>
      </w:r>
      <w:r>
        <w:rPr>
          <w:color w:val="212121"/>
        </w:rPr>
        <w:t>вызовом,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которым</w:t>
      </w:r>
      <w:r>
        <w:rPr>
          <w:color w:val="212121"/>
          <w:spacing w:val="9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9"/>
        </w:rPr>
        <w:t> </w:t>
      </w:r>
      <w:r>
        <w:rPr>
          <w:color w:val="212121"/>
        </w:rPr>
        <w:t>современное</w:t>
      </w:r>
      <w:r>
        <w:rPr>
          <w:color w:val="212121"/>
          <w:spacing w:val="8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экономическая</w:t>
      </w:r>
      <w:r>
        <w:rPr>
          <w:color w:val="212121"/>
          <w:spacing w:val="29"/>
        </w:rPr>
        <w:t> </w:t>
      </w:r>
      <w:r>
        <w:rPr>
          <w:color w:val="212121"/>
        </w:rPr>
        <w:t>неопределенность.</w:t>
      </w:r>
      <w:r>
        <w:rPr>
          <w:color w:val="212121"/>
          <w:spacing w:val="29"/>
        </w:rPr>
        <w:t> </w:t>
      </w:r>
      <w:r>
        <w:rPr>
          <w:color w:val="212121"/>
        </w:rPr>
        <w:t>Мировая</w:t>
      </w:r>
      <w:r>
        <w:rPr>
          <w:color w:val="212121"/>
          <w:spacing w:val="30"/>
        </w:rPr>
        <w:t> </w:t>
      </w:r>
      <w:r>
        <w:rPr>
          <w:color w:val="212121"/>
        </w:rPr>
        <w:t>экономика</w:t>
      </w:r>
      <w:r>
        <w:rPr>
          <w:color w:val="212121"/>
          <w:spacing w:val="30"/>
        </w:rPr>
        <w:t> </w:t>
      </w:r>
      <w:r>
        <w:rPr>
          <w:color w:val="212121"/>
        </w:rPr>
        <w:t>переживает</w:t>
      </w:r>
      <w:r>
        <w:rPr>
          <w:color w:val="212121"/>
          <w:spacing w:val="30"/>
        </w:rPr>
        <w:t> </w:t>
      </w:r>
      <w:r>
        <w:rPr>
          <w:color w:val="212121"/>
        </w:rPr>
        <w:t>период</w:t>
      </w:r>
      <w:r>
        <w:rPr>
          <w:color w:val="212121"/>
          <w:spacing w:val="28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нестабильности,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трудоустройство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занятость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будущем.</w:t>
      </w:r>
      <w:r>
        <w:rPr>
          <w:color w:val="212121"/>
          <w:spacing w:val="1"/>
        </w:rPr>
        <w:t> </w:t>
      </w:r>
      <w:r>
        <w:rPr>
          <w:color w:val="212121"/>
        </w:rPr>
        <w:t>Учителя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18"/>
        </w:rPr>
        <w:t> </w:t>
      </w:r>
      <w:r>
        <w:rPr>
          <w:color w:val="212121"/>
        </w:rPr>
        <w:t>учреждения</w:t>
      </w:r>
      <w:r>
        <w:rPr>
          <w:color w:val="212121"/>
          <w:spacing w:val="19"/>
        </w:rPr>
        <w:t> </w:t>
      </w:r>
      <w:r>
        <w:rPr>
          <w:color w:val="212121"/>
        </w:rPr>
        <w:t>должны</w:t>
      </w:r>
      <w:r>
        <w:rPr>
          <w:color w:val="212121"/>
          <w:spacing w:val="17"/>
        </w:rPr>
        <w:t> </w:t>
      </w:r>
      <w:r>
        <w:rPr>
          <w:color w:val="212121"/>
        </w:rPr>
        <w:t>помогать</w:t>
      </w:r>
      <w:r>
        <w:rPr>
          <w:color w:val="212121"/>
          <w:spacing w:val="19"/>
        </w:rPr>
        <w:t> </w:t>
      </w:r>
      <w:r>
        <w:rPr>
          <w:color w:val="212121"/>
        </w:rPr>
        <w:t>ученикам</w:t>
      </w:r>
      <w:r>
        <w:rPr>
          <w:color w:val="212121"/>
          <w:spacing w:val="19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9"/>
        </w:rPr>
        <w:t> </w:t>
      </w:r>
      <w:r>
        <w:rPr>
          <w:color w:val="212121"/>
        </w:rPr>
        <w:t>навыки,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будут</w:t>
      </w:r>
      <w:r>
        <w:rPr>
          <w:color w:val="212121"/>
          <w:spacing w:val="5"/>
        </w:rPr>
        <w:t> </w:t>
      </w:r>
      <w:r>
        <w:rPr>
          <w:color w:val="212121"/>
        </w:rPr>
        <w:t>ценными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условиях</w:t>
      </w:r>
      <w:r>
        <w:rPr>
          <w:color w:val="212121"/>
          <w:spacing w:val="6"/>
        </w:rPr>
        <w:t> </w:t>
      </w:r>
      <w:r>
        <w:rPr>
          <w:color w:val="212121"/>
        </w:rPr>
        <w:t>перемен.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56"/>
      </w:pPr>
      <w:r>
        <w:rPr>
          <w:color w:val="212121"/>
        </w:rPr>
        <w:t>Экономическая</w:t>
      </w:r>
      <w:r>
        <w:rPr>
          <w:color w:val="212121"/>
          <w:spacing w:val="26"/>
        </w:rPr>
        <w:t> </w:t>
      </w:r>
      <w:r>
        <w:rPr>
          <w:color w:val="212121"/>
        </w:rPr>
        <w:t>грамотность,</w:t>
      </w:r>
      <w:r>
        <w:rPr>
          <w:color w:val="212121"/>
          <w:spacing w:val="27"/>
        </w:rPr>
        <w:t> </w:t>
      </w:r>
      <w:r>
        <w:rPr>
          <w:color w:val="212121"/>
        </w:rPr>
        <w:t>финансовая</w:t>
      </w:r>
      <w:r>
        <w:rPr>
          <w:color w:val="212121"/>
          <w:spacing w:val="26"/>
        </w:rPr>
        <w:t> </w:t>
      </w:r>
      <w:r>
        <w:rPr>
          <w:color w:val="212121"/>
        </w:rPr>
        <w:t>грамотность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предпринимательские</w:t>
      </w:r>
      <w:r>
        <w:rPr>
          <w:color w:val="212121"/>
          <w:spacing w:val="26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важными</w:t>
      </w:r>
      <w:r>
        <w:rPr>
          <w:color w:val="212121"/>
          <w:spacing w:val="18"/>
        </w:rPr>
        <w:t> </w:t>
      </w:r>
      <w:r>
        <w:rPr>
          <w:color w:val="212121"/>
        </w:rPr>
        <w:t>аспектами</w:t>
      </w:r>
      <w:r>
        <w:rPr>
          <w:color w:val="212121"/>
          <w:spacing w:val="17"/>
        </w:rPr>
        <w:t> </w:t>
      </w:r>
      <w:r>
        <w:rPr>
          <w:color w:val="212121"/>
        </w:rPr>
        <w:t>обучения.</w:t>
      </w:r>
      <w:r>
        <w:rPr>
          <w:color w:val="212121"/>
          <w:spacing w:val="18"/>
        </w:rPr>
        <w:t> </w: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должны</w:t>
      </w:r>
      <w:r>
        <w:rPr>
          <w:color w:val="212121"/>
          <w:spacing w:val="17"/>
        </w:rPr>
        <w:t> </w:t>
      </w:r>
      <w:r>
        <w:rPr>
          <w:color w:val="212121"/>
        </w:rPr>
        <w:t>уметь</w:t>
      </w:r>
      <w:r>
        <w:rPr>
          <w:color w:val="212121"/>
          <w:spacing w:val="17"/>
        </w:rPr>
        <w:t> </w:t>
      </w:r>
      <w:r>
        <w:rPr>
          <w:color w:val="212121"/>
        </w:rPr>
        <w:t>понимать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21"/>
        </w:rPr>
        <w:t> </w:t>
      </w:r>
      <w:r>
        <w:rPr>
          <w:color w:val="212121"/>
        </w:rPr>
        <w:t>процессы,</w:t>
      </w:r>
      <w:r>
        <w:rPr>
          <w:color w:val="212121"/>
          <w:spacing w:val="22"/>
        </w:rPr>
        <w:t> </w:t>
      </w:r>
      <w:r>
        <w:rPr>
          <w:color w:val="212121"/>
        </w:rPr>
        <w:t>управлять</w:t>
      </w:r>
      <w:r>
        <w:rPr>
          <w:color w:val="212121"/>
          <w:spacing w:val="21"/>
        </w:rPr>
        <w:t> </w:t>
      </w:r>
      <w:r>
        <w:rPr>
          <w:color w:val="212121"/>
        </w:rPr>
        <w:t>своими</w:t>
      </w:r>
      <w:r>
        <w:rPr>
          <w:color w:val="212121"/>
          <w:spacing w:val="22"/>
        </w:rPr>
        <w:t> </w:t>
      </w:r>
      <w:r>
        <w:rPr>
          <w:color w:val="212121"/>
        </w:rPr>
        <w:t>финансами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иметь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том,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7"/>
        </w:rPr>
        <w:t> </w:t>
      </w:r>
      <w:r>
        <w:rPr>
          <w:color w:val="212121"/>
        </w:rPr>
        <w:t>бизнес.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помогут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7"/>
        </w:rPr>
        <w:t> </w:t>
      </w:r>
      <w:r>
        <w:rPr>
          <w:color w:val="212121"/>
        </w:rPr>
        <w:t>успешно</w:t>
      </w:r>
      <w:r>
        <w:rPr>
          <w:color w:val="212121"/>
          <w:spacing w:val="16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вызовами</w:t>
      </w:r>
      <w:r>
        <w:rPr>
          <w:color w:val="212121"/>
          <w:spacing w:val="5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6"/>
        </w:rPr>
        <w:t> </w:t>
      </w:r>
      <w:r>
        <w:rPr>
          <w:color w:val="212121"/>
        </w:rPr>
        <w:t>неопределенности.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2610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95"/>
        </w:rPr>
        <w:t>Социальные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изменения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глобальные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проблемы</w:t>
      </w:r>
    </w:p>
    <w:p>
      <w:pPr>
        <w:pStyle w:val="BodyText"/>
        <w:spacing w:line="369" w:lineRule="auto" w:before="409"/>
        <w:ind w:left="852" w:right="956"/>
      </w:pPr>
      <w:r>
        <w:rPr>
          <w:color w:val="212121"/>
        </w:rPr>
        <w:t>Социальные</w:t>
      </w:r>
      <w:r>
        <w:rPr>
          <w:color w:val="212121"/>
          <w:spacing w:val="19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глобальные</w:t>
      </w:r>
      <w:r>
        <w:rPr>
          <w:color w:val="212121"/>
          <w:spacing w:val="20"/>
        </w:rPr>
        <w:t> </w:t>
      </w:r>
      <w:r>
        <w:rPr>
          <w:color w:val="212121"/>
        </w:rPr>
        <w:t>проблемы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9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образование.</w:t>
      </w:r>
      <w:r>
        <w:rPr>
          <w:color w:val="212121"/>
          <w:spacing w:val="2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4"/>
        </w:rPr>
        <w:t> </w:t>
      </w:r>
      <w:r>
        <w:rPr>
          <w:color w:val="212121"/>
        </w:rPr>
        <w:t>обучающиеся</w:t>
      </w:r>
      <w:r>
        <w:rPr>
          <w:color w:val="212121"/>
          <w:spacing w:val="24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разнообразием</w:t>
      </w:r>
      <w:r>
        <w:rPr>
          <w:color w:val="212121"/>
          <w:spacing w:val="23"/>
        </w:rPr>
        <w:t> </w:t>
      </w:r>
      <w:r>
        <w:rPr>
          <w:color w:val="212121"/>
        </w:rPr>
        <w:t>культур,</w:t>
      </w:r>
      <w:r>
        <w:rPr>
          <w:color w:val="212121"/>
          <w:spacing w:val="-61"/>
        </w:rPr>
        <w:t> </w:t>
      </w:r>
      <w:r>
        <w:rPr>
          <w:color w:val="212121"/>
        </w:rPr>
        <w:t>мировоззрений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22"/>
        </w:rPr>
        <w:t> </w:t>
      </w:r>
      <w:r>
        <w:rPr>
          <w:color w:val="212121"/>
        </w:rPr>
        <w:t>реалий.</w:t>
      </w:r>
      <w:r>
        <w:rPr>
          <w:color w:val="212121"/>
          <w:spacing w:val="22"/>
        </w:rPr>
        <w:t> </w:t>
      </w:r>
      <w:r>
        <w:rPr>
          <w:color w:val="212121"/>
        </w:rPr>
        <w:t>Учителя</w:t>
      </w:r>
      <w:r>
        <w:rPr>
          <w:color w:val="212121"/>
          <w:spacing w:val="21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2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межкультурной</w:t>
      </w:r>
      <w:r>
        <w:rPr>
          <w:color w:val="212121"/>
          <w:spacing w:val="5"/>
        </w:rPr>
        <w:t> </w:t>
      </w:r>
      <w:r>
        <w:rPr>
          <w:color w:val="212121"/>
        </w:rPr>
        <w:t>компетентности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уважения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разнообразию.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</w:rPr>
        <w:t>Глобальные</w:t>
      </w:r>
      <w:r>
        <w:rPr>
          <w:color w:val="212121"/>
          <w:spacing w:val="20"/>
        </w:rPr>
        <w:t> </w:t>
      </w:r>
      <w:r>
        <w:rPr>
          <w:color w:val="212121"/>
        </w:rPr>
        <w:t>проблемы,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изменение</w:t>
      </w:r>
      <w:r>
        <w:rPr>
          <w:color w:val="212121"/>
          <w:spacing w:val="21"/>
        </w:rPr>
        <w:t> </w:t>
      </w:r>
      <w:r>
        <w:rPr>
          <w:color w:val="212121"/>
        </w:rPr>
        <w:t>климата,</w:t>
      </w:r>
      <w:r>
        <w:rPr>
          <w:color w:val="212121"/>
          <w:spacing w:val="20"/>
        </w:rPr>
        <w:t> </w:t>
      </w:r>
      <w:r>
        <w:rPr>
          <w:color w:val="212121"/>
        </w:rPr>
        <w:t>социальная</w:t>
      </w:r>
      <w:r>
        <w:rPr>
          <w:color w:val="212121"/>
          <w:spacing w:val="21"/>
        </w:rPr>
        <w:t> </w:t>
      </w:r>
      <w:r>
        <w:rPr>
          <w:color w:val="212121"/>
        </w:rPr>
        <w:t>несправедливость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8"/>
        </w:rPr>
        <w:t> </w:t>
      </w:r>
      <w:r>
        <w:rPr>
          <w:color w:val="212121"/>
        </w:rPr>
        <w:t>кризисы,</w:t>
      </w:r>
      <w:r>
        <w:rPr>
          <w:color w:val="212121"/>
          <w:spacing w:val="19"/>
        </w:rPr>
        <w:t> </w:t>
      </w:r>
      <w:r>
        <w:rPr>
          <w:color w:val="212121"/>
        </w:rPr>
        <w:t>требуют</w:t>
      </w:r>
      <w:r>
        <w:rPr>
          <w:color w:val="212121"/>
          <w:spacing w:val="19"/>
        </w:rPr>
        <w:t> </w:t>
      </w:r>
      <w:r>
        <w:rPr>
          <w:color w:val="212121"/>
        </w:rPr>
        <w:t>глубокого</w:t>
      </w:r>
      <w:r>
        <w:rPr>
          <w:color w:val="212121"/>
          <w:spacing w:val="1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вмешательства.</w:t>
      </w:r>
      <w:r>
        <w:rPr>
          <w:color w:val="212121"/>
          <w:spacing w:val="19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"/>
        </w:rPr>
        <w:t> </w:t>
      </w:r>
      <w:r>
        <w:rPr>
          <w:color w:val="212121"/>
        </w:rPr>
        <w:t>должно</w:t>
      </w:r>
      <w:r>
        <w:rPr>
          <w:color w:val="212121"/>
          <w:spacing w:val="19"/>
        </w:rPr>
        <w:t> </w:t>
      </w:r>
      <w:r>
        <w:rPr>
          <w:color w:val="212121"/>
        </w:rPr>
        <w:t>помогать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ученикам</w:t>
      </w:r>
      <w:r>
        <w:rPr>
          <w:color w:val="212121"/>
          <w:spacing w:val="2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1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мышления,</w:t>
      </w:r>
      <w:r>
        <w:rPr>
          <w:color w:val="212121"/>
          <w:spacing w:val="21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проблем.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95"/>
        </w:rPr>
        <w:t>Новые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методики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обучения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38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768pt;width:578.15pt;height:840.6pt;mso-position-horizontal-relative:page;mso-position-vertical-relative:page;z-index:-16138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0" o:title=""/>
            </v:shape>
            <v:shape style="position:absolute;left:1239;top:15753;width:62;height:62" coordorigin="1240,15753" coordsize="62,62" path="m1275,15753l1266,15753,1263,15754,1240,15780,1240,15788,1266,15815,1275,15815,1302,15788,1302,15784,1302,15780,1279,15754,1275,1575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  <w:w w:val="105"/>
        </w:rPr>
        <w:t>Современная школа не может оставаться статичной, особенно в условиях быстро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меняющегося</w:t>
      </w:r>
      <w:r>
        <w:rPr>
          <w:color w:val="212121"/>
          <w:spacing w:val="19"/>
        </w:rPr>
        <w:t> </w:t>
      </w:r>
      <w:r>
        <w:rPr>
          <w:color w:val="212121"/>
        </w:rPr>
        <w:t>мира.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этом</w:t>
      </w:r>
      <w:r>
        <w:rPr>
          <w:color w:val="212121"/>
          <w:spacing w:val="19"/>
        </w:rPr>
        <w:t> </w:t>
      </w:r>
      <w:r>
        <w:rPr>
          <w:color w:val="212121"/>
        </w:rPr>
        <w:t>разделе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9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20"/>
        </w:rPr>
        <w:t> </w:t>
      </w:r>
      <w:r>
        <w:rPr>
          <w:color w:val="212121"/>
        </w:rPr>
        <w:t>методики</w:t>
      </w:r>
      <w:r>
        <w:rPr>
          <w:color w:val="212121"/>
          <w:spacing w:val="18"/>
        </w:rPr>
        <w:t> </w:t>
      </w:r>
      <w:r>
        <w:rPr>
          <w:color w:val="212121"/>
        </w:rPr>
        <w:t>обучения,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 могут помочь подготовить учеников к будущим вызовам. Эти методики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акцентируют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активном</w:t>
      </w:r>
      <w:r>
        <w:rPr>
          <w:color w:val="212121"/>
          <w:spacing w:val="1"/>
        </w:rPr>
        <w:t> </w:t>
      </w:r>
      <w:r>
        <w:rPr>
          <w:color w:val="212121"/>
        </w:rPr>
        <w:t>обучении,</w:t>
      </w:r>
      <w:r>
        <w:rPr>
          <w:color w:val="212121"/>
          <w:spacing w:val="1"/>
        </w:rPr>
        <w:t> </w:t>
      </w:r>
      <w:r>
        <w:rPr>
          <w:color w:val="212121"/>
        </w:rPr>
        <w:t>проектной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 и</w:t>
      </w:r>
      <w:r>
        <w:rPr>
          <w:color w:val="212121"/>
          <w:spacing w:val="1"/>
        </w:rPr>
        <w:t> </w:t>
      </w:r>
      <w:r>
        <w:rPr>
          <w:color w:val="212121"/>
        </w:rPr>
        <w:t>онлайн-образовании,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предоставляя школьникам </w:t>
      </w:r>
      <w:r>
        <w:rPr>
          <w:color w:val="212121"/>
          <w:w w:val="105"/>
        </w:rPr>
        <w:t>инновационные возможности для развития навыков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компетенций,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необходимых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4"/>
          <w:w w:val="95"/>
        </w:rPr>
        <w:t>Активное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обучение</w:t>
      </w:r>
    </w:p>
    <w:p>
      <w:pPr>
        <w:pStyle w:val="BodyText"/>
        <w:spacing w:line="369" w:lineRule="auto" w:before="432"/>
        <w:ind w:left="852" w:right="796"/>
      </w:pPr>
      <w:r>
        <w:rPr>
          <w:color w:val="212121"/>
          <w:spacing w:val="-2"/>
          <w:w w:val="105"/>
        </w:rPr>
        <w:t>Активное обучение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методика, которая акцентирует </w:t>
      </w:r>
      <w:r>
        <w:rPr>
          <w:color w:val="212121"/>
          <w:spacing w:val="-1"/>
          <w:w w:val="105"/>
        </w:rPr>
        <w:t>внимание на активном</w:t>
      </w:r>
      <w:r>
        <w:rPr>
          <w:color w:val="212121"/>
          <w:w w:val="105"/>
        </w:rPr>
        <w:t> </w:t>
      </w:r>
      <w:r>
        <w:rPr>
          <w:color w:val="212121"/>
        </w:rPr>
        <w:t>участии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20"/>
        </w:rPr>
        <w:t> </w:t>
      </w:r>
      <w:r>
        <w:rPr>
          <w:color w:val="212121"/>
        </w:rPr>
        <w:t>процессе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развивает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22"/>
        </w:rPr>
        <w:t> </w:t>
      </w:r>
      <w:r>
        <w:rPr>
          <w:color w:val="212121"/>
        </w:rPr>
        <w:t>мышление,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способность анализировать информацию и применять знания на практике. Этот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подраздел</w:t>
      </w:r>
      <w:r>
        <w:rPr>
          <w:color w:val="212121"/>
          <w:spacing w:val="17"/>
        </w:rPr>
        <w:t> </w:t>
      </w:r>
      <w:r>
        <w:rPr>
          <w:color w:val="212121"/>
        </w:rPr>
        <w:t>посвящен</w:t>
      </w:r>
      <w:r>
        <w:rPr>
          <w:color w:val="212121"/>
          <w:spacing w:val="18"/>
        </w:rPr>
        <w:t> </w:t>
      </w:r>
      <w:r>
        <w:rPr>
          <w:color w:val="212121"/>
        </w:rPr>
        <w:t>изучению</w:t>
      </w:r>
      <w:r>
        <w:rPr>
          <w:color w:val="212121"/>
          <w:spacing w:val="18"/>
        </w:rPr>
        <w:t> </w:t>
      </w:r>
      <w:r>
        <w:rPr>
          <w:color w:val="212121"/>
        </w:rPr>
        <w:t>сущности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преимуществ</w:t>
      </w:r>
      <w:r>
        <w:rPr>
          <w:color w:val="212121"/>
          <w:spacing w:val="19"/>
        </w:rPr>
        <w:t> </w:t>
      </w:r>
      <w:r>
        <w:rPr>
          <w:color w:val="212121"/>
        </w:rPr>
        <w:t>активного</w:t>
      </w:r>
      <w:r>
        <w:rPr>
          <w:color w:val="212121"/>
          <w:spacing w:val="18"/>
        </w:rPr>
        <w:t> </w:t>
      </w:r>
      <w:r>
        <w:rPr>
          <w:color w:val="212121"/>
        </w:rPr>
        <w:t>обучения,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способов 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успешной реализации.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Смысл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активного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обучения: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  <w:w w:val="105"/>
        </w:rPr>
        <w:t>Основной идеей активного обучения является переход от пассивного приема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активному</w:t>
      </w:r>
      <w:r>
        <w:rPr>
          <w:color w:val="212121"/>
          <w:spacing w:val="23"/>
        </w:rPr>
        <w:t> </w:t>
      </w:r>
      <w:r>
        <w:rPr>
          <w:color w:val="212121"/>
        </w:rPr>
        <w:t>участию</w:t>
      </w:r>
      <w:r>
        <w:rPr>
          <w:color w:val="212121"/>
          <w:spacing w:val="23"/>
        </w:rPr>
        <w:t> </w:t>
      </w:r>
      <w:r>
        <w:rPr>
          <w:color w:val="212121"/>
        </w:rPr>
        <w:t>детей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учебном</w:t>
      </w:r>
      <w:r>
        <w:rPr>
          <w:color w:val="212121"/>
          <w:spacing w:val="23"/>
        </w:rPr>
        <w:t> </w:t>
      </w:r>
      <w:r>
        <w:rPr>
          <w:color w:val="212121"/>
        </w:rPr>
        <w:t>процессе.</w:t>
      </w:r>
      <w:r>
        <w:rPr>
          <w:color w:val="212121"/>
          <w:spacing w:val="22"/>
        </w:rPr>
        <w:t> </w:t>
      </w:r>
      <w:r>
        <w:rPr>
          <w:color w:val="212121"/>
        </w:rPr>
        <w:t>Они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просто</w:t>
      </w:r>
      <w:r>
        <w:rPr>
          <w:color w:val="212121"/>
          <w:spacing w:val="23"/>
        </w:rPr>
        <w:t> </w:t>
      </w:r>
      <w:r>
        <w:rPr>
          <w:color w:val="212121"/>
        </w:rPr>
        <w:t>слушают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лекции и читают учебники, а активно участвуют в обсуждениях, анализируют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информацию, решают задачи и создают собственные проекты. Они становятся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активными</w:t>
      </w:r>
      <w:r>
        <w:rPr>
          <w:color w:val="212121"/>
          <w:spacing w:val="22"/>
        </w:rPr>
        <w:t> </w:t>
      </w:r>
      <w:r>
        <w:rPr>
          <w:color w:val="212121"/>
        </w:rPr>
        <w:t>участниками</w:t>
      </w:r>
      <w:r>
        <w:rPr>
          <w:color w:val="212121"/>
          <w:spacing w:val="23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2"/>
        </w:rPr>
        <w:t> </w:t>
      </w:r>
      <w:r>
        <w:rPr>
          <w:color w:val="212121"/>
        </w:rPr>
        <w:t>процесса,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3"/>
        </w:rPr>
        <w:t> </w:t>
      </w:r>
      <w:r>
        <w:rPr>
          <w:color w:val="212121"/>
        </w:rPr>
        <w:t>пассивными</w:t>
      </w:r>
      <w:r>
        <w:rPr>
          <w:color w:val="212121"/>
          <w:spacing w:val="22"/>
        </w:rPr>
        <w:t> </w:t>
      </w:r>
      <w:r>
        <w:rPr>
          <w:color w:val="212121"/>
        </w:rPr>
        <w:t>слушателями.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Преимущества</w:t>
      </w:r>
      <w:r>
        <w:rPr>
          <w:color w:val="212121"/>
          <w:spacing w:val="33"/>
        </w:rPr>
        <w:t> </w:t>
      </w:r>
      <w:r>
        <w:rPr>
          <w:color w:val="212121"/>
        </w:rPr>
        <w:t>активного</w:t>
      </w:r>
      <w:r>
        <w:rPr>
          <w:color w:val="212121"/>
          <w:spacing w:val="34"/>
        </w:rPr>
        <w:t> </w:t>
      </w:r>
      <w:r>
        <w:rPr>
          <w:color w:val="212121"/>
        </w:rPr>
        <w:t>обучения: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420" w:lineRule="atLeast" w:before="78"/>
        <w:ind w:left="1472" w:right="1131"/>
      </w:pPr>
      <w:r>
        <w:rPr>
          <w:color w:val="212121"/>
        </w:rPr>
        <w:t>Развитие</w:t>
      </w:r>
      <w:r>
        <w:rPr>
          <w:color w:val="212121"/>
          <w:spacing w:val="25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6"/>
        </w:rPr>
        <w:t> </w:t>
      </w:r>
      <w:r>
        <w:rPr>
          <w:color w:val="212121"/>
        </w:rPr>
        <w:t>мышления:</w:t>
      </w:r>
      <w:r>
        <w:rPr>
          <w:color w:val="212121"/>
          <w:spacing w:val="27"/>
        </w:rPr>
        <w:t> </w:t>
      </w:r>
      <w:r>
        <w:rPr>
          <w:color w:val="212121"/>
        </w:rPr>
        <w:t>Активное</w:t>
      </w:r>
      <w:r>
        <w:rPr>
          <w:color w:val="212121"/>
          <w:spacing w:val="26"/>
        </w:rPr>
        <w:t> </w:t>
      </w:r>
      <w:r>
        <w:rPr>
          <w:color w:val="212121"/>
        </w:rPr>
        <w:t>обучение</w:t>
      </w:r>
      <w:r>
        <w:rPr>
          <w:color w:val="212121"/>
          <w:spacing w:val="2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6"/>
        </w:rPr>
        <w:t> </w:t>
      </w:r>
      <w:r>
        <w:rPr>
          <w:color w:val="212121"/>
        </w:rPr>
        <w:t>развитию</w:t>
      </w:r>
      <w:r>
        <w:rPr>
          <w:color w:val="212121"/>
          <w:spacing w:val="-61"/>
        </w:rPr>
        <w:t> </w:t>
      </w:r>
      <w:r>
        <w:rPr>
          <w:color w:val="212121"/>
        </w:rPr>
        <w:t>навыков</w:t>
      </w:r>
      <w:r>
        <w:rPr>
          <w:color w:val="212121"/>
          <w:spacing w:val="1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12"/>
        </w:rPr>
        <w:t> </w:t>
      </w:r>
      <w:r>
        <w:rPr>
          <w:color w:val="212121"/>
        </w:rPr>
        <w:t>мышления,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ученикам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глубоко</w:t>
      </w:r>
      <w:r>
        <w:rPr>
          <w:color w:val="212121"/>
          <w:spacing w:val="1"/>
        </w:rPr>
        <w:t> </w:t>
      </w:r>
      <w:r>
        <w:rPr>
          <w:color w:val="212121"/>
        </w:rPr>
        <w:t>понимать</w:t>
      </w:r>
      <w:r>
        <w:rPr>
          <w:color w:val="212121"/>
          <w:spacing w:val="6"/>
        </w:rPr>
        <w:t> </w:t>
      </w:r>
      <w:r>
        <w:rPr>
          <w:color w:val="212121"/>
        </w:rPr>
        <w:t>материал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6"/>
        </w:rPr>
        <w:t> </w:t>
      </w:r>
      <w:r>
        <w:rPr>
          <w:color w:val="212121"/>
        </w:rPr>
        <w:t>его.</w:t>
      </w:r>
    </w:p>
    <w:p>
      <w:pPr>
        <w:spacing w:after="0" w:line="420" w:lineRule="atLeast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1472" w:right="956"/>
      </w:pPr>
      <w:r>
        <w:rPr/>
        <w:pict>
          <v:rect style="position:absolute;margin-left:0pt;margin-top:.532836pt;width:594.999952pt;height:840.592945pt;mso-position-horizontal-relative:page;mso-position-vertical-relative:page;z-index:-16137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7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206" coordorigin="1240,197" coordsize="62,7206" path="m1302,7367l1301,7363,1298,7355,1295,7352,1290,7346,1286,7344,1279,7340,1275,7340,1266,7340,1263,7340,1255,7344,1252,7346,1246,7352,1244,7355,1240,7363,1240,7367,1240,7375,1240,7379,1244,7386,1246,7390,1252,7395,1255,7398,1263,7401,1266,7402,1275,7402,1279,7401,1286,7398,1290,7395,1295,7390,1298,7386,1301,7379,1302,7375,1302,7371,1302,7367xm1302,6530l1301,6526,1298,6518,1295,6515,1290,6509,1286,6507,1279,6504,1275,6503,1266,6503,1263,6504,1255,6507,1252,6509,1246,6515,1244,6518,1240,6526,1240,6530,1240,6538,1240,6542,1244,6550,1246,6553,1252,6559,1255,6561,1263,6564,1266,6565,1275,6565,1279,6564,1286,6561,1290,6559,1295,6553,1298,6550,1301,6542,1302,6538,1302,6534,1302,6530xm1302,5693l1301,5689,1298,5682,1295,5678,1290,5672,1286,5670,1279,5667,1275,5666,1266,5666,1263,5667,1255,5670,1252,5672,1246,5678,1244,5682,1240,5689,1240,5693,1240,5701,1240,5705,1244,5713,1246,5716,1252,5722,1255,5724,1263,5727,1266,5728,1275,5728,1279,5727,1286,5724,1290,5722,1295,5716,1298,5713,1301,5705,1302,5701,1302,5697,1302,5693xm1302,4856l1301,4852,1298,4845,1295,4842,1290,4836,1286,4833,1279,4830,1275,4830,1266,4830,1263,4830,1255,4833,1252,4836,1246,4842,1244,4845,1240,4852,1240,4856,1240,4865,1240,4869,1244,4876,1246,4880,1252,4885,1255,4888,1263,4891,1266,4892,1271,4892,1275,4892,1279,4891,1286,4888,1290,4885,1295,4880,1298,4876,1301,4869,1302,4865,1302,4861,1302,4856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1957;width:4649;height:4649" type="#_x0000_t75" stroked="false">
              <v:imagedata r:id="rId21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Самостоятельность: Учащиеся </w:t>
      </w:r>
      <w:r>
        <w:rPr>
          <w:color w:val="212121"/>
          <w:w w:val="105"/>
        </w:rPr>
        <w:t>учатся самостоятельно исследовать темы,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4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6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26"/>
        </w:rPr>
        <w:t> </w:t>
      </w:r>
      <w:r>
        <w:rPr>
          <w:color w:val="212121"/>
        </w:rPr>
        <w:t>решения,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развивает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самостоятельность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ответственность.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Коллаборация:</w:t>
      </w:r>
      <w:r>
        <w:rPr>
          <w:color w:val="212121"/>
          <w:spacing w:val="17"/>
        </w:rPr>
        <w:t> </w:t>
      </w: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обучение</w:t>
      </w:r>
      <w:r>
        <w:rPr>
          <w:color w:val="212121"/>
          <w:spacing w:val="20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включает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работу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группах,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коллаборации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командной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line="369" w:lineRule="auto"/>
        <w:ind w:left="1472" w:right="956"/>
      </w:pPr>
      <w:r>
        <w:rPr>
          <w:color w:val="212121"/>
        </w:rPr>
        <w:t>Заинтересованность:</w:t>
      </w:r>
      <w:r>
        <w:rPr>
          <w:color w:val="212121"/>
          <w:spacing w:val="29"/>
        </w:rPr>
        <w:t> </w:t>
      </w:r>
      <w:r>
        <w:rPr>
          <w:color w:val="212121"/>
        </w:rPr>
        <w:t>Они</w:t>
      </w:r>
      <w:r>
        <w:rPr>
          <w:color w:val="212121"/>
          <w:spacing w:val="29"/>
        </w:rPr>
        <w:t> </w:t>
      </w:r>
      <w:r>
        <w:rPr>
          <w:color w:val="212121"/>
        </w:rPr>
        <w:t>более</w:t>
      </w:r>
      <w:r>
        <w:rPr>
          <w:color w:val="212121"/>
          <w:spacing w:val="29"/>
        </w:rPr>
        <w:t> </w:t>
      </w:r>
      <w:r>
        <w:rPr>
          <w:color w:val="212121"/>
        </w:rPr>
        <w:t>мотивированы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заинтересованы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учебном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процессе,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видят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цель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пользу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себя.</w:t>
      </w:r>
    </w:p>
    <w:p>
      <w:pPr>
        <w:pStyle w:val="Heading4"/>
        <w:spacing w:before="244"/>
      </w:pPr>
      <w:r>
        <w:rPr>
          <w:color w:val="212121"/>
          <w:spacing w:val="-2"/>
          <w:w w:val="105"/>
        </w:rPr>
        <w:t>Методы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активного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обучения: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Существует</w:t>
      </w:r>
      <w:r>
        <w:rPr>
          <w:color w:val="212121"/>
          <w:spacing w:val="19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0"/>
        </w:rPr>
        <w:t> </w:t>
      </w:r>
      <w:r>
        <w:rPr>
          <w:color w:val="212121"/>
        </w:rPr>
        <w:t>методов</w:t>
      </w:r>
      <w:r>
        <w:rPr>
          <w:color w:val="212121"/>
          <w:spacing w:val="19"/>
        </w:rPr>
        <w:t> </w:t>
      </w:r>
      <w:r>
        <w:rPr>
          <w:color w:val="212121"/>
        </w:rPr>
        <w:t>активного</w:t>
      </w:r>
      <w:r>
        <w:rPr>
          <w:color w:val="212121"/>
          <w:spacing w:val="20"/>
        </w:rPr>
        <w:t> </w:t>
      </w:r>
      <w:r>
        <w:rPr>
          <w:color w:val="212121"/>
        </w:rPr>
        <w:t>обучения,</w:t>
      </w:r>
      <w:r>
        <w:rPr>
          <w:color w:val="212121"/>
          <w:spacing w:val="20"/>
        </w:rPr>
        <w:t> </w:t>
      </w:r>
      <w:r>
        <w:rPr>
          <w:color w:val="212121"/>
        </w:rPr>
        <w:t>включая: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2098"/>
      </w:pPr>
      <w:r>
        <w:rPr>
          <w:color w:val="212121"/>
        </w:rPr>
        <w:t>Групповые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обсуждения:</w:t>
      </w:r>
      <w:r>
        <w:rPr>
          <w:color w:val="212121"/>
          <w:spacing w:val="23"/>
        </w:rPr>
        <w:t> </w:t>
      </w:r>
      <w:r>
        <w:rPr>
          <w:color w:val="212121"/>
        </w:rPr>
        <w:t>Ученики</w:t>
      </w:r>
      <w:r>
        <w:rPr>
          <w:color w:val="212121"/>
          <w:spacing w:val="22"/>
        </w:rPr>
        <w:t> </w:t>
      </w:r>
      <w:r>
        <w:rPr>
          <w:color w:val="212121"/>
        </w:rPr>
        <w:t>обсуждают</w:t>
      </w:r>
      <w:r>
        <w:rPr>
          <w:color w:val="212121"/>
          <w:spacing w:val="23"/>
        </w:rPr>
        <w:t> </w:t>
      </w:r>
      <w:r>
        <w:rPr>
          <w:color w:val="212121"/>
        </w:rPr>
        <w:t>тему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небольших</w:t>
      </w:r>
      <w:r>
        <w:rPr>
          <w:color w:val="212121"/>
          <w:spacing w:val="22"/>
        </w:rPr>
        <w:t> </w:t>
      </w:r>
      <w:r>
        <w:rPr>
          <w:color w:val="212121"/>
        </w:rPr>
        <w:t>группах,</w:t>
      </w:r>
      <w:r>
        <w:rPr>
          <w:color w:val="212121"/>
          <w:spacing w:val="-61"/>
        </w:rPr>
        <w:t> </w:t>
      </w:r>
      <w:r>
        <w:rPr>
          <w:color w:val="212121"/>
        </w:rPr>
        <w:t>обмениваются</w:t>
      </w:r>
      <w:r>
        <w:rPr>
          <w:color w:val="212121"/>
          <w:spacing w:val="11"/>
        </w:rPr>
        <w:t> </w:t>
      </w:r>
      <w:r>
        <w:rPr>
          <w:color w:val="212121"/>
        </w:rPr>
        <w:t>мнениями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точки</w:t>
      </w:r>
      <w:r>
        <w:rPr>
          <w:color w:val="212121"/>
          <w:spacing w:val="11"/>
        </w:rPr>
        <w:t> </w:t>
      </w:r>
      <w:r>
        <w:rPr>
          <w:color w:val="212121"/>
        </w:rPr>
        <w:t>зрения.</w:t>
      </w:r>
    </w:p>
    <w:p>
      <w:pPr>
        <w:pStyle w:val="BodyText"/>
        <w:spacing w:line="369" w:lineRule="auto"/>
        <w:ind w:left="1472" w:right="2098"/>
      </w:pPr>
      <w:r>
        <w:rPr>
          <w:color w:val="212121"/>
        </w:rPr>
        <w:t>Проектная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деятельность:</w:t>
      </w:r>
      <w:r>
        <w:rPr>
          <w:color w:val="212121"/>
          <w:spacing w:val="21"/>
        </w:rPr>
        <w:t> </w:t>
      </w:r>
      <w:r>
        <w:rPr>
          <w:color w:val="212121"/>
        </w:rPr>
        <w:t>Работают</w:t>
      </w:r>
      <w:r>
        <w:rPr>
          <w:color w:val="212121"/>
          <w:spacing w:val="22"/>
        </w:rPr>
        <w:t> </w:t>
      </w:r>
      <w:r>
        <w:rPr>
          <w:color w:val="212121"/>
        </w:rPr>
        <w:t>над</w:t>
      </w:r>
      <w:r>
        <w:rPr>
          <w:color w:val="212121"/>
          <w:spacing w:val="23"/>
        </w:rPr>
        <w:t> </w:t>
      </w:r>
      <w:r>
        <w:rPr>
          <w:color w:val="212121"/>
        </w:rPr>
        <w:t>проектами,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требуют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исследований,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творчества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представления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результатов.</w:t>
      </w:r>
    </w:p>
    <w:p>
      <w:pPr>
        <w:pStyle w:val="BodyText"/>
        <w:spacing w:line="369" w:lineRule="auto"/>
        <w:ind w:left="1472" w:right="956"/>
      </w:pPr>
      <w:r>
        <w:rPr>
          <w:color w:val="212121"/>
        </w:rPr>
        <w:t>Ролевые</w:t>
      </w:r>
      <w:r>
        <w:rPr>
          <w:color w:val="212121"/>
          <w:spacing w:val="16"/>
        </w:rPr>
        <w:t> </w:t>
      </w:r>
      <w:r>
        <w:rPr>
          <w:color w:val="212121"/>
        </w:rPr>
        <w:t>игры: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8"/>
        </w:rPr>
        <w:t> </w:t>
      </w:r>
      <w:r>
        <w:rPr>
          <w:color w:val="212121"/>
        </w:rPr>
        <w:t>роли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сценарии,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разные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темы.</w:t>
      </w:r>
    </w:p>
    <w:p>
      <w:pPr>
        <w:pStyle w:val="BodyText"/>
        <w:spacing w:line="369" w:lineRule="auto"/>
        <w:ind w:left="1472" w:right="895"/>
      </w:pPr>
      <w:r>
        <w:rPr>
          <w:color w:val="212121"/>
        </w:rPr>
        <w:t>Активные</w:t>
      </w:r>
      <w:r>
        <w:rPr>
          <w:color w:val="212121"/>
          <w:spacing w:val="27"/>
        </w:rPr>
        <w:t> </w:t>
      </w:r>
      <w:r>
        <w:rPr>
          <w:color w:val="212121"/>
        </w:rPr>
        <w:t>упражнения:</w:t>
      </w:r>
      <w:r>
        <w:rPr>
          <w:color w:val="212121"/>
          <w:spacing w:val="27"/>
        </w:rPr>
        <w:t> </w:t>
      </w:r>
      <w:r>
        <w:rPr>
          <w:color w:val="212121"/>
        </w:rPr>
        <w:t>Включение</w:t>
      </w:r>
      <w:r>
        <w:rPr>
          <w:color w:val="212121"/>
          <w:spacing w:val="27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27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учебный</w:t>
      </w:r>
      <w:r>
        <w:rPr>
          <w:color w:val="212121"/>
          <w:spacing w:val="27"/>
        </w:rPr>
        <w:t> </w:t>
      </w:r>
      <w:r>
        <w:rPr>
          <w:color w:val="212121"/>
        </w:rPr>
        <w:t>процесс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эффективного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запоминания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line="369" w:lineRule="auto" w:before="248"/>
        <w:ind w:left="852" w:right="796"/>
      </w:pPr>
      <w:r>
        <w:rPr>
          <w:color w:val="212121"/>
          <w:spacing w:val="-1"/>
          <w:w w:val="105"/>
        </w:rPr>
        <w:t>Активное обучение не только разнообразит учебный процесс, </w:t>
      </w:r>
      <w:r>
        <w:rPr>
          <w:color w:val="212121"/>
          <w:w w:val="105"/>
        </w:rPr>
        <w:t>но и сделает его более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эффективным, интересным и запоминающимся. Эта методика подготовит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воспитанников к будущим вызовам, где важными будут навыки критического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мышления,</w:t>
      </w:r>
      <w:r>
        <w:rPr>
          <w:color w:val="212121"/>
          <w:spacing w:val="1"/>
        </w:rPr>
        <w:t> </w:t>
      </w:r>
      <w:r>
        <w:rPr>
          <w:color w:val="212121"/>
        </w:rPr>
        <w:t>самостоятельности и</w:t>
      </w:r>
      <w:r>
        <w:rPr>
          <w:color w:val="212121"/>
          <w:spacing w:val="1"/>
        </w:rPr>
        <w:t> </w:t>
      </w:r>
      <w:r>
        <w:rPr>
          <w:color w:val="212121"/>
        </w:rPr>
        <w:t>коллаборации. Учителя 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вдохновителями и</w:t>
      </w:r>
      <w:r>
        <w:rPr>
          <w:color w:val="212121"/>
          <w:spacing w:val="-61"/>
        </w:rPr>
        <w:t> </w:t>
      </w:r>
      <w:r>
        <w:rPr>
          <w:color w:val="212121"/>
        </w:rPr>
        <w:t>фасилитаторами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процесса,</w:t>
      </w:r>
      <w:r>
        <w:rPr>
          <w:color w:val="212121"/>
          <w:spacing w:val="16"/>
        </w:rPr>
        <w:t> </w:t>
      </w:r>
      <w:r>
        <w:rPr>
          <w:color w:val="212121"/>
        </w:rPr>
        <w:t>помогая</w:t>
      </w:r>
      <w:r>
        <w:rPr>
          <w:color w:val="212121"/>
          <w:spacing w:val="17"/>
        </w:rPr>
        <w:t> </w:t>
      </w:r>
      <w:r>
        <w:rPr>
          <w:color w:val="212121"/>
        </w:rPr>
        <w:t>ученикам</w:t>
      </w:r>
      <w:r>
        <w:rPr>
          <w:color w:val="212121"/>
          <w:spacing w:val="16"/>
        </w:rPr>
        <w:t> </w:t>
      </w:r>
      <w:r>
        <w:rPr>
          <w:color w:val="212121"/>
        </w:rPr>
        <w:t>активно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достигать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успеха.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6"/>
          <w:w w:val="95"/>
        </w:rPr>
        <w:t>Проектная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деятельность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6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6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</w:rPr>
        <w:t>Проектная</w:t>
      </w:r>
      <w:r>
        <w:rPr>
          <w:color w:val="212121"/>
          <w:spacing w:val="29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7"/>
        </w:rPr>
        <w:t> </w:t>
      </w:r>
      <w:r>
        <w:rPr>
          <w:color w:val="212121"/>
        </w:rPr>
        <w:t>стала</w:t>
      </w:r>
      <w:r>
        <w:rPr>
          <w:color w:val="212121"/>
          <w:spacing w:val="30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9"/>
        </w:rPr>
        <w:t> </w:t>
      </w:r>
      <w:r>
        <w:rPr>
          <w:color w:val="212121"/>
        </w:rPr>
        <w:t>частью</w:t>
      </w:r>
      <w:r>
        <w:rPr>
          <w:color w:val="212121"/>
          <w:spacing w:val="29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29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имеет</w:t>
      </w:r>
      <w:r>
        <w:rPr>
          <w:color w:val="212121"/>
          <w:spacing w:val="10"/>
        </w:rPr>
        <w:t> </w:t>
      </w:r>
      <w:r>
        <w:rPr>
          <w:color w:val="212121"/>
        </w:rPr>
        <w:t>важное</w:t>
      </w:r>
      <w:r>
        <w:rPr>
          <w:color w:val="212121"/>
          <w:spacing w:val="9"/>
        </w:rPr>
        <w:t> </w:t>
      </w:r>
      <w:r>
        <w:rPr>
          <w:color w:val="212121"/>
        </w:rPr>
        <w:t>значение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0"/>
        </w:rPr>
        <w:t> </w:t>
      </w:r>
      <w:r>
        <w:rPr>
          <w:color w:val="212121"/>
        </w:rPr>
        <w:t>учеников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будущим</w:t>
      </w:r>
      <w:r>
        <w:rPr>
          <w:color w:val="212121"/>
          <w:spacing w:val="9"/>
        </w:rPr>
        <w:t> </w:t>
      </w:r>
      <w:r>
        <w:rPr>
          <w:color w:val="212121"/>
        </w:rPr>
        <w:t>вызовам.</w:t>
      </w:r>
      <w:r>
        <w:rPr>
          <w:color w:val="212121"/>
          <w:spacing w:val="10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раздел</w:t>
      </w:r>
      <w:r>
        <w:rPr>
          <w:color w:val="212121"/>
          <w:spacing w:val="1"/>
        </w:rPr>
        <w:t> </w:t>
      </w:r>
      <w:r>
        <w:rPr>
          <w:color w:val="212121"/>
        </w:rPr>
        <w:t>посвящен</w:t>
      </w:r>
      <w:r>
        <w:rPr>
          <w:color w:val="212121"/>
          <w:spacing w:val="17"/>
        </w:rPr>
        <w:t> </w:t>
      </w:r>
      <w:r>
        <w:rPr>
          <w:color w:val="212121"/>
        </w:rPr>
        <w:t>изучению</w:t>
      </w:r>
      <w:r>
        <w:rPr>
          <w:color w:val="212121"/>
          <w:spacing w:val="18"/>
        </w:rPr>
        <w:t> </w:t>
      </w:r>
      <w:r>
        <w:rPr>
          <w:color w:val="212121"/>
        </w:rPr>
        <w:t>значения</w:t>
      </w:r>
      <w:r>
        <w:rPr>
          <w:color w:val="212121"/>
          <w:spacing w:val="18"/>
        </w:rPr>
        <w:t> </w:t>
      </w:r>
      <w:r>
        <w:rPr>
          <w:color w:val="212121"/>
        </w:rPr>
        <w:t>проектной</w:t>
      </w:r>
      <w:r>
        <w:rPr>
          <w:color w:val="212121"/>
          <w:spacing w:val="18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тому,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развитию</w:t>
      </w:r>
      <w:r>
        <w:rPr>
          <w:color w:val="212121"/>
          <w:spacing w:val="24"/>
        </w:rPr>
        <w:t> </w:t>
      </w:r>
      <w:r>
        <w:rPr>
          <w:color w:val="212121"/>
        </w:rPr>
        <w:t>коллаборативных</w:t>
      </w:r>
      <w:r>
        <w:rPr>
          <w:color w:val="212121"/>
          <w:spacing w:val="27"/>
        </w:rPr>
        <w:t> </w:t>
      </w:r>
      <w:r>
        <w:rPr>
          <w:color w:val="212121"/>
        </w:rPr>
        <w:t>навыков,</w:t>
      </w:r>
      <w:r>
        <w:rPr>
          <w:color w:val="212121"/>
          <w:spacing w:val="26"/>
        </w:rPr>
        <w:t> </w:t>
      </w:r>
      <w:r>
        <w:rPr>
          <w:color w:val="212121"/>
        </w:rPr>
        <w:t>самостоятельности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креативности</w:t>
      </w:r>
      <w:r>
        <w:rPr>
          <w:color w:val="212121"/>
          <w:spacing w:val="26"/>
        </w:rPr>
        <w:t> </w:t>
      </w:r>
      <w:r>
        <w:rPr>
          <w:color w:val="212121"/>
        </w:rPr>
        <w:t>учеников.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Создание</w:t>
      </w:r>
      <w:r>
        <w:rPr>
          <w:color w:val="212121"/>
          <w:spacing w:val="28"/>
        </w:rPr>
        <w:t> </w:t>
      </w:r>
      <w:r>
        <w:rPr>
          <w:color w:val="212121"/>
        </w:rPr>
        <w:t>среды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8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28"/>
        </w:rPr>
        <w:t> </w:t>
      </w:r>
      <w:r>
        <w:rPr>
          <w:color w:val="212121"/>
        </w:rPr>
        <w:t>опыта: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96"/>
      </w:pPr>
      <w:r>
        <w:rPr>
          <w:color w:val="212121"/>
        </w:rPr>
        <w:t>Проектная</w:t>
      </w:r>
      <w:r>
        <w:rPr>
          <w:color w:val="212121"/>
          <w:spacing w:val="10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0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0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0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12"/>
        </w:rPr>
        <w:t> </w:t>
      </w:r>
      <w:r>
        <w:rPr>
          <w:color w:val="212121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практике.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работать</w:t>
      </w:r>
      <w:r>
        <w:rPr>
          <w:color w:val="212121"/>
          <w:spacing w:val="12"/>
        </w:rPr>
        <w:t> </w:t>
      </w:r>
      <w:r>
        <w:rPr>
          <w:color w:val="212121"/>
        </w:rPr>
        <w:t>над</w:t>
      </w:r>
      <w:r>
        <w:rPr>
          <w:color w:val="212121"/>
          <w:spacing w:val="13"/>
        </w:rPr>
        <w:t> </w:t>
      </w:r>
      <w:r>
        <w:rPr>
          <w:color w:val="212121"/>
        </w:rPr>
        <w:t>конкретными</w:t>
      </w:r>
      <w:r>
        <w:rPr>
          <w:color w:val="212121"/>
          <w:spacing w:val="12"/>
        </w:rPr>
        <w:t> </w:t>
      </w:r>
      <w:r>
        <w:rPr>
          <w:color w:val="212121"/>
        </w:rPr>
        <w:t>проектами,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требуют</w:t>
      </w:r>
      <w:r>
        <w:rPr>
          <w:color w:val="212121"/>
          <w:spacing w:val="19"/>
        </w:rPr>
        <w:t> </w:t>
      </w:r>
      <w:r>
        <w:rPr>
          <w:color w:val="212121"/>
        </w:rPr>
        <w:t>решения</w:t>
      </w:r>
      <w:r>
        <w:rPr>
          <w:color w:val="212121"/>
          <w:spacing w:val="18"/>
        </w:rPr>
        <w:t> </w:t>
      </w:r>
      <w:r>
        <w:rPr>
          <w:color w:val="212121"/>
        </w:rPr>
        <w:t>реальных</w:t>
      </w:r>
      <w:r>
        <w:rPr>
          <w:color w:val="212121"/>
          <w:spacing w:val="19"/>
        </w:rPr>
        <w:t> </w:t>
      </w:r>
      <w:r>
        <w:rPr>
          <w:color w:val="212121"/>
        </w:rPr>
        <w:t>задач.</w:t>
      </w:r>
      <w:r>
        <w:rPr>
          <w:color w:val="212121"/>
          <w:spacing w:val="19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опыт</w:t>
      </w:r>
      <w:r>
        <w:rPr>
          <w:color w:val="212121"/>
          <w:spacing w:val="1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9"/>
        </w:rPr>
        <w:t> </w:t>
      </w:r>
      <w:r>
        <w:rPr>
          <w:color w:val="212121"/>
        </w:rPr>
        <w:t>увидеть</w:t>
      </w:r>
      <w:r>
        <w:rPr>
          <w:color w:val="212121"/>
          <w:spacing w:val="18"/>
        </w:rPr>
        <w:t> </w:t>
      </w:r>
      <w:r>
        <w:rPr>
          <w:color w:val="212121"/>
        </w:rPr>
        <w:t>цель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смысл</w:t>
      </w:r>
      <w:r>
        <w:rPr>
          <w:color w:val="212121"/>
          <w:spacing w:val="-60"/>
        </w:rPr>
        <w:t> </w:t>
      </w:r>
      <w:r>
        <w:rPr>
          <w:color w:val="212121"/>
        </w:rPr>
        <w:t>своего</w:t>
      </w:r>
      <w:r>
        <w:rPr>
          <w:color w:val="212121"/>
          <w:spacing w:val="9"/>
        </w:rPr>
        <w:t> </w:t>
      </w:r>
      <w:r>
        <w:rPr>
          <w:color w:val="212121"/>
        </w:rPr>
        <w:t>обучения,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9"/>
        </w:rPr>
        <w:t> </w:t>
      </w:r>
      <w:r>
        <w:rPr>
          <w:color w:val="212121"/>
        </w:rPr>
        <w:t>создают</w:t>
      </w:r>
      <w:r>
        <w:rPr>
          <w:color w:val="212121"/>
          <w:spacing w:val="9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имеют</w:t>
      </w:r>
      <w:r>
        <w:rPr>
          <w:color w:val="212121"/>
          <w:spacing w:val="10"/>
        </w:rPr>
        <w:t> </w:t>
      </w:r>
      <w:r>
        <w:rPr>
          <w:color w:val="212121"/>
        </w:rPr>
        <w:t>значение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них</w:t>
      </w:r>
      <w:r>
        <w:rPr>
          <w:color w:val="212121"/>
          <w:spacing w:val="1"/>
        </w:rPr>
        <w:t> </w:t>
      </w:r>
      <w:r>
        <w:rPr>
          <w:color w:val="212121"/>
        </w:rPr>
        <w:t>самих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общества.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Развитие</w:t>
      </w:r>
      <w:r>
        <w:rPr>
          <w:color w:val="212121"/>
          <w:spacing w:val="37"/>
        </w:rPr>
        <w:t> </w:t>
      </w:r>
      <w:r>
        <w:rPr>
          <w:color w:val="212121"/>
        </w:rPr>
        <w:t>коллаборативных</w:t>
      </w:r>
      <w:r>
        <w:rPr>
          <w:color w:val="212121"/>
          <w:spacing w:val="38"/>
        </w:rPr>
        <w:t> </w:t>
      </w:r>
      <w:r>
        <w:rPr>
          <w:color w:val="212121"/>
        </w:rPr>
        <w:t>навыков: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  <w:w w:val="105"/>
        </w:rPr>
        <w:t>Проектная деятельность часто включает в себя работу в группах или командах.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Ученики</w:t>
      </w:r>
      <w:r>
        <w:rPr>
          <w:color w:val="212121"/>
          <w:spacing w:val="21"/>
        </w:rPr>
        <w:t> </w:t>
      </w:r>
      <w:r>
        <w:rPr>
          <w:color w:val="212121"/>
        </w:rPr>
        <w:t>учатся</w:t>
      </w:r>
      <w:r>
        <w:rPr>
          <w:color w:val="212121"/>
          <w:spacing w:val="22"/>
        </w:rPr>
        <w:t> </w:t>
      </w:r>
      <w:r>
        <w:rPr>
          <w:color w:val="212121"/>
        </w:rPr>
        <w:t>сотрудничать,</w:t>
      </w:r>
      <w:r>
        <w:rPr>
          <w:color w:val="212121"/>
          <w:spacing w:val="21"/>
        </w:rPr>
        <w:t> </w:t>
      </w:r>
      <w:r>
        <w:rPr>
          <w:color w:val="212121"/>
        </w:rPr>
        <w:t>обмениваться</w:t>
      </w:r>
      <w:r>
        <w:rPr>
          <w:color w:val="212121"/>
          <w:spacing w:val="22"/>
        </w:rPr>
        <w:t> </w:t>
      </w:r>
      <w:r>
        <w:rPr>
          <w:color w:val="212121"/>
        </w:rPr>
        <w:t>идеями,</w:t>
      </w:r>
      <w:r>
        <w:rPr>
          <w:color w:val="212121"/>
          <w:spacing w:val="22"/>
        </w:rPr>
        <w:t> </w:t>
      </w:r>
      <w:r>
        <w:rPr>
          <w:color w:val="212121"/>
        </w:rPr>
        <w:t>решать</w:t>
      </w:r>
      <w:r>
        <w:rPr>
          <w:color w:val="212121"/>
          <w:spacing w:val="21"/>
        </w:rPr>
        <w:t> </w:t>
      </w:r>
      <w:r>
        <w:rPr>
          <w:color w:val="212121"/>
        </w:rPr>
        <w:t>конфликты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совместные решения. Это развивает коллаборативные навыки, которые являются</w:t>
      </w:r>
      <w:r>
        <w:rPr>
          <w:color w:val="212121"/>
          <w:w w:val="105"/>
        </w:rPr>
        <w:t> важными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обществе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Самостоятельность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ответственность: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796"/>
      </w:pP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процессе</w:t>
      </w:r>
      <w:r>
        <w:rPr>
          <w:color w:val="212121"/>
          <w:spacing w:val="23"/>
        </w:rPr>
        <w:t> </w:t>
      </w:r>
      <w:r>
        <w:rPr>
          <w:color w:val="212121"/>
        </w:rPr>
        <w:t>работы</w:t>
      </w:r>
      <w:r>
        <w:rPr>
          <w:color w:val="212121"/>
          <w:spacing w:val="24"/>
        </w:rPr>
        <w:t> </w:t>
      </w:r>
      <w:r>
        <w:rPr>
          <w:color w:val="212121"/>
        </w:rPr>
        <w:t>над</w:t>
      </w:r>
      <w:r>
        <w:rPr>
          <w:color w:val="212121"/>
          <w:spacing w:val="23"/>
        </w:rPr>
        <w:t> </w:t>
      </w:r>
      <w:r>
        <w:rPr>
          <w:color w:val="212121"/>
        </w:rPr>
        <w:t>проектами</w:t>
      </w:r>
      <w:r>
        <w:rPr>
          <w:color w:val="212121"/>
          <w:spacing w:val="23"/>
        </w:rPr>
        <w:t> </w:t>
      </w:r>
      <w:r>
        <w:rPr>
          <w:color w:val="212121"/>
        </w:rPr>
        <w:t>ученики</w:t>
      </w:r>
      <w:r>
        <w:rPr>
          <w:color w:val="212121"/>
          <w:spacing w:val="24"/>
        </w:rPr>
        <w:t> </w:t>
      </w:r>
      <w:r>
        <w:rPr>
          <w:color w:val="212121"/>
        </w:rPr>
        <w:t>часто</w:t>
      </w:r>
      <w:r>
        <w:rPr>
          <w:color w:val="212121"/>
          <w:spacing w:val="23"/>
        </w:rPr>
        <w:t> </w:t>
      </w:r>
      <w:r>
        <w:rPr>
          <w:color w:val="212121"/>
        </w:rPr>
        <w:t>должны</w:t>
      </w:r>
      <w:r>
        <w:rPr>
          <w:color w:val="212121"/>
          <w:spacing w:val="22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тему, планировать действия и принимать решения. Это способствует развитию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самостоятельности и ответственности. Дети берут на себя ответственность за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выполнение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задач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достижение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целей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проекта.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Стимулирование</w:t>
      </w:r>
      <w:r>
        <w:rPr>
          <w:color w:val="212121"/>
          <w:spacing w:val="41"/>
        </w:rPr>
        <w:t> </w:t>
      </w:r>
      <w:r>
        <w:rPr>
          <w:color w:val="212121"/>
        </w:rPr>
        <w:t>креативности: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  <w:w w:val="105"/>
        </w:rPr>
        <w:t>Проектная деятельность предоставляет ученикам свободу для творчества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экспериментов.</w:t>
      </w:r>
      <w:r>
        <w:rPr>
          <w:color w:val="212121"/>
          <w:spacing w:val="26"/>
        </w:rPr>
        <w:t> </w:t>
      </w:r>
      <w:r>
        <w:rPr>
          <w:color w:val="212121"/>
        </w:rPr>
        <w:t>Они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26"/>
        </w:rPr>
        <w:t> </w:t>
      </w:r>
      <w:r>
        <w:rPr>
          <w:color w:val="212121"/>
        </w:rPr>
        <w:t>нестандартные</w:t>
      </w:r>
      <w:r>
        <w:rPr>
          <w:color w:val="212121"/>
          <w:spacing w:val="26"/>
        </w:rPr>
        <w:t> </w:t>
      </w:r>
      <w:r>
        <w:rPr>
          <w:color w:val="212121"/>
        </w:rPr>
        <w:t>решения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реализовывать</w:t>
      </w:r>
      <w:r>
        <w:rPr>
          <w:color w:val="212121"/>
          <w:spacing w:val="26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идеи. Это стимулирует креативность и способствует развитию инновационного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мышления.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Подготовка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реальным</w:t>
      </w:r>
      <w:r>
        <w:rPr>
          <w:color w:val="212121"/>
          <w:spacing w:val="25"/>
        </w:rPr>
        <w:t> </w:t>
      </w:r>
      <w:r>
        <w:rPr>
          <w:color w:val="212121"/>
        </w:rPr>
        <w:t>вызовам: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5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5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  <w:w w:val="105"/>
        </w:rPr>
        <w:t>Проекты могут моделировать реальные ситуации и вызовы, с которыми ученики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столкнутся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будущем.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2"/>
        </w:rPr>
        <w:t> </w:t>
      </w:r>
      <w:r>
        <w:rPr>
          <w:color w:val="212121"/>
        </w:rPr>
        <w:t>навыки,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будут</w:t>
      </w:r>
      <w:r>
        <w:rPr>
          <w:color w:val="212121"/>
          <w:spacing w:val="12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успешной адаптации к меняющейся среде. Школьники учатся анализировать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проблемы,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искать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решения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применять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практике.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Индивидуальный</w:t>
      </w:r>
      <w:r>
        <w:rPr>
          <w:color w:val="212121"/>
          <w:spacing w:val="38"/>
        </w:rPr>
        <w:t> </w:t>
      </w:r>
      <w:r>
        <w:rPr>
          <w:color w:val="212121"/>
        </w:rPr>
        <w:t>подход: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</w:rPr>
        <w:t>Проектная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2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5"/>
        </w:rPr>
        <w:t> </w:t>
      </w:r>
      <w:r>
        <w:rPr>
          <w:color w:val="212121"/>
        </w:rPr>
        <w:t>учителям</w:t>
      </w:r>
      <w:r>
        <w:rPr>
          <w:color w:val="212121"/>
          <w:spacing w:val="24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5"/>
        </w:rPr>
        <w:t> </w:t>
      </w:r>
      <w:r>
        <w:rPr>
          <w:color w:val="212121"/>
        </w:rPr>
        <w:t>индивидуальный</w:t>
      </w:r>
      <w:r>
        <w:rPr>
          <w:color w:val="212121"/>
          <w:spacing w:val="26"/>
        </w:rPr>
        <w:t> </w:t>
      </w:r>
      <w:r>
        <w:rPr>
          <w:color w:val="212121"/>
        </w:rPr>
        <w:t>подход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каждому</w:t>
      </w:r>
      <w:r>
        <w:rPr>
          <w:color w:val="212121"/>
          <w:spacing w:val="12"/>
        </w:rPr>
        <w:t> </w:t>
      </w:r>
      <w:r>
        <w:rPr>
          <w:color w:val="212121"/>
        </w:rPr>
        <w:t>ученику.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предлагать</w:t>
      </w:r>
      <w:r>
        <w:rPr>
          <w:color w:val="212121"/>
          <w:spacing w:val="13"/>
        </w:rPr>
        <w:t> </w:t>
      </w:r>
      <w:r>
        <w:rPr>
          <w:color w:val="212121"/>
        </w:rPr>
        <w:t>проекты,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13"/>
        </w:rPr>
        <w:t> </w:t>
      </w:r>
      <w:r>
        <w:rPr>
          <w:color w:val="212121"/>
        </w:rPr>
        <w:t>уровню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интересам</w:t>
      </w:r>
      <w:r>
        <w:rPr>
          <w:color w:val="212121"/>
          <w:spacing w:val="17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студента,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обучению.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56"/>
      </w:pPr>
      <w:r>
        <w:rPr>
          <w:color w:val="212121"/>
        </w:rPr>
        <w:t>Итак,</w:t>
      </w:r>
      <w:r>
        <w:rPr>
          <w:color w:val="212121"/>
          <w:spacing w:val="13"/>
        </w:rPr>
        <w:t> </w:t>
      </w:r>
      <w:r>
        <w:rPr>
          <w:color w:val="212121"/>
        </w:rPr>
        <w:t>проектная</w:t>
      </w:r>
      <w:r>
        <w:rPr>
          <w:color w:val="212121"/>
          <w:spacing w:val="14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3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14"/>
        </w:rPr>
        <w:t> </w:t>
      </w:r>
      <w:r>
        <w:rPr>
          <w:color w:val="212121"/>
        </w:rPr>
        <w:t>учащихся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будущим</w:t>
      </w:r>
      <w:r>
        <w:rPr>
          <w:color w:val="212121"/>
          <w:spacing w:val="1"/>
        </w:rPr>
        <w:t> </w:t>
      </w:r>
      <w:r>
        <w:rPr>
          <w:color w:val="212121"/>
        </w:rPr>
        <w:t>вызовам.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развивает</w:t>
      </w:r>
      <w:r>
        <w:rPr>
          <w:color w:val="212121"/>
          <w:spacing w:val="13"/>
        </w:rPr>
        <w:t> </w:t>
      </w:r>
      <w:r>
        <w:rPr>
          <w:color w:val="212121"/>
        </w:rPr>
        <w:t>навыки,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4"/>
        </w:rPr>
        <w:t> </w:t>
      </w:r>
      <w:r>
        <w:rPr>
          <w:color w:val="212121"/>
        </w:rPr>
        <w:t>мире,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коллаборация, самостоятельность, креативность и ответственность. Учителя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образовательные учреждения могут использовать проектную деятельность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обогащения</w:t>
      </w:r>
      <w:r>
        <w:rPr>
          <w:color w:val="212121"/>
          <w:spacing w:val="14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4"/>
        </w:rPr>
        <w:t> </w:t>
      </w:r>
      <w:r>
        <w:rPr>
          <w:color w:val="212121"/>
        </w:rPr>
        <w:t>опыта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4"/>
        </w:rPr>
        <w:t> </w:t>
      </w:r>
      <w:r>
        <w:rPr>
          <w:color w:val="212121"/>
        </w:rPr>
        <w:t>учащихся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успешной</w:t>
      </w:r>
      <w:r>
        <w:rPr>
          <w:color w:val="212121"/>
          <w:spacing w:val="14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изменяющемуся миру.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Онлайн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образование</w:t>
      </w:r>
    </w:p>
    <w:p>
      <w:pPr>
        <w:pStyle w:val="BodyText"/>
        <w:spacing w:line="369" w:lineRule="auto" w:before="432"/>
        <w:ind w:left="852" w:right="796"/>
      </w:pPr>
      <w:r>
        <w:rPr>
          <w:color w:val="212121"/>
        </w:rPr>
        <w:t>Онлайн-преподавание</w:t>
      </w:r>
      <w:r>
        <w:rPr>
          <w:color w:val="212121"/>
          <w:spacing w:val="3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30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31"/>
        </w:rPr>
        <w:t> </w:t>
      </w:r>
      <w:r>
        <w:rPr>
          <w:color w:val="212121"/>
        </w:rPr>
        <w:t>частью</w:t>
      </w:r>
      <w:r>
        <w:rPr>
          <w:color w:val="212121"/>
          <w:spacing w:val="30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31"/>
        </w:rPr>
        <w:t> </w:t>
      </w:r>
      <w:r>
        <w:rPr>
          <w:color w:val="212121"/>
        </w:rPr>
        <w:t>школы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0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</w:rPr>
        <w:t>ключевую</w:t>
      </w:r>
      <w:r>
        <w:rPr>
          <w:color w:val="212121"/>
          <w:spacing w:val="9"/>
        </w:rPr>
        <w:t> </w:t>
      </w:r>
      <w:r>
        <w:rPr>
          <w:color w:val="212121"/>
        </w:rPr>
        <w:t>роль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10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будущим</w:t>
      </w:r>
      <w:r>
        <w:rPr>
          <w:color w:val="212121"/>
          <w:spacing w:val="9"/>
        </w:rPr>
        <w:t> </w:t>
      </w:r>
      <w:r>
        <w:rPr>
          <w:color w:val="212121"/>
        </w:rPr>
        <w:t>вызовам.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раздел</w:t>
      </w:r>
      <w:r>
        <w:rPr>
          <w:color w:val="212121"/>
          <w:spacing w:val="8"/>
        </w:rPr>
        <w:t> </w:t>
      </w:r>
      <w:r>
        <w:rPr>
          <w:color w:val="212121"/>
        </w:rPr>
        <w:t>посвящен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13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занятий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тому,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положительно</w:t>
      </w:r>
      <w:r>
        <w:rPr>
          <w:color w:val="212121"/>
          <w:spacing w:val="12"/>
        </w:rPr>
        <w:t> </w:t>
      </w:r>
      <w:r>
        <w:rPr>
          <w:color w:val="212121"/>
        </w:rPr>
        <w:t>повлиять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образовательный процесс.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Доступность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гибкость: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131"/>
      </w:pPr>
      <w:r>
        <w:rPr/>
        <w:pict>
          <v:rect style="position:absolute;margin-left:0pt;margin-top:.533227pt;width:594.999952pt;height:840.592945pt;mso-position-horizontal-relative:page;mso-position-vertical-relative:page;z-index:-16134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34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542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</w:rPr>
        <w:t>Одним из</w:t>
      </w:r>
      <w:r>
        <w:rPr>
          <w:color w:val="212121"/>
          <w:spacing w:val="1"/>
        </w:rPr>
        <w:t> </w:t>
      </w:r>
      <w:r>
        <w:rPr>
          <w:color w:val="212121"/>
        </w:rPr>
        <w:t>важных</w:t>
      </w:r>
      <w:r>
        <w:rPr>
          <w:color w:val="212121"/>
          <w:spacing w:val="1"/>
        </w:rPr>
        <w:t> </w:t>
      </w:r>
      <w:r>
        <w:rPr>
          <w:color w:val="212121"/>
        </w:rPr>
        <w:t>преимуществ</w:t>
      </w:r>
      <w:r>
        <w:rPr>
          <w:color w:val="212121"/>
          <w:spacing w:val="1"/>
        </w:rPr>
        <w:t> </w:t>
      </w:r>
      <w:r>
        <w:rPr>
          <w:color w:val="212121"/>
        </w:rPr>
        <w:t>онлайн-образования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доступность.</w:t>
      </w:r>
      <w:r>
        <w:rPr>
          <w:color w:val="212121"/>
          <w:spacing w:val="-61"/>
        </w:rPr>
        <w:t> </w:t>
      </w:r>
      <w:r>
        <w:rPr>
          <w:color w:val="212121"/>
        </w:rPr>
        <w:t>Ученики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получать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любое</w:t>
      </w:r>
      <w:r>
        <w:rPr>
          <w:color w:val="212121"/>
          <w:spacing w:val="13"/>
        </w:rPr>
        <w:t> </w:t>
      </w:r>
      <w:r>
        <w:rPr>
          <w:color w:val="212121"/>
        </w:rPr>
        <w:t>удобное</w:t>
      </w:r>
      <w:r>
        <w:rPr>
          <w:color w:val="212121"/>
          <w:spacing w:val="12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место,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особенно</w:t>
      </w:r>
      <w:r>
        <w:rPr>
          <w:color w:val="212121"/>
          <w:spacing w:val="1"/>
        </w:rPr>
        <w:t> </w:t>
      </w:r>
      <w:r>
        <w:rPr>
          <w:color w:val="212121"/>
        </w:rPr>
        <w:t>актуально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условиях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9"/>
        </w:rPr>
        <w:t> </w:t>
      </w:r>
      <w:r>
        <w:rPr>
          <w:color w:val="212121"/>
        </w:rPr>
        <w:t>ритма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Онлайн-курсы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платформы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21"/>
        </w:rPr>
        <w:t> </w:t>
      </w:r>
      <w:r>
        <w:rPr>
          <w:color w:val="212121"/>
        </w:rPr>
        <w:t>широкий</w:t>
      </w:r>
      <w:r>
        <w:rPr>
          <w:color w:val="212121"/>
          <w:spacing w:val="21"/>
        </w:rPr>
        <w:t> </w:t>
      </w:r>
      <w:r>
        <w:rPr>
          <w:color w:val="212121"/>
        </w:rPr>
        <w:t>выбор</w:t>
      </w:r>
      <w:r>
        <w:rPr>
          <w:color w:val="212121"/>
          <w:spacing w:val="22"/>
        </w:rPr>
        <w:t> </w:t>
      </w:r>
      <w:r>
        <w:rPr>
          <w:color w:val="212121"/>
        </w:rPr>
        <w:t>учебных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курсов,</w:t>
      </w:r>
      <w:r>
        <w:rPr>
          <w:color w:val="212121"/>
          <w:spacing w:val="21"/>
        </w:rPr>
        <w:t> </w:t>
      </w:r>
      <w:r>
        <w:rPr>
          <w:color w:val="212121"/>
        </w:rPr>
        <w:t>позволяя</w:t>
      </w:r>
      <w:r>
        <w:rPr>
          <w:color w:val="212121"/>
          <w:spacing w:val="20"/>
        </w:rPr>
        <w:t> </w:t>
      </w:r>
      <w:r>
        <w:rPr>
          <w:color w:val="212121"/>
        </w:rPr>
        <w:t>каждому</w:t>
      </w:r>
      <w:r>
        <w:rPr>
          <w:color w:val="212121"/>
          <w:spacing w:val="-61"/>
        </w:rPr>
        <w:t> </w:t>
      </w:r>
      <w:r>
        <w:rPr>
          <w:color w:val="212121"/>
        </w:rPr>
        <w:t>ребёнку</w:t>
      </w:r>
      <w:r>
        <w:rPr>
          <w:color w:val="212121"/>
          <w:spacing w:val="8"/>
        </w:rPr>
        <w:t> </w:t>
      </w:r>
      <w:r>
        <w:rPr>
          <w:color w:val="212121"/>
        </w:rPr>
        <w:t>выбрать</w:t>
      </w:r>
      <w:r>
        <w:rPr>
          <w:color w:val="212121"/>
          <w:spacing w:val="8"/>
        </w:rPr>
        <w:t> </w:t>
      </w:r>
      <w:r>
        <w:rPr>
          <w:color w:val="212121"/>
        </w:rPr>
        <w:t>контент,</w:t>
      </w:r>
      <w:r>
        <w:rPr>
          <w:color w:val="212121"/>
          <w:spacing w:val="8"/>
        </w:rPr>
        <w:t> </w:t>
      </w:r>
      <w:r>
        <w:rPr>
          <w:color w:val="212121"/>
        </w:rPr>
        <w:t>наиболее</w:t>
      </w:r>
      <w:r>
        <w:rPr>
          <w:color w:val="212121"/>
          <w:spacing w:val="6"/>
        </w:rPr>
        <w:t> </w:t>
      </w:r>
      <w:r>
        <w:rPr>
          <w:color w:val="212121"/>
        </w:rPr>
        <w:t>подходящий</w:t>
      </w:r>
      <w:r>
        <w:rPr>
          <w:color w:val="212121"/>
          <w:spacing w:val="7"/>
        </w:rPr>
        <w:t> </w:t>
      </w:r>
      <w:r>
        <w:rPr>
          <w:color w:val="212121"/>
        </w:rPr>
        <w:t>именно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него.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</w:rPr>
        <w:t>Гибкость</w:t>
      </w:r>
      <w:r>
        <w:rPr>
          <w:color w:val="212121"/>
          <w:spacing w:val="14"/>
        </w:rPr>
        <w:t> </w:t>
      </w:r>
      <w:r>
        <w:rPr>
          <w:color w:val="212121"/>
        </w:rPr>
        <w:t>онлайн-уроков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5"/>
        </w:rPr>
        <w:t> </w:t>
      </w:r>
      <w:r>
        <w:rPr>
          <w:color w:val="212121"/>
        </w:rPr>
        <w:t>ученикам</w:t>
      </w:r>
      <w:r>
        <w:rPr>
          <w:color w:val="212121"/>
          <w:spacing w:val="14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15"/>
        </w:rPr>
        <w:t> </w:t>
      </w:r>
      <w:r>
        <w:rPr>
          <w:color w:val="212121"/>
        </w:rPr>
        <w:t>учебный</w:t>
      </w:r>
      <w:r>
        <w:rPr>
          <w:color w:val="212121"/>
          <w:spacing w:val="14"/>
        </w:rPr>
        <w:t> </w:t>
      </w:r>
      <w:r>
        <w:rPr>
          <w:color w:val="212121"/>
        </w:rPr>
        <w:t>процесс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своим</w:t>
      </w:r>
      <w:r>
        <w:rPr>
          <w:color w:val="212121"/>
          <w:spacing w:val="16"/>
        </w:rPr>
        <w:t> </w:t>
      </w:r>
      <w:r>
        <w:rPr>
          <w:color w:val="212121"/>
        </w:rPr>
        <w:t>потребностям.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изучать</w:t>
      </w:r>
      <w:r>
        <w:rPr>
          <w:color w:val="212121"/>
          <w:spacing w:val="17"/>
        </w:rPr>
        <w:t> </w:t>
      </w:r>
      <w:r>
        <w:rPr>
          <w:color w:val="212121"/>
        </w:rPr>
        <w:t>предметы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темпе,</w:t>
      </w:r>
      <w:r>
        <w:rPr>
          <w:color w:val="212121"/>
          <w:spacing w:val="17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соответствует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индивидуальному</w:t>
      </w:r>
      <w:r>
        <w:rPr>
          <w:color w:val="212121"/>
          <w:spacing w:val="16"/>
        </w:rPr>
        <w:t> </w:t>
      </w:r>
      <w:r>
        <w:rPr>
          <w:color w:val="212121"/>
        </w:rPr>
        <w:t>уровню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интересам.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особенно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14"/>
        </w:rPr>
        <w:t> </w:t>
      </w:r>
      <w:r>
        <w:rPr>
          <w:color w:val="212121"/>
        </w:rPr>
        <w:t>2030</w:t>
      </w:r>
      <w:r>
        <w:rPr>
          <w:color w:val="212121"/>
          <w:spacing w:val="14"/>
        </w:rPr>
        <w:t> </w:t>
      </w:r>
      <w:r>
        <w:rPr>
          <w:color w:val="212121"/>
        </w:rPr>
        <w:t>года,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ребёнок</w:t>
      </w:r>
      <w:r>
        <w:rPr>
          <w:color w:val="212121"/>
          <w:spacing w:val="14"/>
        </w:rPr>
        <w:t> </w:t>
      </w:r>
      <w:r>
        <w:rPr>
          <w:color w:val="212121"/>
        </w:rPr>
        <w:t>уникален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4"/>
        </w:rPr>
        <w:t> </w:t>
      </w:r>
      <w:r>
        <w:rPr>
          <w:color w:val="212121"/>
        </w:rPr>
        <w:t>специфические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потребности.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Развитие</w:t>
      </w:r>
      <w:r>
        <w:rPr>
          <w:color w:val="212121"/>
          <w:spacing w:val="35"/>
        </w:rPr>
        <w:t> </w:t>
      </w:r>
      <w:r>
        <w:rPr>
          <w:color w:val="212121"/>
        </w:rPr>
        <w:t>цифровых</w:t>
      </w:r>
      <w:r>
        <w:rPr>
          <w:color w:val="212121"/>
          <w:spacing w:val="35"/>
        </w:rPr>
        <w:t> </w:t>
      </w:r>
      <w:r>
        <w:rPr>
          <w:color w:val="212121"/>
        </w:rPr>
        <w:t>навыков: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796"/>
      </w:pPr>
      <w:r>
        <w:rPr>
          <w:color w:val="212121"/>
          <w:w w:val="105"/>
        </w:rPr>
        <w:t>Онлайн-образование также способствует развитию цифровых навыков,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становятся все более важными в современном мире. Ученики, используя онлайн-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ресурсы,</w:t>
      </w:r>
      <w:r>
        <w:rPr>
          <w:color w:val="212121"/>
          <w:spacing w:val="20"/>
        </w:rPr>
        <w:t> </w:t>
      </w:r>
      <w:r>
        <w:rPr>
          <w:color w:val="212121"/>
        </w:rPr>
        <w:t>приобретают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предметные</w:t>
      </w:r>
      <w:r>
        <w:rPr>
          <w:color w:val="212121"/>
          <w:spacing w:val="20"/>
        </w:rPr>
        <w:t> </w:t>
      </w:r>
      <w:r>
        <w:rPr>
          <w:color w:val="212121"/>
        </w:rPr>
        <w:t>знания,</w:t>
      </w:r>
      <w:r>
        <w:rPr>
          <w:color w:val="212121"/>
          <w:spacing w:val="18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учатся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1"/>
        </w:rPr>
        <w:t> </w:t>
      </w:r>
      <w:r>
        <w:rPr>
          <w:color w:val="212121"/>
        </w:rPr>
        <w:t>работать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информацией,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использовать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цифровые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инструменты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анализировать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данные.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навыки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школьникам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успешно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учиться,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станут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ценными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будущей</w:t>
      </w:r>
      <w:r>
        <w:rPr>
          <w:color w:val="212121"/>
          <w:spacing w:val="13"/>
        </w:rPr>
        <w:t> </w:t>
      </w:r>
      <w:r>
        <w:rPr>
          <w:color w:val="212121"/>
        </w:rPr>
        <w:t>карьере.</w:t>
      </w:r>
      <w:r>
        <w:rPr>
          <w:color w:val="212121"/>
          <w:spacing w:val="13"/>
        </w:rPr>
        <w:t> </w:t>
      </w:r>
      <w:r>
        <w:rPr>
          <w:color w:val="212121"/>
        </w:rPr>
        <w:t>Будущее</w:t>
      </w:r>
      <w:r>
        <w:rPr>
          <w:color w:val="212121"/>
          <w:spacing w:val="14"/>
        </w:rPr>
        <w:t> </w:t>
      </w:r>
      <w:r>
        <w:rPr>
          <w:color w:val="212121"/>
        </w:rPr>
        <w:t>требует,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выпускники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готовы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современных технологий и способны адаптироваться к постоянно меняющейся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цифровой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среде.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Индивидуализированное</w:t>
      </w:r>
      <w:r>
        <w:rPr>
          <w:color w:val="212121"/>
          <w:spacing w:val="53"/>
        </w:rPr>
        <w:t> </w:t>
      </w:r>
      <w:r>
        <w:rPr>
          <w:color w:val="212121"/>
        </w:rPr>
        <w:t>обучение: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56"/>
      </w:pPr>
      <w:r>
        <w:rPr>
          <w:color w:val="212121"/>
        </w:rPr>
        <w:t>Оно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открывает</w:t>
      </w:r>
      <w:r>
        <w:rPr>
          <w:color w:val="212121"/>
          <w:spacing w:val="21"/>
        </w:rPr>
        <w:t> </w:t>
      </w:r>
      <w:r>
        <w:rPr>
          <w:color w:val="212121"/>
        </w:rPr>
        <w:t>перед</w:t>
      </w:r>
      <w:r>
        <w:rPr>
          <w:color w:val="212121"/>
          <w:spacing w:val="20"/>
        </w:rPr>
        <w:t> </w:t>
      </w:r>
      <w:r>
        <w:rPr>
          <w:color w:val="212121"/>
        </w:rPr>
        <w:t>учителями</w:t>
      </w:r>
      <w:r>
        <w:rPr>
          <w:color w:val="212121"/>
          <w:spacing w:val="20"/>
        </w:rPr>
        <w:t> </w:t>
      </w:r>
      <w:r>
        <w:rPr>
          <w:color w:val="212121"/>
        </w:rPr>
        <w:t>новые</w:t>
      </w:r>
      <w:r>
        <w:rPr>
          <w:color w:val="212121"/>
          <w:spacing w:val="2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индивидуализации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обучения.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создавать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персонализированные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планы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133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33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665;width:4649;height:4649" type="#_x0000_t75" stroked="false">
              <v:imagedata r:id="rId24" o:title=""/>
            </v:shape>
            <w10:wrap type="none"/>
          </v:group>
        </w:pict>
      </w:r>
      <w:r>
        <w:rPr>
          <w:color w:val="212121"/>
        </w:rPr>
        <w:t>предоставлять</w:t>
      </w:r>
      <w:r>
        <w:rPr>
          <w:color w:val="212121"/>
          <w:spacing w:val="20"/>
        </w:rPr>
        <w:t> </w:t>
      </w:r>
      <w:r>
        <w:rPr>
          <w:color w:val="212121"/>
        </w:rPr>
        <w:t>студентам</w:t>
      </w:r>
      <w:r>
        <w:rPr>
          <w:color w:val="212121"/>
          <w:spacing w:val="23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точную</w:t>
      </w:r>
      <w:r>
        <w:rPr>
          <w:color w:val="212121"/>
          <w:spacing w:val="23"/>
        </w:rPr>
        <w:t> </w:t>
      </w:r>
      <w:r>
        <w:rPr>
          <w:color w:val="212121"/>
        </w:rPr>
        <w:t>обратную</w:t>
      </w:r>
      <w:r>
        <w:rPr>
          <w:color w:val="212121"/>
          <w:spacing w:val="22"/>
        </w:rPr>
        <w:t> </w:t>
      </w:r>
      <w:r>
        <w:rPr>
          <w:color w:val="212121"/>
        </w:rPr>
        <w:t>связь.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помогает</w:t>
      </w:r>
      <w:r>
        <w:rPr>
          <w:color w:val="212121"/>
          <w:spacing w:val="22"/>
        </w:rPr>
        <w:t> </w:t>
      </w:r>
      <w:r>
        <w:rPr>
          <w:color w:val="212121"/>
        </w:rPr>
        <w:t>ученикам</w:t>
      </w:r>
      <w:r>
        <w:rPr>
          <w:color w:val="212121"/>
          <w:spacing w:val="22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учиться и достигать своих целей.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Возможности</w:t>
      </w:r>
      <w:r>
        <w:rPr>
          <w:color w:val="212121"/>
          <w:spacing w:val="31"/>
        </w:rPr>
        <w:t> </w:t>
      </w:r>
      <w:r>
        <w:rPr>
          <w:color w:val="212121"/>
        </w:rPr>
        <w:t>для</w:t>
      </w:r>
      <w:r>
        <w:rPr>
          <w:color w:val="212121"/>
          <w:spacing w:val="31"/>
        </w:rPr>
        <w:t> </w:t>
      </w:r>
      <w:r>
        <w:rPr>
          <w:color w:val="212121"/>
        </w:rPr>
        <w:t>дополнительного</w:t>
      </w:r>
      <w:r>
        <w:rPr>
          <w:color w:val="212121"/>
          <w:spacing w:val="31"/>
        </w:rPr>
        <w:t> </w:t>
      </w:r>
      <w:r>
        <w:rPr>
          <w:color w:val="212121"/>
        </w:rPr>
        <w:t>обучения: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  <w:spacing w:val="-2"/>
          <w:w w:val="105"/>
        </w:rPr>
        <w:t>Онлайн-образование предоставляет детям возможность </w:t>
      </w:r>
      <w:r>
        <w:rPr>
          <w:color w:val="212121"/>
          <w:spacing w:val="-1"/>
          <w:w w:val="105"/>
        </w:rPr>
        <w:t>изучать дополнительные</w:t>
      </w:r>
      <w:r>
        <w:rPr>
          <w:color w:val="212121"/>
          <w:w w:val="105"/>
        </w:rPr>
        <w:t> </w:t>
      </w:r>
      <w:r>
        <w:rPr>
          <w:color w:val="212121"/>
        </w:rPr>
        <w:t>предметы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области</w:t>
      </w:r>
      <w:r>
        <w:rPr>
          <w:color w:val="212121"/>
          <w:spacing w:val="15"/>
        </w:rPr>
        <w:t> </w:t>
      </w:r>
      <w:r>
        <w:rPr>
          <w:color w:val="212121"/>
        </w:rPr>
        <w:t>знаний,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востребованы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будущем.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ключом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расширению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кругозора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интересов.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56"/>
      </w:pPr>
      <w:r>
        <w:rPr>
          <w:color w:val="212121"/>
          <w:spacing w:val="-1"/>
          <w:w w:val="105"/>
        </w:rPr>
        <w:t>Итак, онлайн-образование играет важную </w:t>
      </w:r>
      <w:r>
        <w:rPr>
          <w:color w:val="212121"/>
          <w:w w:val="105"/>
        </w:rPr>
        <w:t>роль в подготовке учеников к вызовам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будущего. Оно обеспечивает </w:t>
      </w:r>
      <w:r>
        <w:rPr>
          <w:color w:val="212121"/>
          <w:spacing w:val="-1"/>
          <w:w w:val="105"/>
        </w:rPr>
        <w:t>доступность, гибкость и развитие цифровых навыков,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необходимых в современном мире. Учителя </w:t>
      </w:r>
      <w:r>
        <w:rPr>
          <w:color w:val="212121"/>
          <w:spacing w:val="-1"/>
          <w:w w:val="105"/>
        </w:rPr>
        <w:t>и образовательные учреждения могут</w:t>
      </w:r>
      <w:r>
        <w:rPr>
          <w:color w:val="212121"/>
          <w:w w:val="10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2"/>
        </w:rPr>
        <w:t> </w:t>
      </w:r>
      <w:r>
        <w:rPr>
          <w:color w:val="212121"/>
        </w:rPr>
        <w:t>онлайн-ресурсы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обогащения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2"/>
        </w:rPr>
        <w:t> </w:t>
      </w:r>
      <w:r>
        <w:rPr>
          <w:color w:val="212121"/>
        </w:rPr>
        <w:t>опыта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поддержки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учеников в достижении успеха. Вместе мы можем обеспечить качественное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преподавание,</w:t>
      </w:r>
      <w:r>
        <w:rPr>
          <w:color w:val="212121"/>
          <w:spacing w:val="16"/>
        </w:rPr>
        <w:t> </w:t>
      </w:r>
      <w:r>
        <w:rPr>
          <w:color w:val="212121"/>
        </w:rPr>
        <w:t>которое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подготовит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миру</w:t>
      </w:r>
      <w:r>
        <w:rPr>
          <w:color w:val="212121"/>
          <w:spacing w:val="16"/>
        </w:rPr>
        <w:t> </w:t>
      </w:r>
      <w:r>
        <w:rPr>
          <w:color w:val="212121"/>
        </w:rPr>
        <w:t>2030</w:t>
      </w:r>
      <w:r>
        <w:rPr>
          <w:color w:val="212121"/>
          <w:spacing w:val="16"/>
        </w:rPr>
        <w:t> </w:t>
      </w:r>
      <w:r>
        <w:rPr>
          <w:color w:val="212121"/>
        </w:rPr>
        <w:t>года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даст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успешной адаптации к изменениям.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Завершение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  <w:w w:val="105"/>
        </w:rPr>
        <w:t>В заключение, несмотря на множество вызовов и неопределенность в будущем,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образование 2030 года предоставляет уникальные возможности для учеников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8"/>
        </w:rPr>
        <w:t> </w:t>
      </w:r>
      <w:r>
        <w:rPr>
          <w:color w:val="212121"/>
        </w:rPr>
        <w:t>учреждений.</w:t>
      </w:r>
      <w:r>
        <w:rPr>
          <w:color w:val="212121"/>
          <w:spacing w:val="19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9"/>
        </w:rPr>
        <w:t> </w:t>
      </w:r>
      <w:r>
        <w:rPr>
          <w:color w:val="212121"/>
        </w:rPr>
        <w:t>методики</w:t>
      </w:r>
      <w:r>
        <w:rPr>
          <w:color w:val="212121"/>
          <w:spacing w:val="19"/>
        </w:rPr>
        <w:t> </w:t>
      </w:r>
      <w:r>
        <w:rPr>
          <w:color w:val="212121"/>
        </w:rPr>
        <w:t>обучения,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активное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обучение, проектная </w:t>
      </w:r>
      <w:r>
        <w:rPr>
          <w:color w:val="212121"/>
          <w:w w:val="105"/>
        </w:rPr>
        <w:t>деятельность и онлайн-образование, становятся мощными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инструментами в руках учителей, помогая развивать критическое мышление,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самостоятельность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цифровые навыки.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96"/>
      </w:pPr>
      <w:r>
        <w:rPr/>
        <w:pict>
          <v:rect style="position:absolute;margin-left:0pt;margin-top:.532836pt;width:594.999952pt;height:840.592945pt;mso-position-horizontal-relative:page;mso-position-vertical-relative:page;z-index:-16132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588.1pt;mso-position-horizontal-relative:page;mso-position-vertical-relative:paragraph;z-index:-16132096" coordorigin="169,10" coordsize="11563,11762">
            <v:shape style="position:absolute;left:168;top:9;width:11563;height:11763" coordorigin="169,10" coordsize="11563,11763" path="m11731,10l11668,10,11668,11678,232,11678,232,10,169,10,169,11678,169,11693,169,11772,11731,11772,11731,11693,11731,11678,11731,11678,11731,10xe" filled="true" fillcolor="#000000" stroked="false">
              <v:path arrowok="t"/>
              <v:fill opacity="9764f" type="solid"/>
            </v:shape>
            <v:rect style="position:absolute;left:232;top:10;width:11436;height:11684" filled="true" fillcolor="#ffffff" stroked="false">
              <v:fill type="solid"/>
            </v:rect>
            <v:shape style="position:absolute;left:852;top:6785;width:505;height:510" type="#_x0000_t75" stroked="false">
              <v:imagedata r:id="rId25" o:title=""/>
            </v:shape>
            <v:shape style="position:absolute;left:1472;top:6874;width:496;height:496" coordorigin="1472,6875" coordsize="496,496" path="m1914,6875l1526,6875,1518,6876,1474,6920,1472,6928,1472,7308,1472,7317,1518,7369,1526,7370,1914,7370,1966,7324,1968,7317,1968,6928,1922,6876,1914,6875xe" filled="true" fillcolor="#2ca4e0" stroked="false">
              <v:path arrowok="t"/>
              <v:fill type="solid"/>
            </v:shape>
            <v:shape style="position:absolute;left:2091;top:6874;width:496;height:496" coordorigin="2092,6875" coordsize="496,496" path="m2534,6875l2146,6875,2138,6876,2093,6920,2092,6928,2092,7308,2092,7317,2138,7369,2146,7370,2534,7370,2586,7324,2588,7317,2588,6928,2542,6876,2534,6875xe" filled="true" fillcolor="#587ea2" stroked="false">
              <v:path arrowok="t"/>
              <v:fill type="solid"/>
            </v:shape>
            <v:shape style="position:absolute;left:2711;top:6874;width:496;height:496" coordorigin="2712,6875" coordsize="496,496" path="m3154,6875l2765,6875,2757,6876,2713,6920,2712,6928,2712,7308,2712,7317,2757,7369,2765,7370,3154,7370,3206,7324,3207,7317,3207,6928,3162,6876,3154,6875xe" filled="true" fillcolor="#f2710c" stroked="false">
              <v:path arrowok="t"/>
              <v:fill type="solid"/>
            </v:shape>
            <v:shape style="position:absolute;left:3331;top:6874;width:496;height:496" coordorigin="3331,6875" coordsize="496,496" path="m3773,6875l3385,6875,3377,6876,3333,6920,3331,6928,3331,7308,3331,7317,3377,7369,3385,7370,3773,7370,3826,7324,3827,7317,3827,6928,3781,6876,3773,6875xe" filled="true" fillcolor="#1d9af0" stroked="false">
              <v:path arrowok="t"/>
              <v:fill type="solid"/>
            </v:shape>
            <v:shape style="position:absolute;left:3951;top:6874;width:496;height:496" coordorigin="3951,6875" coordsize="496,496" path="m4393,6875l4005,6875,3997,6876,3953,6920,3951,6928,3951,7308,3951,7317,3997,7369,4005,7370,4393,7370,4445,7324,4447,7317,4447,6928,4401,6876,4393,6875xe" filled="true" fillcolor="#7c519d" stroked="false">
              <v:path arrowok="t"/>
              <v:fill type="solid"/>
            </v:shape>
            <v:shape style="position:absolute;left:4570;top:6874;width:496;height:496" coordorigin="4571,6875" coordsize="496,496" path="m5013,6875l4625,6875,4617,6876,4573,6920,4571,6928,4571,7308,4571,7317,4617,7369,4625,7370,5013,7370,5065,7324,5067,7317,5067,6928,5021,6876,5013,6875xe" filled="true" fillcolor="#11ae09" stroked="false">
              <v:path arrowok="t"/>
              <v:fill type="solid"/>
            </v:shape>
            <v:rect style="position:absolute;left:3729;top:7897;width:8;height:16" filled="true" fillcolor="#212121" stroked="false">
              <v:fill type="solid"/>
            </v:rect>
            <v:shape style="position:absolute;left:1549;top:6979;width:341;height:286" type="#_x0000_t75" stroked="false">
              <v:imagedata r:id="rId26" o:title=""/>
            </v:shape>
            <v:shape style="position:absolute;left:2167;top:7025;width:347;height:197" type="#_x0000_t75" stroked="false">
              <v:imagedata r:id="rId27" o:title=""/>
            </v:shape>
            <v:shape style="position:absolute;left:2838;top:6921;width:243;height:406" coordorigin="2838,6921" coordsize="243,406" path="m2858,7125l2848,7130,2842,7137,2838,7151,2842,7162,2853,7172,2869,7184,2887,7193,2906,7199,2924,7203,2940,7205,2862,7283,2860,7286,2858,7292,2857,7295,2857,7301,2858,7304,2860,7310,2862,7312,2867,7317,2876,7326,2891,7326,2960,7257,3032,7257,2979,7205,2996,7203,3014,7199,3033,7193,3050,7184,3067,7172,3077,7162,3079,7155,2960,7155,2952,7155,2933,7153,2909,7146,2885,7133,2870,7125,2858,7125xm3032,7257l2960,7257,3029,7326,3044,7326,3053,7317,3056,7314,3065,7305,3065,7290,3032,7257xm3061,7125l3049,7125,3034,7133,3017,7146,3003,7153,2986,7155,2960,7155,3079,7155,3081,7151,3077,7137,3071,7129,3061,7125xm2966,6921l2953,6921,2946,6922,2933,6924,2927,6926,2914,6931,2908,6934,2897,6942,2892,6946,2883,6956,2878,6961,2871,6972,2868,6978,2863,6990,2861,6997,2858,7010,2858,7016,2858,7030,2858,7036,2861,7049,2863,7056,2868,7068,2871,7074,2878,7085,2883,7090,2892,7100,2897,7104,2908,7111,2914,7115,2927,7120,2933,7122,2946,7124,2953,7125,2966,7125,2973,7124,2986,7122,2992,7120,3005,7115,3011,7111,3022,7104,3027,7100,3036,7090,3041,7085,3048,7074,3049,7073,2953,7073,2946,7072,2934,7067,2929,7063,2919,7054,2916,7048,2911,7036,2909,7030,2909,7016,2911,7010,2916,6998,2919,6992,2929,6983,2934,6979,2946,6974,2953,6973,3048,6973,3048,6972,3041,6961,3036,6956,3027,6946,3022,6942,3011,6934,3005,6931,2992,6926,2986,6924,2973,6922,2966,6921xm3048,6973l2966,6973,2973,6974,2985,6979,2990,6983,3000,6992,3003,6998,3008,7010,3010,7016,3010,7030,3008,7036,3003,7048,3000,7054,2990,7063,2985,7067,2973,7072,2966,7073,3049,7073,3051,7068,3056,7056,3058,7049,3061,7036,3061,7030,3061,7016,3061,7010,3058,6997,3056,6990,3051,6978,3048,6973xe" filled="true" fillcolor="#ffffff" stroked="false">
              <v:path arrowok="t"/>
              <v:fill type="solid"/>
            </v:shape>
            <v:shape style="position:absolute;left:3393;top:6971;width:372;height:303" type="#_x0000_t75" stroked="false">
              <v:imagedata r:id="rId28" o:title=""/>
            </v:shape>
            <v:shape style="position:absolute;left:4029;top:6944;width:340;height:352" type="#_x0000_t75" stroked="false">
              <v:imagedata r:id="rId29" o:title=""/>
            </v:shape>
            <v:shape style="position:absolute;left:4640;top:6942;width:357;height:360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Сегодняшние</w:t>
      </w:r>
      <w:r>
        <w:rPr>
          <w:color w:val="212121"/>
          <w:spacing w:val="21"/>
        </w:rPr>
        <w:t> </w:t>
      </w:r>
      <w:r>
        <w:rPr>
          <w:color w:val="212121"/>
        </w:rPr>
        <w:t>учителя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21"/>
        </w:rPr>
        <w:t> </w:t>
      </w:r>
      <w:r>
        <w:rPr>
          <w:color w:val="212121"/>
        </w:rPr>
        <w:t>лидеры</w:t>
      </w:r>
      <w:r>
        <w:rPr>
          <w:color w:val="212121"/>
          <w:spacing w:val="21"/>
        </w:rPr>
        <w:t> </w:t>
      </w:r>
      <w:r>
        <w:rPr>
          <w:color w:val="212121"/>
        </w:rPr>
        <w:t>играют</w:t>
      </w:r>
      <w:r>
        <w:rPr>
          <w:color w:val="212121"/>
          <w:spacing w:val="22"/>
        </w:rPr>
        <w:t> </w:t>
      </w:r>
      <w:r>
        <w:rPr>
          <w:color w:val="212121"/>
        </w:rPr>
        <w:t>решающую</w:t>
      </w:r>
      <w:r>
        <w:rPr>
          <w:color w:val="212121"/>
          <w:spacing w:val="23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учеников к вызовам будущего. Их преданность, креативность и стремление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постоянному</w:t>
      </w:r>
      <w:r>
        <w:rPr>
          <w:color w:val="212121"/>
          <w:spacing w:val="25"/>
        </w:rPr>
        <w:t> </w:t>
      </w:r>
      <w:r>
        <w:rPr>
          <w:color w:val="212121"/>
        </w:rPr>
        <w:t>развитию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успешной</w:t>
      </w:r>
      <w:r>
        <w:rPr>
          <w:color w:val="212121"/>
          <w:spacing w:val="25"/>
        </w:rPr>
        <w:t> </w:t>
      </w:r>
      <w:r>
        <w:rPr>
          <w:color w:val="212121"/>
        </w:rPr>
        <w:t>адаптации</w:t>
      </w:r>
      <w:r>
        <w:rPr>
          <w:color w:val="212121"/>
          <w:spacing w:val="26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меняющимся</w:t>
      </w:r>
      <w:r>
        <w:rPr>
          <w:color w:val="212121"/>
          <w:spacing w:val="25"/>
        </w:rPr>
        <w:t> </w:t>
      </w:r>
      <w:r>
        <w:rPr>
          <w:color w:val="212121"/>
        </w:rPr>
        <w:t>условиям.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Учителя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те, кто вдохновляет и вооружает воспитанников </w:t>
      </w:r>
      <w:r>
        <w:rPr>
          <w:color w:val="212121"/>
          <w:spacing w:val="-1"/>
          <w:w w:val="105"/>
        </w:rPr>
        <w:t>знаниями и навыками,</w:t>
      </w:r>
      <w:r>
        <w:rPr>
          <w:color w:val="212121"/>
          <w:w w:val="105"/>
        </w:rPr>
        <w:t> необходимыми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 будущего успеха.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</w:rPr>
        <w:t>Итак,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вместе</w:t>
      </w:r>
      <w:r>
        <w:rPr>
          <w:color w:val="212121"/>
          <w:spacing w:val="12"/>
        </w:rPr>
        <w:t> </w:t>
      </w:r>
      <w:r>
        <w:rPr>
          <w:color w:val="212121"/>
        </w:rPr>
        <w:t>строить</w:t>
      </w:r>
      <w:r>
        <w:rPr>
          <w:color w:val="212121"/>
          <w:spacing w:val="12"/>
        </w:rPr>
        <w:t> </w:t>
      </w:r>
      <w:r>
        <w:rPr>
          <w:color w:val="212121"/>
        </w:rPr>
        <w:t>будущее</w:t>
      </w:r>
      <w:r>
        <w:rPr>
          <w:color w:val="212121"/>
          <w:spacing w:val="11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ребёнок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3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нет</w:t>
      </w:r>
      <w:r>
        <w:rPr>
          <w:color w:val="212121"/>
          <w:spacing w:val="13"/>
        </w:rPr>
        <w:t> </w:t>
      </w:r>
      <w:r>
        <w:rPr>
          <w:color w:val="212121"/>
        </w:rPr>
        <w:t>места</w:t>
      </w:r>
      <w:r>
        <w:rPr>
          <w:color w:val="212121"/>
          <w:spacing w:val="13"/>
        </w:rPr>
        <w:t> </w:t>
      </w:r>
      <w:r>
        <w:rPr>
          <w:color w:val="212121"/>
        </w:rPr>
        <w:t>стереотипам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ограничениям.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"/>
        </w:rPr>
        <w:t> </w:t>
      </w:r>
      <w:r>
        <w:rPr>
          <w:color w:val="212121"/>
        </w:rPr>
        <w:t>сделать</w:t>
      </w:r>
      <w:r>
        <w:rPr>
          <w:color w:val="212121"/>
          <w:spacing w:val="20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21"/>
        </w:rPr>
        <w:t> </w:t>
      </w:r>
      <w:r>
        <w:rPr>
          <w:color w:val="212121"/>
        </w:rPr>
        <w:t>гибким,</w:t>
      </w:r>
      <w:r>
        <w:rPr>
          <w:color w:val="212121"/>
          <w:spacing w:val="21"/>
        </w:rPr>
        <w:t> </w:t>
      </w:r>
      <w:r>
        <w:rPr>
          <w:color w:val="212121"/>
        </w:rPr>
        <w:t>доступным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вдохновляющим.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можем</w:t>
      </w:r>
      <w:r>
        <w:rPr>
          <w:color w:val="212121"/>
          <w:spacing w:val="2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детей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миру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2030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года,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инновации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будут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ключом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успеху.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  <w:w w:val="105"/>
        </w:rPr>
        <w:t>Пусть ваша работа в сфере образования вселяет уверенность и надежду, пусть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учитель</w:t>
      </w:r>
      <w:r>
        <w:rPr>
          <w:color w:val="212121"/>
          <w:spacing w:val="15"/>
        </w:rPr>
        <w:t> </w:t>
      </w:r>
      <w:r>
        <w:rPr>
          <w:color w:val="212121"/>
        </w:rPr>
        <w:t>чувствует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важным</w:t>
      </w:r>
      <w:r>
        <w:rPr>
          <w:color w:val="212121"/>
          <w:spacing w:val="16"/>
        </w:rPr>
        <w:t> </w:t>
      </w:r>
      <w:r>
        <w:rPr>
          <w:color w:val="212121"/>
        </w:rPr>
        <w:t>строителем</w:t>
      </w:r>
      <w:r>
        <w:rPr>
          <w:color w:val="212121"/>
          <w:spacing w:val="15"/>
        </w:rPr>
        <w:t> </w:t>
      </w:r>
      <w:r>
        <w:rPr>
          <w:color w:val="212121"/>
        </w:rPr>
        <w:t>будущего.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сможем</w:t>
      </w:r>
      <w:r>
        <w:rPr>
          <w:color w:val="212121"/>
          <w:spacing w:val="-60"/>
        </w:rPr>
        <w:t> </w:t>
      </w:r>
      <w:r>
        <w:rPr>
          <w:color w:val="212121"/>
        </w:rPr>
        <w:t>добиться</w:t>
      </w:r>
      <w:r>
        <w:rPr>
          <w:color w:val="212121"/>
          <w:spacing w:val="15"/>
        </w:rPr>
        <w:t> </w:t>
      </w:r>
      <w:r>
        <w:rPr>
          <w:color w:val="212121"/>
        </w:rPr>
        <w:t>больших</w:t>
      </w:r>
      <w:r>
        <w:rPr>
          <w:color w:val="212121"/>
          <w:spacing w:val="16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7"/>
        </w:rPr>
        <w:t> </w:t>
      </w:r>
      <w:r>
        <w:rPr>
          <w:color w:val="212121"/>
        </w:rPr>
        <w:t>яркое</w:t>
      </w:r>
      <w:r>
        <w:rPr>
          <w:color w:val="212121"/>
          <w:spacing w:val="17"/>
        </w:rPr>
        <w:t> </w:t>
      </w:r>
      <w:r>
        <w:rPr>
          <w:color w:val="212121"/>
        </w:rPr>
        <w:t>будущее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наших</w:t>
      </w:r>
      <w:r>
        <w:rPr>
          <w:color w:val="212121"/>
          <w:spacing w:val="16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6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line="230" w:lineRule="auto" w:before="18"/>
        <w:ind w:left="852" w:right="95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школа,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преподаватель,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профессия,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машина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времени,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фантастика,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светлое,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завтрашний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день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5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1"/>
        <w:rPr>
          <w:sz w:val="37"/>
        </w:rPr>
      </w:pPr>
    </w:p>
    <w:p>
      <w:pPr>
        <w:spacing w:before="1"/>
        <w:ind w:left="6238" w:right="0" w:firstLine="0"/>
        <w:jc w:val="lef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2.474869pt;width:578.15pt;height:235.65pt;mso-position-horizontal-relative:page;mso-position-vertical-relative:paragraph;z-index:15741440" coordorigin="169,1649" coordsize="11563,4713">
            <v:shape style="position:absolute;left:168;top:1649;width:11563;height:4713" coordorigin="169,1649" coordsize="11563,4713" path="m11731,1714l11668,1714,11668,6362,11731,6362,11731,1714xm11731,1649l169,1649,169,1698,169,1714,169,6361,232,6361,232,1714,11731,1714,11731,1698,11731,1649xe" filled="true" fillcolor="#000000" stroked="false">
              <v:path arrowok="t"/>
              <v:fill opacity="9764f" type="solid"/>
            </v:shape>
            <v:rect style="position:absolute;left:232;top:1698;width:11436;height:4664" filled="true" fillcolor="#ffffff" stroked="false">
              <v:fill type="solid"/>
            </v:rect>
            <v:shape style="position:absolute;left:803;top:1916;width:1458;height:1458" coordorigin="803,1916" coordsize="1458,1458" path="m2261,1916l803,1916,803,3374,2261,3374,2261,3248,1534,3248,1504,3247,1473,3245,1443,3241,1413,3236,1383,3229,1354,3221,1325,3211,1297,3200,1269,3188,1242,3174,1215,3159,1190,3143,1165,3126,1141,3107,1118,3087,1096,3066,1075,3044,1055,3021,1036,2997,1019,2972,1002,2946,987,2920,974,2893,961,2865,950,2837,941,2808,933,2778,926,2749,921,2719,917,2689,915,2658,914,2628,915,2597,917,2567,921,2537,926,2507,933,2477,941,2448,950,2419,961,2391,974,2363,987,2336,1002,2309,1019,2283,1036,2259,1055,2235,1075,2212,1096,2189,1118,2169,1141,2149,1165,2130,1190,2112,1215,2096,1242,2081,1269,2067,1297,2055,1325,2044,1354,2035,1383,2027,1413,2020,1443,2015,1473,2011,1504,2009,1534,2008,2261,2008,2261,1916xm2261,2008l1534,2008,1564,2009,1595,2011,1625,2015,1655,2020,1685,2027,1714,2035,1743,2044,1771,2055,1799,2067,1826,2081,1853,2096,1878,2112,1903,2130,1927,2149,1950,2169,1972,2189,1993,2212,2013,2235,2032,2259,2049,2283,2066,2309,2081,2336,2094,2363,2107,2391,2118,2419,2127,2448,2135,2477,2142,2507,2147,2537,2151,2567,2153,2597,2154,2628,2153,2658,2151,2689,2147,2719,2142,2749,2135,2778,2127,2808,2118,2837,2107,2865,2094,2893,2081,2920,2066,2946,2049,2972,2032,2997,2013,3021,1993,3044,1972,3066,1950,3087,1927,3107,1903,3126,1878,3143,1853,3159,1826,3174,1799,3188,1771,3200,1743,3211,1714,3221,1685,3229,1655,3236,1625,3241,1595,3245,1564,3247,1534,3248,2261,3248,2261,2008xe" filled="true" fillcolor="#000000" stroked="false">
              <v:path arrowok="t"/>
              <v:fill opacity="7969f" type="solid"/>
            </v:shape>
            <v:shape style="position:absolute;left:867;top:1995;width:1329;height:1329" type="#_x0000_t75" stroked="false">
              <v:imagedata r:id="rId31" o:title=""/>
            </v:shape>
            <v:shape style="position:absolute;left:2548;top:2014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13;width:8224;height:3531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его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2">
        <w:r>
          <w:rPr>
            <w:rFonts w:ascii="Arial" w:hAnsi="Arial"/>
            <w:b/>
            <w:color w:val="1050D3"/>
            <w:spacing w:val="-2"/>
            <w:sz w:val="29"/>
          </w:rPr>
          <w:t>Образование: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через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десять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лет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1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9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14.068726pt;width:571.8pt;height:127.45pt;mso-position-horizontal-relative:page;mso-position-vertical-relative:page;z-index:15744512" coordorigin="232,14281" coordsize="11436,2549">
            <v:rect style="position:absolute;left:232;top:14281;width:11436;height:2542" filled="true" fillcolor="#ffffff" stroked="false">
              <v:fill type="solid"/>
            </v:rect>
            <v:shape style="position:absolute;left:240;top:14289;width:11420;height:2534" coordorigin="240,14289" coordsize="11420,2534" path="m11660,16823l11660,14289,240,14289,240,16823e" filled="false" stroked="true" strokeweight=".77474pt" strokecolor="#eeeeee">
              <v:path arrowok="t"/>
              <v:stroke dashstyle="solid"/>
            </v:shape>
            <v:rect style="position:absolute;left:247;top:14916;width:11405;height:31" filled="true" fillcolor="#1050d3" stroked="false">
              <v:fill type="solid"/>
            </v:rect>
            <v:shape style="position:absolute;left:247;top:14947;width:11405;height:1875" type="#_x0000_t202" filled="true" fillcolor="#ffffff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33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4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252" w:lineRule="exact"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35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4296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4296;width:465;height:620" coordorigin="3657,14297" coordsize="465,620" path="m3657,14297l3657,14917,4122,14917,3657,1429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94pt;mso-position-horizontal-relative:char;mso-position-vertical-relative:line" coordorigin="0,0" coordsize="11563,1880">
            <v:shape style="position:absolute;left:0;top:0;width:11563;height:1880" coordorigin="0,0" coordsize="11563,1880" path="m11563,1l11499,1,11499,1782,64,1782,64,0,0,0,0,1782,0,1798,0,1880,11563,1880,11563,1798,11563,1783,11563,1782,11563,1xe" filled="true" fillcolor="#000000" stroked="false">
              <v:path arrowok="t"/>
              <v:fill opacity="9764f" type="solid"/>
            </v:shape>
            <v:rect style="position:absolute;left:63;top:0;width:11436;height:1798" filled="true" fillcolor="#ffffff" stroked="false">
              <v:fill type="solid"/>
            </v:rect>
            <v:shape style="position:absolute;left:0;top:0;width:11563;height:188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0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shape style="position:absolute;margin-left:24.0168pt;margin-top:14.925279pt;width:145.7pt;height:31pt;mso-position-horizontal-relative:page;mso-position-vertical-relative:paragraph;z-index:-1571481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pStyle w:val="Heading3"/>
        <w:spacing w:before="88"/>
        <w:ind w:left="790"/>
      </w:pPr>
      <w:r>
        <w:rPr/>
        <w:pict>
          <v:group style="position:absolute;margin-left:11.6211pt;margin-top:-173.010681pt;width:571.8pt;height:438.55pt;mso-position-horizontal-relative:page;mso-position-vertical-relative:paragraph;z-index:-16129024" coordorigin="232,-3460" coordsize="11436,8771">
            <v:rect style="position:absolute;left:232;top:-3461;width:11436;height:8771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36" o:title=""/>
            </v:shape>
            <v:shape style="position:absolute;left:480;top:-21;width:10940;height:822" type="#_x0000_t75" stroked="false">
              <v:imagedata r:id="rId37" o:title=""/>
            </v:shape>
            <v:shape style="position:absolute;left:480;top:1405;width:10940;height:3053" type="#_x0000_t75" stroked="false">
              <v:imagedata r:id="rId38" o:title=""/>
            </v:shape>
            <v:shape style="position:absolute;left:480;top:3249;width:10940;height:1209" type="#_x0000_t75" stroked="false">
              <v:imagedata r:id="rId39" o:title=""/>
            </v:shape>
            <w10:wrap type="none"/>
          </v:group>
        </w:pict>
      </w:r>
      <w:hyperlink r:id="rId32">
        <w:r>
          <w:rPr>
            <w:color w:val="FFFFFF"/>
            <w:spacing w:val="-14"/>
            <w:w w:val="95"/>
          </w:rPr>
          <w:t>Образование</w:t>
        </w:r>
        <w:r>
          <w:rPr>
            <w:rFonts w:ascii="Tahoma" w:hAnsi="Tahoma"/>
            <w:color w:val="FFFFFF"/>
            <w:spacing w:val="-14"/>
            <w:w w:val="95"/>
          </w:rPr>
          <w:t>:</w:t>
        </w:r>
        <w:r>
          <w:rPr>
            <w:rFonts w:ascii="Tahoma" w:hAnsi="Tahoma"/>
            <w:color w:val="FFFFFF"/>
            <w:spacing w:val="-37"/>
            <w:w w:val="95"/>
          </w:rPr>
          <w:t> </w:t>
        </w:r>
        <w:r>
          <w:rPr>
            <w:color w:val="FFFFFF"/>
            <w:spacing w:val="-14"/>
            <w:w w:val="95"/>
          </w:rPr>
          <w:t>через</w:t>
        </w:r>
        <w:r>
          <w:rPr>
            <w:color w:val="FFFFFF"/>
            <w:spacing w:val="-57"/>
            <w:w w:val="95"/>
          </w:rPr>
          <w:t> </w:t>
        </w:r>
        <w:r>
          <w:rPr>
            <w:color w:val="FFFFFF"/>
            <w:spacing w:val="-14"/>
            <w:w w:val="95"/>
          </w:rPr>
          <w:t>десять</w:t>
        </w:r>
        <w:r>
          <w:rPr>
            <w:color w:val="FFFFFF"/>
            <w:spacing w:val="-41"/>
            <w:w w:val="95"/>
          </w:rPr>
          <w:t> </w:t>
        </w:r>
        <w:r>
          <w:rPr>
            <w:color w:val="FFFFFF"/>
            <w:spacing w:val="-13"/>
            <w:w w:val="95"/>
          </w:rPr>
          <w:t>лет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</w:rPr>
      </w:pPr>
    </w:p>
    <w:p>
      <w:pPr>
        <w:spacing w:line="206" w:lineRule="auto" w:before="140"/>
        <w:ind w:left="790" w:right="2901" w:firstLine="0"/>
        <w:jc w:val="left"/>
        <w:rPr>
          <w:rFonts w:ascii="Verdana" w:hAnsi="Verdana"/>
          <w:b/>
          <w:sz w:val="37"/>
        </w:rPr>
      </w:pPr>
      <w:hyperlink r:id="rId40">
        <w:r>
          <w:rPr>
            <w:rFonts w:ascii="Verdana" w:hAnsi="Verdana"/>
            <w:b/>
            <w:color w:val="FFFFFF"/>
            <w:spacing w:val="-17"/>
            <w:w w:val="95"/>
            <w:sz w:val="37"/>
          </w:rPr>
          <w:t>Секреты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7"/>
            <w:w w:val="95"/>
            <w:sz w:val="37"/>
          </w:rPr>
          <w:t>уроков</w:t>
        </w:r>
        <w:r>
          <w:rPr>
            <w:rFonts w:ascii="Tahoma" w:hAnsi="Tahoma"/>
            <w:b/>
            <w:color w:val="FFFFFF"/>
            <w:spacing w:val="-17"/>
            <w:w w:val="95"/>
            <w:sz w:val="37"/>
          </w:rPr>
          <w:t>,</w:t>
        </w:r>
        <w:r>
          <w:rPr>
            <w:rFonts w:ascii="Tahoma" w:hAnsi="Tahoma"/>
            <w:b/>
            <w:color w:val="FFFFFF"/>
            <w:spacing w:val="-3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7"/>
            <w:w w:val="95"/>
            <w:sz w:val="37"/>
          </w:rPr>
          <w:t>которые</w:t>
        </w:r>
        <w:r>
          <w:rPr>
            <w:rFonts w:ascii="Verdana" w:hAnsi="Verdana"/>
            <w:b/>
            <w:color w:val="FFFFFF"/>
            <w:spacing w:val="-5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запоминаются</w:t>
        </w:r>
        <w:r>
          <w:rPr>
            <w:rFonts w:ascii="Tahoma" w:hAnsi="Tahoma"/>
            <w:b/>
            <w:color w:val="FFFFFF"/>
            <w:spacing w:val="-16"/>
            <w:w w:val="95"/>
            <w:sz w:val="37"/>
          </w:rPr>
          <w:t>:</w:t>
        </w:r>
        <w:r>
          <w:rPr>
            <w:rFonts w:ascii="Tahoma" w:hAnsi="Tahoma"/>
            <w:b/>
            <w:color w:val="FFFFFF"/>
            <w:spacing w:val="-36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95"/>
            <w:sz w:val="37"/>
          </w:rPr>
          <w:t>10</w:t>
        </w:r>
        <w:r>
          <w:rPr>
            <w:rFonts w:ascii="Tahoma" w:hAnsi="Tahoma"/>
            <w:b/>
            <w:color w:val="FFFFFF"/>
            <w:spacing w:val="-10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необычных</w:t>
        </w:r>
        <w:r>
          <w:rPr>
            <w:rFonts w:ascii="Verdana" w:hAnsi="Verdana"/>
            <w:b/>
            <w:color w:val="FFFFFF"/>
            <w:spacing w:val="-5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методов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обучения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  <w:r>
        <w:rPr/>
        <w:pict>
          <v:group style="position:absolute;margin-left:11.6211pt;margin-top:17.555159pt;width:571.8pt;height:112.35pt;mso-position-horizontal-relative:page;mso-position-vertical-relative:paragraph;z-index:-15714304;mso-wrap-distance-left:0;mso-wrap-distance-right:0" coordorigin="232,351" coordsize="11436,2247">
            <v:rect style="position:absolute;left:232;top:351;width:11436;height:2247" filled="true" fillcolor="#ffffff" stroked="false">
              <v:fill type="solid"/>
            </v:rect>
            <v:rect style="position:absolute;left:240;top:358;width:11420;height:2232" filled="false" stroked="true" strokeweight=".77474pt" strokecolor="#eeeeee">
              <v:stroke dashstyle="solid"/>
            </v:rect>
            <v:rect style="position:absolute;left:573;top:1342;width:8833;height:837" filled="false" stroked="true" strokeweight="1.54948pt" strokecolor="#eef3fb">
              <v:stroke dashstyle="solid"/>
            </v:rect>
            <v:shape style="position:absolute;left:9465;top:1236;width:1984;height:1067" coordorigin="9465,1236" coordsize="1984,1067" path="m11449,1236l9465,1236,9465,2302,11449,2302,11449,2164,9651,2164,9639,2163,9628,2160,9618,2154,9609,2146,9601,2137,9596,2127,9592,2116,9591,2104,9591,1402,9592,1391,9596,1380,9601,1369,9609,1360,9618,1353,9628,1347,9639,1344,9651,1343,11449,1343,11449,1236xm11449,1343l11267,1343,11279,1344,11290,1347,11300,1353,11309,1360,11317,1369,11322,1380,11326,1391,11327,1402,11327,2104,11326,2116,11322,2127,11317,2137,11309,2146,11300,2154,11290,2160,11279,2163,11267,2164,11449,2164,11449,1343xe" filled="true" fillcolor="#000000" stroked="false">
              <v:path arrowok="t"/>
              <v:fill opacity="7969f" type="solid"/>
            </v:shape>
            <v:shape style="position:absolute;left:9584;top:1379;width:1751;height:838" coordorigin="9584,1380" coordsize="1751,838" path="m9596,1380l9584,1380,9584,2218,11335,2218,11335,2164,9651,2164,9639,2163,9628,2160,9618,2154,9609,2146,9601,2137,9596,2127,9592,2116,9591,2104,9591,1402,9592,1391,9596,1380xm11335,1380l11322,1380,11326,1391,11327,1402,11327,2104,11326,2116,11322,2127,11317,2137,11309,2146,11300,2154,11290,2160,11279,2163,11267,2164,11335,2164,11335,1380xe" filled="true" fillcolor="#000000" stroked="false">
              <v:path arrowok="t"/>
              <v:fill opacity="13107f" type="solid"/>
            </v:shape>
            <v:shape style="position:absolute;left:9529;top:1315;width:1855;height:938" coordorigin="9530,1315" coordsize="1855,938" path="m11384,1315l9530,1315,9530,2253,11384,2253,11384,2164,9651,2164,9639,2163,9628,2160,9618,2154,9609,2146,9601,2137,9596,2127,9592,2116,9591,2104,9591,1402,9592,1391,9596,1380,9601,1369,9609,1360,9618,1353,9628,1347,9639,1344,9651,1343,11384,1343,11384,1315xm11384,1343l11267,1343,11279,1344,11290,1347,11300,1353,11309,1360,11317,1369,11322,1380,11326,1391,11327,1402,11327,2104,11326,2116,11322,2127,11317,2137,11309,2146,11300,2154,11290,2160,11279,2163,11267,2164,11384,2164,11384,1343xe" filled="true" fillcolor="#000000" stroked="false">
              <v:path arrowok="t"/>
              <v:fill opacity="9253f" type="solid"/>
            </v:shape>
            <v:shape style="position:absolute;left:9583;top:1335;width:1751;height:837" coordorigin="9584,1335" coordsize="1751,837" path="m11287,1335l9631,1335,9624,1336,9610,1342,9605,1346,9599,1351,9594,1356,9590,1362,9585,1375,9584,1382,9584,2118,9584,2125,9624,2170,9631,2172,11287,2172,11333,2132,11334,2125,11334,1382,11294,1336,11287,1335xe" filled="true" fillcolor="#1050d3" stroked="false">
              <v:path arrowok="t"/>
              <v:fill type="solid"/>
            </v:shape>
            <v:shape style="position:absolute;left:9583;top:1335;width:1751;height:837" coordorigin="9584,1335" coordsize="1751,837" path="m9584,2118l9584,1389,9584,1382,9585,1375,9588,1368,9590,1362,9594,1356,9599,1351,9605,1346,9610,1342,9617,1339,9624,1336,9631,1335,9638,1335,11280,1335,11287,1335,11294,1336,11301,1339,11308,1342,11313,1346,11319,1351,11324,1356,11328,1362,11330,1368,11333,1375,11334,1382,11334,1389,11334,2118,11334,2125,11333,2132,11301,2168,11294,2170,11287,2172,11280,2172,9638,2172,9631,2172,9624,2170,9617,2168,9610,2165,9605,2161,9599,2156,9594,2151,9590,2145,9588,2138,9585,2132,9584,2125,9584,2118xe" filled="false" stroked="true" strokeweight=".77474pt" strokecolor="#1050d3">
              <v:path arrowok="t"/>
              <v:stroke dashstyle="solid"/>
            </v:shape>
            <v:shape style="position:absolute;left:247;top:366;width:11405;height:667" coordorigin="248,367" coordsize="11405,667" path="m11652,1002l1879,1002,1426,367,1426,1002,248,1002,248,1033,11652,1033,11652,1002xe" filled="true" fillcolor="#1050d3" stroked="false">
              <v:path arrowok="t"/>
              <v:fill type="solid"/>
            </v:shape>
            <v:shape style="position:absolute;left:10133;top:164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66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5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39" w:lineRule="auto" w:before="89"/>
        <w:ind w:left="1022" w:right="9504" w:hanging="233"/>
      </w:pPr>
      <w:r>
        <w:rPr/>
        <w:pict>
          <v:rect style="position:absolute;margin-left:0pt;margin-top:.532836pt;width:594.999952pt;height:840.592945pt;mso-position-horizontal-relative:page;mso-position-vertical-relative:page;z-index:-1612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2748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41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42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43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44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5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9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5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5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5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53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55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58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64">
        <w:r>
          <w:rPr>
            <w:color w:val="212121"/>
            <w:sz w:val="24"/>
          </w:rPr>
          <w:t>класс</w:t>
        </w:r>
      </w:hyperlink>
    </w:p>
    <w:p>
      <w:pPr>
        <w:pStyle w:val="ListParagraph"/>
        <w:numPr>
          <w:ilvl w:val="0"/>
          <w:numId w:val="4"/>
        </w:numPr>
        <w:tabs>
          <w:tab w:pos="1359" w:val="left" w:leader="none"/>
        </w:tabs>
        <w:spacing w:line="650" w:lineRule="atLeast" w:before="0" w:after="0"/>
        <w:ind w:left="1022" w:right="7487" w:firstLine="0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spacing w:after="0" w:line="650" w:lineRule="atLeast"/>
        <w:jc w:val="left"/>
        <w:rPr>
          <w:sz w:val="24"/>
        </w:rPr>
        <w:sectPr>
          <w:pgSz w:w="11900" w:h="16840"/>
          <w:pgMar w:top="320" w:bottom="0" w:left="0" w:right="0"/>
        </w:sectPr>
      </w:pPr>
    </w:p>
    <w:p>
      <w:pPr>
        <w:pStyle w:val="BodyText"/>
        <w:spacing w:before="11"/>
        <w:rPr>
          <w:sz w:val="11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6976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103"/>
        <w:ind w:left="790" w:right="9020"/>
      </w:pPr>
      <w:r>
        <w:rPr/>
        <w:pict>
          <v:group style="position:absolute;margin-left:11.6211pt;margin-top:-6.643046pt;width:571.8pt;height:596.950pt;mso-position-horizontal-relative:page;mso-position-vertical-relative:paragraph;z-index:-16125952" coordorigin="232,-133" coordsize="11436,11939">
            <v:rect style="position:absolute;left:232;top:-126;width:11436;height:11931" filled="true" fillcolor="#ffffff" stroked="false">
              <v:fill type="solid"/>
            </v:rect>
            <v:shape style="position:absolute;left:240;top:-126;width:11420;height:11924" coordorigin="240,-125" coordsize="11420,11924" path="m11660,-125l11660,11798,240,11798,240,-125e" filled="false" stroked="true" strokeweight=".77474pt" strokecolor="#eeeeee">
              <v:path arrowok="t"/>
              <v:stroke dashstyle="solid"/>
            </v:shape>
            <v:shape style="position:absolute;left:557;top:9900;width:10785;height:837" coordorigin="558,9900" coordsize="10785,837" path="m11342,10721l558,10721,558,10737,11342,10737,11342,10721xm11342,9900l558,9900,558,9916,11342,9916,11342,9900xe" filled="true" fillcolor="#eeeeee" stroked="false">
              <v:path arrowok="t"/>
              <v:fill type="solid"/>
            </v:shape>
            <w10:wrap type="none"/>
          </v:group>
        </w:pict>
      </w:r>
      <w:hyperlink r:id="rId67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7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7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7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74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1"/>
        <w:ind w:left="790" w:right="8807"/>
      </w:pPr>
      <w:hyperlink r:id="rId76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8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7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81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494pt;width:571.8pt;height:182.1pt;mso-position-horizontal-relative:page;mso-position-vertical-relative:paragraph;z-index:15746560" coordorigin="232,2221" coordsize="11436,3642">
            <v:rect style="position:absolute;left:232;top:2220;width:11436;height:3642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2449" type="#_x0000_t75" stroked="false">
              <v:imagedata r:id="rId82" o:title=""/>
            </v:shape>
            <v:shape style="position:absolute;left:464;top:5257;width:5253;height:605" type="#_x0000_t75" stroked="false">
              <v:imagedata r:id="rId83" o:title=""/>
            </v:shape>
            <v:shape style="position:absolute;left:6182;top:3413;width:5253;height:2449" type="#_x0000_t75" stroked="false">
              <v:imagedata r:id="rId84" o:title=""/>
            </v:shape>
            <v:shape style="position:absolute;left:6182;top:5257;width:5253;height:605" type="#_x0000_t75" stroked="false">
              <v:imagedata r:id="rId85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74;top:5377;width:4319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8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Образование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2030: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как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3934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7"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Транспорт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5"/>
                          <w:sz w:val="37"/>
                        </w:rPr>
                        <w:t>—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88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3"/>
        <w:tabs>
          <w:tab w:pos="6492" w:val="left" w:leader="none"/>
        </w:tabs>
        <w:spacing w:line="352" w:lineRule="exact" w:before="0"/>
        <w:ind w:left="774"/>
      </w:pPr>
      <w:r>
        <w:rPr/>
        <w:pict>
          <v:group style="position:absolute;margin-left:0pt;margin-top:.532824pt;width:595pt;height:606.65pt;mso-position-horizontal-relative:page;mso-position-vertical-relative:paragraph;z-index:-16124416" coordorigin="0,11" coordsize="11900,12133">
            <v:rect style="position:absolute;left:0;top:10;width:11900;height:5098" filled="true" fillcolor="#eeeeee" stroked="false">
              <v:fill type="solid"/>
            </v:rect>
            <v:rect style="position:absolute;left:232;top:10;width:11436;height:4633" filled="true" fillcolor="#ffffff" stroked="false">
              <v:fill type="solid"/>
            </v:rect>
            <v:rect style="position:absolute;left:0;top:5108;width:11900;height:3595" filled="true" fillcolor="#110f25" stroked="false">
              <v:fill type="solid"/>
            </v:rect>
            <v:rect style="position:absolute;left:232;top:5728;width:11436;height:31" filled="true" fillcolor="#1a172e" stroked="false">
              <v:fill type="solid"/>
            </v:rect>
            <v:rect style="position:absolute;left:0;top:8703;width:11900;height:3440" filled="true" fillcolor="#090817" stroked="false">
              <v:fill type="solid"/>
            </v:rect>
            <v:shape style="position:absolute;left:464;top:10;width:5253;height:605" type="#_x0000_t75" stroked="false">
              <v:imagedata r:id="rId89" o:title=""/>
            </v:shape>
            <v:shape style="position:absolute;left:464;top:10;width:5253;height:605" type="#_x0000_t75" stroked="false">
              <v:imagedata r:id="rId90" o:title=""/>
            </v:shape>
            <v:shape style="position:absolute;left:6182;top:10;width:5253;height:605" type="#_x0000_t75" stroked="false">
              <v:imagedata r:id="rId91" o:title=""/>
            </v:shape>
            <v:shape style="position:absolute;left:6182;top:10;width:5253;height:605" type="#_x0000_t75" stroked="false">
              <v:imagedata r:id="rId92" o:title=""/>
            </v:shape>
            <v:shape style="position:absolute;left:464;top:986;width:5253;height:3053" type="#_x0000_t75" stroked="false">
              <v:imagedata r:id="rId93" o:title=""/>
            </v:shape>
            <v:shape style="position:absolute;left:464;top:2830;width:5253;height:1209" type="#_x0000_t75" stroked="false">
              <v:imagedata r:id="rId94" o:title=""/>
            </v:shape>
            <v:shape style="position:absolute;left:6182;top:986;width:5253;height:3053" type="#_x0000_t75" stroked="false">
              <v:imagedata r:id="rId95" o:title=""/>
            </v:shape>
            <v:shape style="position:absolute;left:6182;top:2830;width:5253;height:1209" type="#_x0000_t75" stroked="false">
              <v:imagedata r:id="rId96" o:title=""/>
            </v:shape>
            <w10:wrap type="none"/>
          </v:group>
        </w:pict>
      </w:r>
      <w:hyperlink r:id="rId86">
        <w:r>
          <w:rPr>
            <w:color w:val="FFFFFF"/>
            <w:spacing w:val="-17"/>
            <w:w w:val="95"/>
          </w:rPr>
          <w:t>подготовить</w:t>
        </w:r>
        <w:r>
          <w:rPr>
            <w:color w:val="FFFFFF"/>
            <w:spacing w:val="-41"/>
            <w:w w:val="95"/>
          </w:rPr>
          <w:t> </w:t>
        </w:r>
        <w:r>
          <w:rPr>
            <w:color w:val="FFFFFF"/>
            <w:spacing w:val="-17"/>
            <w:w w:val="95"/>
          </w:rPr>
          <w:t>учеников</w:t>
        </w:r>
        <w:r>
          <w:rPr>
            <w:color w:val="FFFFFF"/>
            <w:spacing w:val="-48"/>
            <w:w w:val="95"/>
          </w:rPr>
          <w:t> </w:t>
        </w:r>
      </w:hyperlink>
      <w:hyperlink r:id="rId86">
        <w:r>
          <w:rPr>
            <w:rFonts w:ascii="Tahoma" w:hAnsi="Tahoma"/>
            <w:color w:val="FFFFFF"/>
            <w:spacing w:val="-16"/>
            <w:w w:val="95"/>
          </w:rPr>
          <w:t>…</w:t>
        </w:r>
      </w:hyperlink>
      <w:r>
        <w:rPr>
          <w:rFonts w:ascii="Tahoma" w:hAnsi="Tahoma"/>
          <w:color w:val="FFFFFF"/>
          <w:spacing w:val="-16"/>
          <w:w w:val="95"/>
        </w:rPr>
        <w:tab/>
      </w:r>
      <w:hyperlink r:id="rId87">
        <w:r>
          <w:rPr>
            <w:color w:val="FFFFFF"/>
            <w:spacing w:val="-14"/>
            <w:w w:val="95"/>
          </w:rPr>
          <w:t>конспект</w:t>
        </w:r>
        <w:r>
          <w:rPr>
            <w:color w:val="FFFFFF"/>
            <w:spacing w:val="-45"/>
            <w:w w:val="95"/>
          </w:rPr>
          <w:t> </w:t>
        </w:r>
        <w:r>
          <w:rPr>
            <w:color w:val="FFFFFF"/>
            <w:spacing w:val="-13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21"/>
        </w:rPr>
      </w:pPr>
      <w:r>
        <w:rPr/>
        <w:pict>
          <v:shape style="position:absolute;margin-left:23.242201pt;margin-top:14.568127pt;width:262.650pt;height:60.45pt;mso-position-horizontal-relative:page;mso-position-vertical-relative:paragraph;z-index:-1570969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89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7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Типы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климата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нашей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страны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4.568127pt;width:262.650pt;height:60.45pt;mso-position-horizontal-relative:page;mso-position-vertical-relative:paragraph;z-index:-15709184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294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98"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Циркуляции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воздушных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масс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0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0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8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40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55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1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6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2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78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33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189" w:hanging="393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60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11"/>
      <w:ind w:left="387"/>
    </w:pPr>
    <w:rPr>
      <w:rFonts w:ascii="Tahoma" w:hAnsi="Tahoma" w:eastAsia="Tahoma" w:cs="Tahom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123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budushhee/" TargetMode="External"/><Relationship Id="rId14" Type="http://schemas.openxmlformats.org/officeDocument/2006/relationships/hyperlink" Target="https://newuroki.net/tag/novye-tehnologii/" TargetMode="External"/><Relationship Id="rId15" Type="http://schemas.openxmlformats.org/officeDocument/2006/relationships/hyperlink" Target="https://newuroki.net/tag/obrazovanie/" TargetMode="External"/><Relationship Id="rId16" Type="http://schemas.openxmlformats.org/officeDocument/2006/relationships/hyperlink" Target="https://newuroki.net/tag/uchitel/" TargetMode="External"/><Relationship Id="rId17" Type="http://schemas.openxmlformats.org/officeDocument/2006/relationships/hyperlink" Target="https://newuroki.net/tag/shkola/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hyperlink" Target="https://newuroki.net/kopilka-uchitelja/obrazovanie-cherez-desyat-let/" TargetMode="External"/><Relationship Id="rId33" Type="http://schemas.openxmlformats.org/officeDocument/2006/relationships/hyperlink" Target="https://newuroki.net/category/konspekty-urokov-dlya-uchitelya/" TargetMode="External"/><Relationship Id="rId34" Type="http://schemas.openxmlformats.org/officeDocument/2006/relationships/hyperlink" Target="https://newuroki.net/category/konspekty-urokov-dlya-uchitelya/algebra/" TargetMode="External"/><Relationship Id="rId35" Type="http://schemas.openxmlformats.org/officeDocument/2006/relationships/hyperlink" Target="https://newuroki.net/category/konspekty-urokov-dlya-uchitelya/anglijskij-jazyk/" TargetMode="External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hyperlink" Target="https://newuroki.net/kopilka-uchitelja/sekrety-urokov-kotorye-zapominajutsya-10-neobychnyh-metodov-obucheniya/" TargetMode="External"/><Relationship Id="rId41" Type="http://schemas.openxmlformats.org/officeDocument/2006/relationships/hyperlink" Target="https://newuroki.net/category/konspekty-urokov-dlya-uchitelya/astronomija/" TargetMode="External"/><Relationship Id="rId42" Type="http://schemas.openxmlformats.org/officeDocument/2006/relationships/hyperlink" Target="https://newuroki.net/category/konspekty-urokov-dlya-uchitelya/astronomija/10-klass-astronomiya/" TargetMode="External"/><Relationship Id="rId43" Type="http://schemas.openxmlformats.org/officeDocument/2006/relationships/hyperlink" Target="https://newuroki.net/category/konspekty-urokov-dlya-uchitelya/biblioteka/" TargetMode="External"/><Relationship Id="rId44" Type="http://schemas.openxmlformats.org/officeDocument/2006/relationships/hyperlink" Target="https://newuroki.net/category/konspekty-urokov-dlya-uchitelya/biologija/" TargetMode="External"/><Relationship Id="rId45" Type="http://schemas.openxmlformats.org/officeDocument/2006/relationships/hyperlink" Target="https://newuroki.net/category/konspekty-urokov-dlya-uchitelya/geografija/" TargetMode="External"/><Relationship Id="rId46" Type="http://schemas.openxmlformats.org/officeDocument/2006/relationships/hyperlink" Target="https://newuroki.net/category/konspekty-urokov-dlya-uchitelya/geografija/5-klass/" TargetMode="External"/><Relationship Id="rId47" Type="http://schemas.openxmlformats.org/officeDocument/2006/relationships/hyperlink" Target="https://newuroki.net/category/konspekty-urokov-dlya-uchitelya/geografija/6-klass/" TargetMode="External"/><Relationship Id="rId48" Type="http://schemas.openxmlformats.org/officeDocument/2006/relationships/hyperlink" Target="https://newuroki.net/category/konspekty-urokov-dlya-uchitelya/geografija/7-klass/" TargetMode="External"/><Relationship Id="rId49" Type="http://schemas.openxmlformats.org/officeDocument/2006/relationships/hyperlink" Target="https://newuroki.net/category/konspekty-urokov-dlya-uchitelya/geografija/8-klass/" TargetMode="External"/><Relationship Id="rId50" Type="http://schemas.openxmlformats.org/officeDocument/2006/relationships/hyperlink" Target="https://newuroki.net/category/konspekty-urokov-dlya-uchitelya/geografija/9-klass/" TargetMode="External"/><Relationship Id="rId51" Type="http://schemas.openxmlformats.org/officeDocument/2006/relationships/hyperlink" Target="https://newuroki.net/category/konspekty-urokov-dlya-uchitelya/geografija/10-klass/" TargetMode="External"/><Relationship Id="rId52" Type="http://schemas.openxmlformats.org/officeDocument/2006/relationships/hyperlink" Target="https://newuroki.net/category/konspekty-urokov-dlya-uchitelya/geometrija/" TargetMode="External"/><Relationship Id="rId53" Type="http://schemas.openxmlformats.org/officeDocument/2006/relationships/hyperlink" Target="https://newuroki.net/category/konspekty-urokov-dlya-uchitelya/direktoru-i-zavuchu-shkoly/" TargetMode="External"/><Relationship Id="rId54" Type="http://schemas.openxmlformats.org/officeDocument/2006/relationships/hyperlink" Target="https://newuroki.net/category/konspekty-urokov-dlya-uchitelya/direktoru-i-zavuchu-shkoly/dolzhnostnye-instrukcii/" TargetMode="External"/><Relationship Id="rId55" Type="http://schemas.openxmlformats.org/officeDocument/2006/relationships/hyperlink" Target="https://newuroki.net/category/konspekty-urokov-dlya-uchitelya/izobrazitelnoe-iskusstvo/" TargetMode="External"/><Relationship Id="rId56" Type="http://schemas.openxmlformats.org/officeDocument/2006/relationships/hyperlink" Target="https://newuroki.net/category/konspekty-urokov-dlya-uchitelya/informatika/" TargetMode="External"/><Relationship Id="rId57" Type="http://schemas.openxmlformats.org/officeDocument/2006/relationships/hyperlink" Target="https://newuroki.net/category/konspekty-urokov-dlya-uchitelya/istorija/" TargetMode="External"/><Relationship Id="rId58" Type="http://schemas.openxmlformats.org/officeDocument/2006/relationships/hyperlink" Target="https://newuroki.net/category/konspekty-urokov-dlya-uchitelya/klassnyj-rukovoditel/" TargetMode="External"/><Relationship Id="rId59" Type="http://schemas.openxmlformats.org/officeDocument/2006/relationships/hyperlink" Target="https://newuroki.net/category/konspekty-urokov-dlya-uchitelya/klassnyj-rukovoditel/5-klass-klassnye-chasy/" TargetMode="External"/><Relationship Id="rId60" Type="http://schemas.openxmlformats.org/officeDocument/2006/relationships/hyperlink" Target="https://newuroki.net/category/konspekty-urokov-dlya-uchitelya/klassnyj-rukovoditel/6-klass-klassnye-chasy/" TargetMode="External"/><Relationship Id="rId61" Type="http://schemas.openxmlformats.org/officeDocument/2006/relationships/hyperlink" Target="https://newuroki.net/category/konspekty-urokov-dlya-uchitelya/klassnyj-rukovoditel/7-klass-klassnye-chasy/" TargetMode="External"/><Relationship Id="rId62" Type="http://schemas.openxmlformats.org/officeDocument/2006/relationships/hyperlink" Target="https://newuroki.net/category/konspekty-urokov-dlya-uchitelya/klassnyj-rukovoditel/8-klass-klassnye-chasy/" TargetMode="External"/><Relationship Id="rId63" Type="http://schemas.openxmlformats.org/officeDocument/2006/relationships/hyperlink" Target="https://newuroki.net/category/konspekty-urokov-dlya-uchitelya/klassnyj-rukovoditel/9-klass-klassnye-chasy/" TargetMode="External"/><Relationship Id="rId64" Type="http://schemas.openxmlformats.org/officeDocument/2006/relationships/hyperlink" Target="https://newuroki.net/category/konspekty-urokov-dlya-uchitelya/klassnyj-rukovoditel/10-klass-klassnye-chasy/" TargetMode="External"/><Relationship Id="rId65" Type="http://schemas.openxmlformats.org/officeDocument/2006/relationships/hyperlink" Target="https://newuroki.net/category/konspekty-urokov-dlya-uchitelya/klassnyj-rukovoditel/11-klass-klassnye-chasy/" TargetMode="External"/><Relationship Id="rId66" Type="http://schemas.openxmlformats.org/officeDocument/2006/relationships/hyperlink" Target="https://newuroki.net/category/konspekty-urokov-dlya-uchitelya/klassnyj-rukovoditel/proforientacionnye-uroki/" TargetMode="External"/><Relationship Id="rId67" Type="http://schemas.openxmlformats.org/officeDocument/2006/relationships/hyperlink" Target="https://newuroki.net/category/konspekty-urokov-dlya-uchitelya/matematika/" TargetMode="External"/><Relationship Id="rId68" Type="http://schemas.openxmlformats.org/officeDocument/2006/relationships/hyperlink" Target="https://newuroki.net/category/konspekty-urokov-dlya-uchitelya/muzyka/" TargetMode="External"/><Relationship Id="rId69" Type="http://schemas.openxmlformats.org/officeDocument/2006/relationships/hyperlink" Target="https://newuroki.net/category/konspekty-urokov-dlya-uchitelya/nachalnaja-shkola/" TargetMode="External"/><Relationship Id="rId70" Type="http://schemas.openxmlformats.org/officeDocument/2006/relationships/hyperlink" Target="https://newuroki.net/category/konspekty-urokov-dlya-uchitelya/osnovy-bezopasnosti-zhiznedejatelnosti/" TargetMode="External"/><Relationship Id="rId71" Type="http://schemas.openxmlformats.org/officeDocument/2006/relationships/hyperlink" Target="https://newuroki.net/category/konspekty-urokov-dlya-uchitelya/obshhestvoznanie/" TargetMode="External"/><Relationship Id="rId72" Type="http://schemas.openxmlformats.org/officeDocument/2006/relationships/hyperlink" Target="https://newuroki.net/category/konspekty-urokov-dlya-uchitelya/pravo/" TargetMode="External"/><Relationship Id="rId73" Type="http://schemas.openxmlformats.org/officeDocument/2006/relationships/hyperlink" Target="https://newuroki.net/category/konspekty-urokov-dlya-uchitelya/psihologiya/" TargetMode="External"/><Relationship Id="rId74" Type="http://schemas.openxmlformats.org/officeDocument/2006/relationships/hyperlink" Target="https://newuroki.net/category/konspekty-urokov-dlya-uchitelya/russkaja-literatura/" TargetMode="External"/><Relationship Id="rId75" Type="http://schemas.openxmlformats.org/officeDocument/2006/relationships/hyperlink" Target="https://newuroki.net/category/konspekty-urokov-dlya-uchitelya/russkij-jazyk/" TargetMode="External"/><Relationship Id="rId76" Type="http://schemas.openxmlformats.org/officeDocument/2006/relationships/hyperlink" Target="https://newuroki.net/category/konspekty-urokov-dlya-uchitelya/tehnologija-trudy/" TargetMode="External"/><Relationship Id="rId77" Type="http://schemas.openxmlformats.org/officeDocument/2006/relationships/hyperlink" Target="https://newuroki.net/category/konspekty-urokov-dlya-uchitelya/fizika/" TargetMode="External"/><Relationship Id="rId78" Type="http://schemas.openxmlformats.org/officeDocument/2006/relationships/hyperlink" Target="https://newuroki.net/category/konspekty-urokov-dlya-uchitelya/fizkultura/" TargetMode="External"/><Relationship Id="rId79" Type="http://schemas.openxmlformats.org/officeDocument/2006/relationships/hyperlink" Target="https://newuroki.net/category/konspekty-urokov-dlya-uchitelya/himija/" TargetMode="External"/><Relationship Id="rId80" Type="http://schemas.openxmlformats.org/officeDocument/2006/relationships/hyperlink" Target="https://newuroki.net/category/konspekty-urokov-dlya-uchitelya/ekologiya/" TargetMode="External"/><Relationship Id="rId81" Type="http://schemas.openxmlformats.org/officeDocument/2006/relationships/hyperlink" Target="https://newuroki.net/category/konspekty-urokov-dlya-uchitelya/ekonomika/" TargetMode="External"/><Relationship Id="rId82" Type="http://schemas.openxmlformats.org/officeDocument/2006/relationships/image" Target="media/image24.png"/><Relationship Id="rId83" Type="http://schemas.openxmlformats.org/officeDocument/2006/relationships/image" Target="media/image25.png"/><Relationship Id="rId84" Type="http://schemas.openxmlformats.org/officeDocument/2006/relationships/image" Target="media/image26.png"/><Relationship Id="rId85" Type="http://schemas.openxmlformats.org/officeDocument/2006/relationships/image" Target="media/image27.png"/><Relationship Id="rId86" Type="http://schemas.openxmlformats.org/officeDocument/2006/relationships/hyperlink" Target="https://newuroki.net/kopilka-uchitelja/obrazovanie-2030-kak-podgotovit-uchenikov-k-budushhim-vyzovam/" TargetMode="External"/><Relationship Id="rId87" Type="http://schemas.openxmlformats.org/officeDocument/2006/relationships/hyperlink" Target="https://newuroki.net/konspekty-urokov-dlya-uchitelya/geografija/transport-rossii-konspekt-uroka/" TargetMode="External"/><Relationship Id="rId88" Type="http://schemas.openxmlformats.org/officeDocument/2006/relationships/hyperlink" Target="https://newuroki.net/category/scenarii-shkolnyh-prazdnikov/" TargetMode="External"/><Relationship Id="rId89" Type="http://schemas.openxmlformats.org/officeDocument/2006/relationships/image" Target="media/image28.png"/><Relationship Id="rId90" Type="http://schemas.openxmlformats.org/officeDocument/2006/relationships/image" Target="media/image29.png"/><Relationship Id="rId91" Type="http://schemas.openxmlformats.org/officeDocument/2006/relationships/image" Target="media/image30.png"/><Relationship Id="rId92" Type="http://schemas.openxmlformats.org/officeDocument/2006/relationships/image" Target="media/image31.png"/><Relationship Id="rId93" Type="http://schemas.openxmlformats.org/officeDocument/2006/relationships/image" Target="media/image32.png"/><Relationship Id="rId94" Type="http://schemas.openxmlformats.org/officeDocument/2006/relationships/image" Target="media/image33.png"/><Relationship Id="rId95" Type="http://schemas.openxmlformats.org/officeDocument/2006/relationships/image" Target="media/image34.png"/><Relationship Id="rId96" Type="http://schemas.openxmlformats.org/officeDocument/2006/relationships/image" Target="media/image35.png"/><Relationship Id="rId97" Type="http://schemas.openxmlformats.org/officeDocument/2006/relationships/hyperlink" Target="https://newuroki.net/konspekty-urokov-dlya-uchitelya/geografija/tipy-klimata-nashej-strany-konspekt-uroka/" TargetMode="External"/><Relationship Id="rId98" Type="http://schemas.openxmlformats.org/officeDocument/2006/relationships/hyperlink" Target="https://newuroki.net/konspekty-urokov-dlya-uchitelya/geografija/cirkulyacii-vozdushnyh-mass-konspekt-uroka/" TargetMode="External"/><Relationship Id="rId99" Type="http://schemas.openxmlformats.org/officeDocument/2006/relationships/hyperlink" Target="https://newuroki.net/o-sajte/" TargetMode="External"/><Relationship Id="rId100" Type="http://schemas.openxmlformats.org/officeDocument/2006/relationships/hyperlink" Target="https://newuroki.net/privacy-policy/" TargetMode="External"/><Relationship Id="rId101" Type="http://schemas.openxmlformats.org/officeDocument/2006/relationships/hyperlink" Target="https://newuroki.net/rules/" TargetMode="External"/><Relationship Id="rId10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2023-10-07T20:35:03Z</dcterms:created>
  <dcterms:modified xsi:type="dcterms:W3CDTF">2023-10-07T20:35:03Z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2023-10-07T00:00:00Z</vt:filetime>
  </property>
</Properties>
</file>