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45" w:rsidRDefault="00216445" w:rsidP="002164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>
        <w:rPr>
          <w:rFonts w:ascii="Arial Black" w:hAnsi="Arial Black"/>
          <w:sz w:val="36"/>
          <w:szCs w:val="36"/>
        </w:rPr>
        <w:t>профориентационного урока по теме: «</w:t>
      </w:r>
      <w:r w:rsidRPr="00B04C1D">
        <w:rPr>
          <w:rFonts w:ascii="Arial Black" w:hAnsi="Arial Black"/>
          <w:sz w:val="36"/>
          <w:szCs w:val="36"/>
        </w:rPr>
        <w:t>Тема 10. Профориентац</w:t>
      </w:r>
      <w:bookmarkStart w:id="0" w:name="_GoBack"/>
      <w:bookmarkEnd w:id="0"/>
      <w:r w:rsidRPr="00B04C1D">
        <w:rPr>
          <w:rFonts w:ascii="Arial Black" w:hAnsi="Arial Black"/>
          <w:sz w:val="36"/>
          <w:szCs w:val="36"/>
        </w:rPr>
        <w:t>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</w:r>
      <w:r>
        <w:rPr>
          <w:rFonts w:ascii="Arial Black" w:hAnsi="Arial Black"/>
          <w:sz w:val="36"/>
          <w:szCs w:val="36"/>
        </w:rPr>
        <w:t>»</w:t>
      </w:r>
    </w:p>
    <w:p w:rsidR="00216445" w:rsidRDefault="00216445" w:rsidP="00216445">
      <w:pPr>
        <w:jc w:val="center"/>
        <w:rPr>
          <w:rFonts w:ascii="Arial Black" w:hAnsi="Arial Black"/>
          <w:sz w:val="36"/>
          <w:szCs w:val="36"/>
        </w:rPr>
      </w:pPr>
      <w:r w:rsidRPr="00B04C1D">
        <w:rPr>
          <w:rFonts w:ascii="Arial Black" w:hAnsi="Arial Black"/>
          <w:sz w:val="36"/>
          <w:szCs w:val="36"/>
        </w:rPr>
        <w:t>"Профессия: робототехник" - профориентационный урок "Россия – мои горизонты"</w:t>
      </w:r>
    </w:p>
    <w:p w:rsidR="00216445" w:rsidRDefault="00216445" w:rsidP="0021644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16445" w:rsidRDefault="00216445" w:rsidP="0021644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B5577" w:rsidRDefault="001B5577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p w:rsidR="00D37DFF" w:rsidRDefault="00D37DF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7DFF" w:rsidTr="00D37DFF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37DFF" w:rsidRDefault="00D37DF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  <w:tr w:rsidR="00D37DFF" w:rsidTr="00D37DF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37DFF" w:rsidRDefault="00D37DFF">
            <w:pPr>
              <w:pStyle w:val="a4"/>
              <w:jc w:val="center"/>
            </w:pPr>
          </w:p>
        </w:tc>
      </w:tr>
    </w:tbl>
    <w:p w:rsidR="00D37DFF" w:rsidRDefault="00D37DFF" w:rsidP="00D37DF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45"/>
        <w:gridCol w:w="2469"/>
      </w:tblGrid>
      <w:tr w:rsidR="00D37DFF" w:rsidTr="00D37DFF">
        <w:tc>
          <w:tcPr>
            <w:tcW w:w="0" w:type="auto"/>
            <w:hideMark/>
          </w:tcPr>
          <w:p w:rsidR="00D37DFF" w:rsidRDefault="00D37DF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37DFF" w:rsidRDefault="00D37DF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37DFF" w:rsidTr="00D37DFF">
        <w:tc>
          <w:tcPr>
            <w:tcW w:w="0" w:type="auto"/>
            <w:hideMark/>
          </w:tcPr>
          <w:p w:rsidR="00D37DFF" w:rsidRDefault="00D37DFF">
            <w:pPr>
              <w:pStyle w:val="a4"/>
            </w:pPr>
            <w:r>
              <w:t xml:space="preserve">1. </w:t>
            </w:r>
            <w:proofErr w:type="spellStart"/>
            <w:r>
              <w:t>роботизированные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2. </w:t>
            </w:r>
            <w:proofErr w:type="spellStart"/>
            <w:r>
              <w:t>профессиональные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3. </w:t>
            </w:r>
            <w:proofErr w:type="spellStart"/>
            <w:r>
              <w:t>производство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5. </w:t>
            </w:r>
            <w:proofErr w:type="spellStart"/>
            <w:r>
              <w:t>робототехника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6. </w:t>
            </w:r>
            <w:proofErr w:type="spellStart"/>
            <w:r>
              <w:t>искусственный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9. </w:t>
            </w:r>
            <w:proofErr w:type="spellStart"/>
            <w:r>
              <w:t>электроника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11. </w:t>
            </w:r>
            <w:proofErr w:type="spellStart"/>
            <w:r>
              <w:t>автоматизация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15. </w:t>
            </w:r>
            <w:proofErr w:type="spellStart"/>
            <w:r>
              <w:t>обслуживание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16. </w:t>
            </w:r>
            <w:proofErr w:type="spellStart"/>
            <w:r>
              <w:t>инженер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17. </w:t>
            </w:r>
            <w:proofErr w:type="spellStart"/>
            <w:r>
              <w:t>кодирование</w:t>
            </w:r>
            <w:proofErr w:type="spellEnd"/>
          </w:p>
        </w:tc>
        <w:tc>
          <w:tcPr>
            <w:tcW w:w="0" w:type="auto"/>
            <w:hideMark/>
          </w:tcPr>
          <w:p w:rsidR="00D37DFF" w:rsidRDefault="00D37DFF">
            <w:pPr>
              <w:pStyle w:val="a4"/>
            </w:pPr>
            <w:r>
              <w:t xml:space="preserve">2. </w:t>
            </w:r>
            <w:proofErr w:type="spellStart"/>
            <w:r>
              <w:t>проектирование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4. </w:t>
            </w:r>
            <w:proofErr w:type="spellStart"/>
            <w:r>
              <w:t>программирование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7. </w:t>
            </w:r>
            <w:proofErr w:type="spellStart"/>
            <w:r>
              <w:t>робот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8. </w:t>
            </w:r>
            <w:proofErr w:type="spellStart"/>
            <w:r>
              <w:t>развитие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10. </w:t>
            </w:r>
            <w:proofErr w:type="spellStart"/>
            <w:r>
              <w:t>датчики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12. </w:t>
            </w:r>
            <w:proofErr w:type="spellStart"/>
            <w:r>
              <w:t>эксплуатация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13. </w:t>
            </w:r>
            <w:proofErr w:type="spellStart"/>
            <w:r>
              <w:t>механика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14. </w:t>
            </w:r>
            <w:proofErr w:type="spellStart"/>
            <w:r>
              <w:t>тестирование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18. </w:t>
            </w:r>
            <w:proofErr w:type="spellStart"/>
            <w:r>
              <w:t>диагностика</w:t>
            </w:r>
            <w:proofErr w:type="spellEnd"/>
          </w:p>
          <w:p w:rsidR="00D37DFF" w:rsidRDefault="00D37DFF">
            <w:pPr>
              <w:pStyle w:val="a4"/>
            </w:pPr>
            <w:r>
              <w:t xml:space="preserve">19. </w:t>
            </w:r>
            <w:proofErr w:type="spellStart"/>
            <w:r>
              <w:t>инновации</w:t>
            </w:r>
            <w:proofErr w:type="spellEnd"/>
          </w:p>
        </w:tc>
      </w:tr>
    </w:tbl>
    <w:p w:rsidR="00D37DFF" w:rsidRDefault="00D37DFF" w:rsidP="00D37DFF">
      <w:pPr>
        <w:rPr>
          <w:lang w:val="en-US"/>
        </w:rPr>
      </w:pPr>
    </w:p>
    <w:p w:rsidR="00216445" w:rsidRDefault="00216445"/>
    <w:p w:rsidR="00D37DFF" w:rsidRPr="00D37DFF" w:rsidRDefault="00D37DFF" w:rsidP="00D37DFF">
      <w:pPr>
        <w:jc w:val="center"/>
        <w:rPr>
          <w:rFonts w:ascii="Arial Black" w:hAnsi="Arial Black"/>
          <w:sz w:val="32"/>
          <w:szCs w:val="32"/>
        </w:rPr>
      </w:pPr>
      <w:r w:rsidRPr="00D37DFF">
        <w:rPr>
          <w:rFonts w:ascii="Arial Black" w:hAnsi="Arial Black"/>
          <w:sz w:val="32"/>
          <w:szCs w:val="32"/>
        </w:rPr>
        <w:t xml:space="preserve">Вопросы к </w:t>
      </w:r>
      <w:r w:rsidRPr="00D37DFF">
        <w:rPr>
          <w:rFonts w:ascii="Arial Black" w:hAnsi="Arial Black"/>
          <w:sz w:val="32"/>
          <w:szCs w:val="32"/>
        </w:rPr>
        <w:t xml:space="preserve">кроссворду </w:t>
      </w:r>
      <w:r w:rsidRPr="00D37DFF">
        <w:rPr>
          <w:rFonts w:ascii="Arial Black" w:hAnsi="Arial Black"/>
          <w:sz w:val="32"/>
          <w:szCs w:val="32"/>
        </w:rPr>
        <w:t>для профориентационного урока по теме: «Тема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др.)»</w:t>
      </w:r>
    </w:p>
    <w:p w:rsidR="00D37DFF" w:rsidRPr="00D37DFF" w:rsidRDefault="00D37DFF" w:rsidP="00D37DFF">
      <w:pPr>
        <w:jc w:val="center"/>
        <w:rPr>
          <w:rFonts w:ascii="Arial Black" w:hAnsi="Arial Black"/>
          <w:sz w:val="32"/>
          <w:szCs w:val="32"/>
        </w:rPr>
      </w:pPr>
      <w:r w:rsidRPr="00D37DFF">
        <w:rPr>
          <w:rFonts w:ascii="Arial Black" w:hAnsi="Arial Black"/>
          <w:sz w:val="32"/>
          <w:szCs w:val="32"/>
        </w:rPr>
        <w:t>"Профессия: робототехник" - профориентационный урок "Россия – мои горизонты"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Что является главным объектом работы робототехника? (Робот)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Какая отрасль занимается созданием роботов и автоматических систем? (Робототехника)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Кто разрабатывает и управляет роботами? (Инженер)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Что необходимо для создания алгоритмов действий роботов? (Программирование)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С какой областью науки связано создание компонентов для роботов? (Электроника)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Какая технология позволяет роботам принимать решения, анализировать данные и обучаться? (Искусственный интеллект)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Какой процесс позволяет задавать выполнение задач роботами? (Автоматизация)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С какой областью техники связано конструирование механизмов для роботов? (Механика)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Какой фактор способствует появлению новых технических решений? (Инновации)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Какой этап разработки робота предшествует его созданию? (Проектирование)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Что является основой современных автоматизированных систем? (Роботизированные системы)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Что включает в себя обеспечение нормальной работы робота? (Эксплуатация)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Какой процесс связан с написанием специальных команд для робота? (Кодирование)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Какие устройства позволяют роботам воспринимать окружающую среду? (Датчики)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В какой отрасли робототехники создаются роботы? (Производство)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Что делает робототехник для выявления и устранения неполадок в работе робота? (Диагностика)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 можно улучшать свою профессиональную карьеру в области робототехники? (Развитие обучения)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 xml:space="preserve">Какие навыки и знания важны </w:t>
      </w:r>
      <w:proofErr w:type="gramStart"/>
      <w:r w:rsidRPr="00D37DFF">
        <w:rPr>
          <w:rFonts w:ascii="Arial" w:hAnsi="Arial" w:cs="Arial"/>
          <w:sz w:val="24"/>
          <w:szCs w:val="24"/>
        </w:rPr>
        <w:t>для робототехника</w:t>
      </w:r>
      <w:proofErr w:type="gramEnd"/>
      <w:r w:rsidRPr="00D37DFF">
        <w:rPr>
          <w:rFonts w:ascii="Arial" w:hAnsi="Arial" w:cs="Arial"/>
          <w:sz w:val="24"/>
          <w:szCs w:val="24"/>
        </w:rPr>
        <w:t>? (Профессиональные навыки)</w:t>
      </w:r>
    </w:p>
    <w:p w:rsidR="00D37DFF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Какой процесс позволяет проверить работоспособность роботов? (Тестирование)</w:t>
      </w:r>
    </w:p>
    <w:p w:rsidR="00216445" w:rsidRPr="00D37DFF" w:rsidRDefault="00D37DFF" w:rsidP="00D37DFF">
      <w:pPr>
        <w:rPr>
          <w:rFonts w:ascii="Arial" w:hAnsi="Arial" w:cs="Arial"/>
          <w:sz w:val="24"/>
          <w:szCs w:val="24"/>
        </w:rPr>
      </w:pPr>
      <w:r w:rsidRPr="00D37DFF">
        <w:rPr>
          <w:rFonts w:ascii="Arial" w:hAnsi="Arial" w:cs="Arial"/>
          <w:sz w:val="24"/>
          <w:szCs w:val="24"/>
        </w:rPr>
        <w:t>Чем занимаются специалисты, следящие за состоянием роботов? (Обслуживание)</w:t>
      </w:r>
    </w:p>
    <w:p w:rsidR="00216445" w:rsidRDefault="00216445"/>
    <w:p w:rsidR="00216445" w:rsidRDefault="00216445"/>
    <w:p w:rsidR="00216445" w:rsidRDefault="00216445"/>
    <w:sectPr w:rsidR="00216445" w:rsidSect="00216445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45"/>
    <w:rsid w:val="001B5577"/>
    <w:rsid w:val="00216445"/>
    <w:rsid w:val="00D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61CA"/>
  <w15:chartTrackingRefBased/>
  <w15:docId w15:val="{5B3D0EB3-0188-4534-8B21-8CDF3C97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44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37DF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37DF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2023-10-25T08:37:00Z</dcterms:created>
  <dcterms:modified xsi:type="dcterms:W3CDTF">2023-10-25T09:12:00Z</dcterms:modified>
</cp:coreProperties>
</file>