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457" w:rsidRDefault="00726457" w:rsidP="00726457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Технологическая карта урока географии в </w:t>
      </w:r>
      <w:r>
        <w:rPr>
          <w:rFonts w:ascii="Arial Black" w:hAnsi="Arial Black" w:cs="Arial"/>
          <w:sz w:val="36"/>
          <w:szCs w:val="36"/>
        </w:rPr>
        <w:t>7</w:t>
      </w:r>
      <w:r>
        <w:rPr>
          <w:rFonts w:ascii="Arial Black" w:hAnsi="Arial Black" w:cs="Arial"/>
          <w:sz w:val="36"/>
          <w:szCs w:val="36"/>
        </w:rPr>
        <w:t xml:space="preserve"> классе по теме: </w:t>
      </w:r>
      <w:r w:rsidRPr="00726457">
        <w:rPr>
          <w:rFonts w:ascii="Arial Black" w:hAnsi="Arial Black" w:cs="Arial"/>
          <w:sz w:val="36"/>
          <w:szCs w:val="36"/>
        </w:rPr>
        <w:t>"Население современного мира"</w:t>
      </w:r>
      <w:r>
        <w:rPr>
          <w:rFonts w:ascii="Arial Black" w:hAnsi="Arial Black" w:cs="Arial"/>
          <w:sz w:val="36"/>
          <w:szCs w:val="36"/>
        </w:rPr>
        <w:t xml:space="preserve"> для учителя географии в школе</w:t>
      </w:r>
    </w:p>
    <w:p w:rsidR="00726457" w:rsidRDefault="00726457" w:rsidP="00726457">
      <w:pPr>
        <w:jc w:val="center"/>
        <w:rPr>
          <w:rStyle w:val="a3"/>
          <w:lang w:val="en-US"/>
        </w:rPr>
      </w:pPr>
      <w:hyperlink r:id="rId5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726457" w:rsidRDefault="00726457" w:rsidP="00726457">
      <w:pPr>
        <w:jc w:val="center"/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241B1F" w:rsidRDefault="00241B1F">
      <w:bookmarkStart w:id="0" w:name="_GoBack"/>
      <w:bookmarkEnd w:id="0"/>
    </w:p>
    <w:p w:rsidR="00726457" w:rsidRPr="00726457" w:rsidRDefault="00726457" w:rsidP="00726457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726457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ru-RU"/>
        </w:rPr>
        <w:t>Класс:</w:t>
      </w:r>
      <w:r w:rsidRPr="00726457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 xml:space="preserve"> 7</w:t>
      </w:r>
    </w:p>
    <w:p w:rsidR="00726457" w:rsidRPr="00726457" w:rsidRDefault="00726457" w:rsidP="00726457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726457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ru-RU"/>
        </w:rPr>
        <w:t>Тема урока:</w:t>
      </w:r>
      <w:r w:rsidRPr="00726457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 xml:space="preserve"> Население современного мира</w:t>
      </w:r>
    </w:p>
    <w:p w:rsidR="00726457" w:rsidRPr="00726457" w:rsidRDefault="00726457" w:rsidP="00726457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726457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ru-RU"/>
        </w:rPr>
        <w:t>Цели урока:</w:t>
      </w:r>
    </w:p>
    <w:p w:rsidR="00726457" w:rsidRPr="00726457" w:rsidRDefault="00726457" w:rsidP="00726457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0" w:firstLine="0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726457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Познакомить учащихся с основными аспектами населения современного мира.</w:t>
      </w:r>
    </w:p>
    <w:p w:rsidR="00726457" w:rsidRPr="00726457" w:rsidRDefault="00726457" w:rsidP="00726457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0" w:firstLine="0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726457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Развивать навыки анализа статистических данных и использования географических карт.</w:t>
      </w:r>
    </w:p>
    <w:p w:rsidR="00726457" w:rsidRPr="00726457" w:rsidRDefault="00726457" w:rsidP="00726457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0" w:firstLine="0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726457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Формировать понимание важности изучения динамики населения для географической науки.</w:t>
      </w:r>
    </w:p>
    <w:p w:rsidR="00726457" w:rsidRPr="00726457" w:rsidRDefault="00726457" w:rsidP="00726457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726457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ru-RU"/>
        </w:rPr>
        <w:t>Основные задачи урока:</w:t>
      </w:r>
    </w:p>
    <w:p w:rsidR="00726457" w:rsidRPr="00726457" w:rsidRDefault="00726457" w:rsidP="00726457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0" w:firstLine="0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726457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Изучение структуры и динамики населения Земли.</w:t>
      </w:r>
    </w:p>
    <w:p w:rsidR="00726457" w:rsidRPr="00726457" w:rsidRDefault="00726457" w:rsidP="00726457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0" w:firstLine="0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726457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Анализ данных о численности и распределении населения.</w:t>
      </w:r>
    </w:p>
    <w:p w:rsidR="00726457" w:rsidRPr="00726457" w:rsidRDefault="00726457" w:rsidP="00726457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0" w:firstLine="0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726457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Обсуждение проблем и вызовов, связанных с населением современного мира.</w:t>
      </w:r>
    </w:p>
    <w:p w:rsidR="00726457" w:rsidRPr="00726457" w:rsidRDefault="00726457" w:rsidP="00726457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726457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ru-RU"/>
        </w:rPr>
        <w:t>Ход урока:</w:t>
      </w:r>
    </w:p>
    <w:tbl>
      <w:tblPr>
        <w:tblW w:w="10826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5"/>
        <w:gridCol w:w="3197"/>
        <w:gridCol w:w="2658"/>
        <w:gridCol w:w="2410"/>
        <w:gridCol w:w="766"/>
      </w:tblGrid>
      <w:tr w:rsidR="00726457" w:rsidRPr="00726457" w:rsidTr="00726457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26457" w:rsidRPr="00726457" w:rsidRDefault="00726457" w:rsidP="00726457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726457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26457" w:rsidRPr="00726457" w:rsidRDefault="00726457" w:rsidP="00726457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726457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Действия учителя</w:t>
            </w:r>
          </w:p>
        </w:tc>
        <w:tc>
          <w:tcPr>
            <w:tcW w:w="2628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26457" w:rsidRPr="00726457" w:rsidRDefault="00726457" w:rsidP="00726457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726457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Действия учеников</w:t>
            </w:r>
          </w:p>
        </w:tc>
        <w:tc>
          <w:tcPr>
            <w:tcW w:w="2380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26457" w:rsidRPr="00726457" w:rsidRDefault="00726457" w:rsidP="00726457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726457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Методы обучения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26457" w:rsidRPr="00726457" w:rsidRDefault="00726457" w:rsidP="00726457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726457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Время</w:t>
            </w:r>
          </w:p>
        </w:tc>
      </w:tr>
      <w:tr w:rsidR="00726457" w:rsidRPr="00726457" w:rsidTr="00726457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26457" w:rsidRPr="00726457" w:rsidRDefault="00726457" w:rsidP="0072645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2645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Вступление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26457" w:rsidRPr="00726457" w:rsidRDefault="00726457" w:rsidP="0072645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2645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Приветствие и введение в тему урока.</w:t>
            </w:r>
          </w:p>
        </w:tc>
        <w:tc>
          <w:tcPr>
            <w:tcW w:w="262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26457" w:rsidRPr="00726457" w:rsidRDefault="00726457" w:rsidP="0072645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2645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Приветствие учителя.</w:t>
            </w:r>
          </w:p>
        </w:tc>
        <w:tc>
          <w:tcPr>
            <w:tcW w:w="238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26457" w:rsidRPr="00726457" w:rsidRDefault="00726457" w:rsidP="0072645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2645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мотивация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26457" w:rsidRPr="00726457" w:rsidRDefault="00726457" w:rsidP="0072645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726457" w:rsidRPr="00726457" w:rsidTr="00726457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26457" w:rsidRPr="00726457" w:rsidRDefault="00726457" w:rsidP="0072645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2645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Определение ключевых понятий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26457" w:rsidRPr="00726457" w:rsidRDefault="00726457" w:rsidP="0072645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2645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Объяснение ключевых понятий: население, структура, динамика.</w:t>
            </w:r>
          </w:p>
        </w:tc>
        <w:tc>
          <w:tcPr>
            <w:tcW w:w="262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26457" w:rsidRPr="00726457" w:rsidRDefault="00726457" w:rsidP="0072645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2645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Запись ключевых понятий в тетради.</w:t>
            </w:r>
          </w:p>
        </w:tc>
        <w:tc>
          <w:tcPr>
            <w:tcW w:w="238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26457" w:rsidRPr="00726457" w:rsidRDefault="00726457" w:rsidP="0072645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2645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Объяснение, работа с учебником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26457" w:rsidRPr="00726457" w:rsidRDefault="00726457" w:rsidP="0072645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726457" w:rsidRPr="00726457" w:rsidTr="00726457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26457" w:rsidRPr="00726457" w:rsidRDefault="00726457" w:rsidP="0072645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2645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Структура населения мира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26457" w:rsidRPr="00726457" w:rsidRDefault="00726457" w:rsidP="0072645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2645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Изучение структуры населения планеты с помощью графиков и карт.</w:t>
            </w:r>
          </w:p>
        </w:tc>
        <w:tc>
          <w:tcPr>
            <w:tcW w:w="262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26457" w:rsidRPr="00726457" w:rsidRDefault="00726457" w:rsidP="0072645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2645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Анализ графиков и карт.</w:t>
            </w:r>
          </w:p>
        </w:tc>
        <w:tc>
          <w:tcPr>
            <w:tcW w:w="238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26457" w:rsidRPr="00726457" w:rsidRDefault="00726457" w:rsidP="0072645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2645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Работа с графиками и картами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26457" w:rsidRPr="00726457" w:rsidRDefault="00726457" w:rsidP="0072645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726457" w:rsidRPr="00726457" w:rsidTr="00726457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26457" w:rsidRPr="00726457" w:rsidRDefault="00726457" w:rsidP="0072645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2645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Динамика населения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26457" w:rsidRPr="00726457" w:rsidRDefault="00726457" w:rsidP="0072645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2645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Рассмотрение динамики роста населения.</w:t>
            </w:r>
          </w:p>
        </w:tc>
        <w:tc>
          <w:tcPr>
            <w:tcW w:w="262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26457" w:rsidRPr="00726457" w:rsidRDefault="00726457" w:rsidP="0072645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2645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Обсуждение факторов, влияющих на рост населения.</w:t>
            </w:r>
          </w:p>
        </w:tc>
        <w:tc>
          <w:tcPr>
            <w:tcW w:w="238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26457" w:rsidRPr="00726457" w:rsidRDefault="00726457" w:rsidP="0072645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2645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Обсуждение, работа с текстом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26457" w:rsidRPr="00726457" w:rsidRDefault="00726457" w:rsidP="0072645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726457" w:rsidRPr="00726457" w:rsidTr="00726457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26457" w:rsidRPr="00726457" w:rsidRDefault="00726457" w:rsidP="0072645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2645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Проблемы населения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26457" w:rsidRPr="00726457" w:rsidRDefault="00726457" w:rsidP="0072645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2645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Обсуждение проблем, связанных с населением мира.</w:t>
            </w:r>
          </w:p>
        </w:tc>
        <w:tc>
          <w:tcPr>
            <w:tcW w:w="262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26457" w:rsidRPr="00726457" w:rsidRDefault="00726457" w:rsidP="0072645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2645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Участие в обсуждении, высказывание своих мнений.</w:t>
            </w:r>
          </w:p>
        </w:tc>
        <w:tc>
          <w:tcPr>
            <w:tcW w:w="238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26457" w:rsidRPr="00726457" w:rsidRDefault="00726457" w:rsidP="0072645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2645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Групповая дискуссия, обсуждение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26457" w:rsidRPr="00726457" w:rsidRDefault="00726457" w:rsidP="0072645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726457" w:rsidRPr="00726457" w:rsidTr="00726457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26457" w:rsidRPr="00726457" w:rsidRDefault="00726457" w:rsidP="0072645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2645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Заключение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26457" w:rsidRPr="00726457" w:rsidRDefault="00726457" w:rsidP="0072645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2645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Подведение итогов урока, подчеркивание важности изучения населения современного мира.</w:t>
            </w:r>
          </w:p>
        </w:tc>
        <w:tc>
          <w:tcPr>
            <w:tcW w:w="262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26457" w:rsidRPr="00726457" w:rsidRDefault="00726457" w:rsidP="0072645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2645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Рефлексия: выражение мнений о уроке.</w:t>
            </w:r>
          </w:p>
        </w:tc>
        <w:tc>
          <w:tcPr>
            <w:tcW w:w="238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26457" w:rsidRPr="00726457" w:rsidRDefault="00726457" w:rsidP="0072645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2645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Рефлексия, обобщение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26457" w:rsidRPr="00726457" w:rsidRDefault="00726457" w:rsidP="0072645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726457" w:rsidRPr="00726457" w:rsidTr="00726457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26457" w:rsidRPr="00726457" w:rsidRDefault="00726457" w:rsidP="0072645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2645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Итоги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26457" w:rsidRPr="00726457" w:rsidRDefault="00726457" w:rsidP="0072645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2645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Подведение итогов урока, выявление понятий, которые ученики усвоили.</w:t>
            </w:r>
          </w:p>
        </w:tc>
        <w:tc>
          <w:tcPr>
            <w:tcW w:w="262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26457" w:rsidRPr="00726457" w:rsidRDefault="00726457" w:rsidP="0072645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2645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Ответы на вопросы учителя.</w:t>
            </w:r>
          </w:p>
        </w:tc>
        <w:tc>
          <w:tcPr>
            <w:tcW w:w="238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26457" w:rsidRPr="00726457" w:rsidRDefault="00726457" w:rsidP="0072645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2645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рефлексия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26457" w:rsidRPr="00726457" w:rsidRDefault="00726457" w:rsidP="0072645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</w:tbl>
    <w:p w:rsidR="00726457" w:rsidRPr="00726457" w:rsidRDefault="00726457" w:rsidP="00726457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726457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ru-RU"/>
        </w:rPr>
        <w:t>Домашнее задание:</w:t>
      </w:r>
      <w:r w:rsidRPr="00726457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 xml:space="preserve"> Подготовка презентации на тему "Изменения в структуре населения мира" для следующего урока.</w:t>
      </w:r>
    </w:p>
    <w:p w:rsidR="00726457" w:rsidRPr="00726457" w:rsidRDefault="00726457" w:rsidP="00726457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726457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Эта технологическая карта предоставляет общий план урока "Население современного мира" и определяет цели, задачи и методы обучения, а также время, затрачиваемое на каждый этап урока.</w:t>
      </w:r>
    </w:p>
    <w:p w:rsidR="00726457" w:rsidRDefault="00726457"/>
    <w:p w:rsidR="00726457" w:rsidRDefault="00726457"/>
    <w:p w:rsidR="00726457" w:rsidRDefault="00726457"/>
    <w:p w:rsidR="00726457" w:rsidRDefault="00726457"/>
    <w:sectPr w:rsidR="00726457" w:rsidSect="00726457">
      <w:pgSz w:w="11906" w:h="16838"/>
      <w:pgMar w:top="284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4171C"/>
    <w:multiLevelType w:val="multilevel"/>
    <w:tmpl w:val="6CFEB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57A8E"/>
    <w:multiLevelType w:val="multilevel"/>
    <w:tmpl w:val="E1DC6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57"/>
    <w:rsid w:val="00241B1F"/>
    <w:rsid w:val="0072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5823B"/>
  <w15:chartTrackingRefBased/>
  <w15:docId w15:val="{ED956543-27E5-4F0D-9A83-A09E46F0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45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645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26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64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6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2023-09-11T05:56:00Z</dcterms:created>
  <dcterms:modified xsi:type="dcterms:W3CDTF">2023-09-11T06:06:00Z</dcterms:modified>
</cp:coreProperties>
</file>