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D4" w:rsidRDefault="006304D4" w:rsidP="006304D4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5,6,7,8 классе по теме: "</w:t>
      </w:r>
      <w:r w:rsidRPr="006304D4">
        <w:rPr>
          <w:rFonts w:ascii="Arial Black" w:hAnsi="Arial Black"/>
          <w:sz w:val="40"/>
          <w:szCs w:val="40"/>
        </w:rPr>
        <w:t>Что такое дружба?</w:t>
      </w:r>
      <w:r>
        <w:rPr>
          <w:rFonts w:ascii="Arial Black" w:hAnsi="Arial Black"/>
          <w:sz w:val="40"/>
          <w:szCs w:val="40"/>
        </w:rPr>
        <w:t>"</w:t>
      </w:r>
    </w:p>
    <w:p w:rsidR="006304D4" w:rsidRDefault="00F033FC" w:rsidP="006304D4">
      <w:pPr>
        <w:jc w:val="center"/>
        <w:rPr>
          <w:rStyle w:val="a3"/>
          <w:rFonts w:cs="Arial"/>
          <w:lang w:val="en-US"/>
        </w:rPr>
      </w:pPr>
      <w:hyperlink r:id="rId4" w:history="1">
        <w:r w:rsidR="006304D4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6304D4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304D4" w:rsidRDefault="006304D4" w:rsidP="006304D4">
      <w:pPr>
        <w:jc w:val="center"/>
      </w:pPr>
      <w:r>
        <w:rPr>
          <w:rFonts w:ascii="Arial Black" w:hAnsi="Arial Black" w:cs="Arial"/>
          <w:sz w:val="40"/>
          <w:szCs w:val="40"/>
        </w:rPr>
        <w:t>В</w:t>
      </w:r>
      <w:bookmarkStart w:id="0" w:name="_GoBack"/>
      <w:bookmarkEnd w:id="0"/>
      <w:r>
        <w:rPr>
          <w:rFonts w:ascii="Arial Black" w:hAnsi="Arial Black" w:cs="Arial"/>
          <w:sz w:val="40"/>
          <w:szCs w:val="40"/>
        </w:rPr>
        <w:t>сё для учителя – всё бесплатно!</w:t>
      </w:r>
    </w:p>
    <w:p w:rsidR="00F033FC" w:rsidRPr="00F033FC" w:rsidRDefault="00F033FC" w:rsidP="00F033FC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F033F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Тема</w:t>
      </w:r>
      <w:proofErr w:type="gramStart"/>
      <w:r w:rsidRPr="00F033FC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ru-RU"/>
        </w:rPr>
        <w:t>:</w:t>
      </w:r>
      <w:r w:rsidRPr="00F033F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Что</w:t>
      </w:r>
      <w:proofErr w:type="gramEnd"/>
      <w:r w:rsidRPr="00F033FC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 xml:space="preserve"> такое дружба?</w:t>
      </w:r>
    </w:p>
    <w:tbl>
      <w:tblPr>
        <w:tblW w:w="1119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3408"/>
        <w:gridCol w:w="2977"/>
        <w:gridCol w:w="2835"/>
      </w:tblGrid>
      <w:tr w:rsidR="00F033FC" w:rsidRPr="00F033FC" w:rsidTr="00F033F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37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94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</w:t>
            </w:r>
          </w:p>
        </w:tc>
        <w:tc>
          <w:tcPr>
            <w:tcW w:w="279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Формы работы</w:t>
            </w:r>
          </w:p>
        </w:tc>
      </w:tr>
      <w:tr w:rsidR="00F033FC" w:rsidRPr="00F033FC" w:rsidTr="00F033F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Вступление, объявление темы классного часа.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Общий разговор</w:t>
            </w:r>
          </w:p>
        </w:tc>
      </w:tr>
      <w:tr w:rsidR="00F033FC" w:rsidRPr="00F033FC" w:rsidTr="00F033F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Этап 1</w:t>
            </w:r>
            <w:proofErr w:type="gramStart"/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: Что</w:t>
            </w:r>
            <w:proofErr w:type="gramEnd"/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такое дружба?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понятия "дружба", ее характеристики.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презентация слайдов</w:t>
            </w:r>
          </w:p>
        </w:tc>
      </w:tr>
      <w:tr w:rsidR="00F033FC" w:rsidRPr="00F033FC" w:rsidTr="00F033F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Этап 2: Значение дружбы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роли дружбы в жизни каждого.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Групповое обсуждение, мозговой штурм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</w:t>
            </w:r>
          </w:p>
        </w:tc>
      </w:tr>
      <w:tr w:rsidR="00F033FC" w:rsidRPr="00F033FC" w:rsidTr="00F033F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Этап 3</w:t>
            </w:r>
            <w:proofErr w:type="gramStart"/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: Как</w:t>
            </w:r>
            <w:proofErr w:type="gramEnd"/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строить дружбу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Рассмотрение ключевых аспектов построения и поддержания дружеских отношений.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игра, обсуждение ситуаций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Мини-ролевая игра, групповое обсуждение</w:t>
            </w:r>
          </w:p>
        </w:tc>
      </w:tr>
      <w:tr w:rsidR="00F033FC" w:rsidRPr="00F033FC" w:rsidTr="00F033F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Этап 4: Дружба и взаимопомощь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ситуаций, когда друзья могут помогать друг другу.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Групповое обсуждение, анализ случаев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Групповая дискуссия</w:t>
            </w:r>
          </w:p>
        </w:tc>
      </w:tr>
      <w:tr w:rsidR="00F033FC" w:rsidRPr="00F033FC" w:rsidTr="00F033FC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3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занятия, обсуждение полученных знаний и впечатлений.</w:t>
            </w:r>
          </w:p>
        </w:tc>
        <w:tc>
          <w:tcPr>
            <w:tcW w:w="29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279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033FC" w:rsidRPr="00F033FC" w:rsidRDefault="00F033FC" w:rsidP="00F033FC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F033FC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 группе</w:t>
            </w:r>
          </w:p>
        </w:tc>
      </w:tr>
    </w:tbl>
    <w:p w:rsidR="00984DE8" w:rsidRDefault="00984DE8" w:rsidP="00F033FC"/>
    <w:sectPr w:rsidR="00984DE8" w:rsidSect="00931174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D4"/>
    <w:rsid w:val="006304D4"/>
    <w:rsid w:val="00931174"/>
    <w:rsid w:val="00984DE8"/>
    <w:rsid w:val="00F0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6EA9"/>
  <w15:chartTrackingRefBased/>
  <w15:docId w15:val="{613B368D-1F09-40D3-8FEE-C7AF8A4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4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4D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3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3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2023-09-28T09:54:00Z</dcterms:created>
  <dcterms:modified xsi:type="dcterms:W3CDTF">2023-09-28T10:25:00Z</dcterms:modified>
</cp:coreProperties>
</file>