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0pt;margin-top:40.044987pt;width:595pt;height:123.2pt;mso-position-horizontal-relative:page;mso-position-vertical-relative:page;z-index:15728640" coordorigin="0,801" coordsize="11900,2464">
            <v:rect style="position:absolute;left:0;top:800;width:11900;height:2464" filled="true" fillcolor="#eeeeee" stroked="false">
              <v:fill type="solid"/>
            </v:re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0;top:800;width:11900;height:2464" type="#_x0000_t202" filled="false" stroked="false">
              <v:textbox inset="0,0,0,0">
                <w:txbxContent>
                  <w:p>
                    <w:pPr>
                      <w:spacing w:before="454"/>
                      <w:ind w:left="595" w:right="575" w:firstLine="0"/>
                      <w:jc w:val="center"/>
                      <w:rPr>
                        <w:rFonts w:ascii="Tahoma" w:hAnsi="Tahoma"/>
                        <w:b/>
                        <w:sz w:val="46"/>
                      </w:rPr>
                    </w:pPr>
                    <w:hyperlink r:id="rId5"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46"/>
                          <w:u w:val="thick" w:color="FFFFFF"/>
                        </w:rPr>
                        <w:t>Новые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74"/>
                          <w:w w:val="105"/>
                          <w:sz w:val="46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46"/>
                          <w:u w:val="thick" w:color="FFFFFF"/>
                        </w:rPr>
                        <w:t>УРОКИ</w:t>
                      </w:r>
                    </w:hyperlink>
                  </w:p>
                  <w:p>
                    <w:pPr>
                      <w:spacing w:line="410" w:lineRule="auto" w:before="210"/>
                      <w:ind w:left="595" w:right="612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FFFFFF"/>
                        <w:spacing w:val="14"/>
                        <w:w w:val="105"/>
                        <w:sz w:val="24"/>
                      </w:rPr>
                      <w:t>Новый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сайт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от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проекта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UROKI.NET.</w:t>
                    </w:r>
                    <w:r>
                      <w:rPr>
                        <w:color w:val="FFFFFF"/>
                        <w:spacing w:val="18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6"/>
                        <w:w w:val="105"/>
                        <w:sz w:val="24"/>
                      </w:rPr>
                      <w:t>Конспекты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уроков,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6"/>
                        <w:w w:val="105"/>
                        <w:sz w:val="24"/>
                      </w:rPr>
                      <w:t>классные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4"/>
                        <w:w w:val="105"/>
                        <w:sz w:val="24"/>
                      </w:rPr>
                      <w:t>часы,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сценарии</w:t>
                    </w:r>
                    <w:r>
                      <w:rPr>
                        <w:color w:val="FFFFFF"/>
                        <w:spacing w:val="-63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школьных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праздников.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2"/>
                        <w:w w:val="105"/>
                        <w:sz w:val="24"/>
                      </w:rPr>
                      <w:t>Всё</w:t>
                    </w:r>
                    <w:r>
                      <w:rPr>
                        <w:color w:val="FFFFFF"/>
                        <w:spacing w:val="3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2"/>
                        <w:w w:val="105"/>
                        <w:sz w:val="24"/>
                      </w:rPr>
                      <w:t>для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учителя</w:t>
                    </w:r>
                    <w:r>
                      <w:rPr>
                        <w:color w:val="FFFFFF"/>
                        <w:spacing w:val="3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-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1"/>
                        <w:w w:val="105"/>
                        <w:sz w:val="24"/>
                      </w:rPr>
                      <w:t>всё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бесплатно!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23"/>
        </w:rPr>
      </w:pPr>
    </w:p>
    <w:p>
      <w:pPr>
        <w:tabs>
          <w:tab w:pos="3163" w:val="left" w:leader="none"/>
        </w:tabs>
        <w:spacing w:before="100"/>
        <w:ind w:left="480" w:right="0" w:firstLine="0"/>
        <w:jc w:val="left"/>
        <w:rPr>
          <w:rFonts w:ascii="Arial" w:hAnsi="Arial"/>
          <w:b/>
          <w:sz w:val="15"/>
        </w:rPr>
      </w:pPr>
      <w:r>
        <w:rPr/>
        <w:pict>
          <v:rect style="position:absolute;margin-left:0pt;margin-top:-72.412102pt;width:594.999961pt;height:622.890790pt;mso-position-horizontal-relative:page;mso-position-vertical-relative:paragraph;z-index:-16133120" filled="true" fillcolor="#eeeeee" stroked="false">
            <v:fill type="solid"/>
            <w10:wrap type="none"/>
          </v:rect>
        </w:pict>
      </w:r>
      <w:r>
        <w:rPr/>
        <w:pict>
          <v:group style="position:absolute;margin-left:0pt;margin-top:-290.113800pt;width:595pt;height:217.75pt;mso-position-horizontal-relative:page;mso-position-vertical-relative:paragraph;z-index:15729664" coordorigin="0,-5802" coordsize="11900,4355">
            <v:rect style="position:absolute;left:0;top:-5803;width:11900;height:791" filled="true" fillcolor="#1050d3" stroked="false">
              <v:fill type="solid"/>
            </v:rect>
            <v:shape style="position:absolute;left:0;top:-5013;width:11900;height:2464" type="#_x0000_t75" stroked="false">
              <v:imagedata r:id="rId6" o:title=""/>
            </v:shape>
            <v:rect style="position:absolute;left:0;top:-5013;width:11900;height:2464" filled="true" fillcolor="#1f2f5b" stroked="false">
              <v:fill opacity="26214f" type="solid"/>
            </v:rect>
            <v:shape style="position:absolute;left:6306;top:-5570;width:1256;height:310" coordorigin="6306,-5570" coordsize="1256,310" path="m7535,-5570l6333,-5570,6329,-5569,6306,-5543,6306,-5291,6306,-5287,6333,-5260,7535,-5260,7561,-5287,7561,-5543,7539,-5569,7535,-5570xe" filled="true" fillcolor="#ffffff" stroked="false">
              <v:path arrowok="t"/>
              <v:fill type="solid"/>
            </v:shape>
            <v:rect style="position:absolute;left:0;top:-2549;width:11900;height:1101" filled="true" fillcolor="#1050d3" stroked="false">
              <v:fill type="solid"/>
            </v:rect>
            <v:shape style="position:absolute;left:340;top:-2134;width:285;height:225" type="#_x0000_t75" stroked="false">
              <v:imagedata r:id="rId7" o:title=""/>
            </v:shape>
            <v:shape style="position:absolute;left:11187;top:-2133;width:275;height:240" type="#_x0000_t75" stroked="false">
              <v:imagedata r:id="rId8" o:title=""/>
            </v:shape>
            <v:shape style="position:absolute;left:10420;top:-2149;width:250;height:255" type="#_x0000_t75" stroked="false">
              <v:imagedata r:id="rId9" o:title=""/>
            </v:shape>
            <v:shape style="position:absolute;left:4104;top:-5562;width:3417;height:277" type="#_x0000_t202" filled="false" stroked="false">
              <v:textbox inset="0,0,0,0">
                <w:txbxContent>
                  <w:p>
                    <w:pPr>
                      <w:tabs>
                        <w:tab w:pos="2263" w:val="left" w:leader="none"/>
                      </w:tabs>
                      <w:spacing w:before="3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color w:val="FFFFFF"/>
                        <w:w w:val="105"/>
                        <w:sz w:val="24"/>
                      </w:rPr>
                      <w:t>Вс.</w:t>
                    </w:r>
                    <w:r>
                      <w:rPr>
                        <w:color w:val="FFFFFF"/>
                        <w:spacing w:val="-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Авг</w:t>
                    </w:r>
                    <w:r>
                      <w:rPr>
                        <w:color w:val="FFFFFF"/>
                        <w:spacing w:val="-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20th,</w:t>
                    </w:r>
                    <w:r>
                      <w:rPr>
                        <w:color w:val="FFFFFF"/>
                        <w:spacing w:val="-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2023</w:t>
                      <w:tab/>
                    </w:r>
                    <w:r>
                      <w:rPr>
                        <w:rFonts w:ascii="Arial" w:hAnsi="Arial"/>
                        <w:b/>
                        <w:color w:val="1050D3"/>
                        <w:spacing w:val="-1"/>
                        <w:w w:val="105"/>
                        <w:sz w:val="21"/>
                      </w:rPr>
                      <w:t>1:35:21</w:t>
                    </w:r>
                    <w:r>
                      <w:rPr>
                        <w:rFonts w:ascii="Arial" w:hAnsi="Arial"/>
                        <w:b/>
                        <w:color w:val="1050D3"/>
                        <w:spacing w:val="-13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1050D3"/>
                        <w:w w:val="105"/>
                        <w:sz w:val="21"/>
                      </w:rPr>
                      <w:t>PM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8.4293pt;margin-top:-28.347095pt;width:578.15pt;height:578.85pt;mso-position-horizontal-relative:page;mso-position-vertical-relative:paragraph;z-index:-16132096" coordorigin="169,-567" coordsize="11563,11577">
            <v:shape style="position:absolute;left:168;top:-567;width:11563;height:11577" coordorigin="169,-567" coordsize="11563,11577" path="m11731,-567l169,-567,169,-519,169,-503,169,11009,232,11009,232,-503,11668,-503,11668,11010,11731,11010,11731,-503,11731,-519,11731,-567xe" filled="true" fillcolor="#000000" stroked="false">
              <v:path arrowok="t"/>
              <v:fill opacity="9764f" type="solid"/>
            </v:shape>
            <v:rect style="position:absolute;left:232;top:-519;width:11436;height:11529" filled="true" fillcolor="#ffffff" stroked="false">
              <v:fill type="solid"/>
            </v:rect>
            <v:shape style="position:absolute;left:387;top:70;width:2604;height:279" coordorigin="387,70" coordsize="2604,279" path="m2950,70l428,70,422,71,387,111,387,303,387,309,428,349,2950,349,2991,309,2991,111,2956,71,2950,70xe" filled="true" fillcolor="#1050d3" stroked="false">
              <v:path arrowok="t"/>
              <v:fill type="solid"/>
            </v:shape>
            <v:shape style="position:absolute;left:3067;top:70;width:2557;height:279" coordorigin="3068,70" coordsize="2557,279" path="m5584,70l3108,70,3102,71,3068,111,3068,303,3068,309,3108,349,5584,349,5625,309,5625,111,5590,71,5584,70xe" filled="true" fillcolor="#612469" stroked="false">
              <v:path arrowok="t"/>
              <v:fill type="solid"/>
            </v:shape>
            <v:shape style="position:absolute;left:277;top:2240;width:992;height:992" coordorigin="278,2240" coordsize="992,992" path="m1269,2240l278,2240,278,3232,1269,3232,1269,3107,775,3107,756,3107,737,3105,718,3103,699,3100,681,3096,662,3091,644,3085,626,3078,609,3070,592,3061,576,3052,560,3042,544,3031,529,3019,515,3007,501,2994,488,2980,475,2966,464,2951,453,2935,442,2919,433,2902,425,2886,417,2868,410,2850,404,2832,399,2814,395,2795,392,2777,389,2758,388,2739,387,2720,388,2701,389,2682,392,2663,395,2644,399,2626,404,2607,410,2589,417,2572,425,2554,433,2537,442,2521,453,2505,464,2489,475,2474,488,2460,501,2446,515,2433,529,2420,544,2409,560,2398,576,2388,592,2378,609,2370,626,2362,644,2355,662,2349,681,2344,699,2340,718,2337,737,2334,756,2333,775,2332,1269,2332,1269,2240xm1269,2332l775,2332,794,2333,813,2334,832,2337,850,2340,869,2344,887,2349,905,2355,923,2362,940,2370,957,2378,974,2388,990,2398,1006,2409,1020,2420,1035,2433,1049,2446,1062,2460,1074,2474,1086,2489,1097,2505,1107,2521,1116,2537,1125,2554,1133,2572,1139,2589,1145,2607,1150,2626,1155,2644,1158,2663,1160,2682,1162,2701,1162,2720,1162,2739,1160,2758,1158,2777,1155,2795,1150,2814,1145,2832,1139,2850,1133,2868,1125,2886,1116,2902,1107,2919,1097,2935,1086,2951,1074,2966,1062,2980,1049,2994,1035,3007,1020,3019,1006,3031,990,3042,974,3052,957,3061,940,3070,923,3078,905,3085,887,3091,869,3096,850,3100,832,3103,813,3105,794,3107,775,3107,1269,3107,1269,2332xe" filled="true" fillcolor="#000000" stroked="false">
              <v:path arrowok="t"/>
              <v:fill opacity="7969f" type="solid"/>
            </v:shape>
            <v:shape style="position:absolute;left:342;top:2319;width:863;height:863" type="#_x0000_t75" stroked="false">
              <v:imagedata r:id="rId10" o:title=""/>
            </v:shape>
            <v:rect style="position:absolute;left:1549;top:2611;width:9964;height:16" filled="true" fillcolor="#cccccc" stroked="false">
              <v:fill type="solid"/>
            </v:rect>
            <w10:wrap type="none"/>
          </v:group>
        </w:pict>
      </w:r>
      <w:bookmarkStart w:name="_bookmark0" w:id="1"/>
      <w:bookmarkEnd w:id="1"/>
      <w:r>
        <w:rPr/>
      </w:r>
      <w:hyperlink r:id="rId11">
        <w:r>
          <w:rPr>
            <w:rFonts w:ascii="Arial" w:hAnsi="Arial"/>
            <w:b/>
            <w:color w:val="FFFFFF"/>
            <w:spacing w:val="-1"/>
            <w:w w:val="105"/>
            <w:sz w:val="15"/>
          </w:rPr>
          <w:t>ДИРЕКТОРУ</w:t>
        </w:r>
        <w:r>
          <w:rPr>
            <w:rFonts w:ascii="Arial" w:hAnsi="Arial"/>
            <w:b/>
            <w:color w:val="FFFFFF"/>
            <w:spacing w:val="-10"/>
            <w:w w:val="105"/>
            <w:sz w:val="15"/>
          </w:rPr>
          <w:t> </w:t>
        </w:r>
        <w:r>
          <w:rPr>
            <w:rFonts w:ascii="Arial" w:hAnsi="Arial"/>
            <w:b/>
            <w:color w:val="FFFFFF"/>
            <w:spacing w:val="-1"/>
            <w:w w:val="105"/>
            <w:sz w:val="15"/>
          </w:rPr>
          <w:t>И</w:t>
        </w:r>
        <w:r>
          <w:rPr>
            <w:rFonts w:ascii="Arial" w:hAnsi="Arial"/>
            <w:b/>
            <w:color w:val="FFFFFF"/>
            <w:spacing w:val="-10"/>
            <w:w w:val="105"/>
            <w:sz w:val="15"/>
          </w:rPr>
          <w:t> </w:t>
        </w:r>
        <w:r>
          <w:rPr>
            <w:rFonts w:ascii="Arial" w:hAnsi="Arial"/>
            <w:b/>
            <w:color w:val="FFFFFF"/>
            <w:spacing w:val="-1"/>
            <w:w w:val="105"/>
            <w:sz w:val="15"/>
          </w:rPr>
          <w:t>ЗАВУЧУ</w:t>
        </w:r>
        <w:r>
          <w:rPr>
            <w:rFonts w:ascii="Arial" w:hAnsi="Arial"/>
            <w:b/>
            <w:color w:val="FFFFFF"/>
            <w:spacing w:val="-10"/>
            <w:w w:val="105"/>
            <w:sz w:val="15"/>
          </w:rPr>
          <w:t> </w:t>
        </w:r>
        <w:r>
          <w:rPr>
            <w:rFonts w:ascii="Arial" w:hAnsi="Arial"/>
            <w:b/>
            <w:color w:val="FFFFFF"/>
            <w:w w:val="105"/>
            <w:sz w:val="15"/>
          </w:rPr>
          <w:t>ШКОЛЫ</w:t>
        </w:r>
      </w:hyperlink>
      <w:r>
        <w:rPr>
          <w:rFonts w:ascii="Arial" w:hAnsi="Arial"/>
          <w:b/>
          <w:color w:val="FFFFFF"/>
          <w:w w:val="105"/>
          <w:sz w:val="15"/>
        </w:rPr>
        <w:tab/>
      </w:r>
      <w:hyperlink r:id="rId12">
        <w:r>
          <w:rPr>
            <w:rFonts w:ascii="Arial" w:hAnsi="Arial"/>
            <w:b/>
            <w:color w:val="FFFFFF"/>
            <w:sz w:val="15"/>
          </w:rPr>
          <w:t>ДОЛЖНОСТНЫЕ</w:t>
        </w:r>
        <w:r>
          <w:rPr>
            <w:rFonts w:ascii="Arial" w:hAnsi="Arial"/>
            <w:b/>
            <w:color w:val="FFFFFF"/>
            <w:spacing w:val="55"/>
            <w:sz w:val="15"/>
          </w:rPr>
          <w:t> </w:t>
        </w:r>
        <w:r>
          <w:rPr>
            <w:rFonts w:ascii="Arial" w:hAnsi="Arial"/>
            <w:b/>
            <w:color w:val="FFFFFF"/>
            <w:sz w:val="15"/>
          </w:rPr>
          <w:t>ИНСТРУКЦИИ</w:t>
        </w:r>
      </w:hyperlink>
    </w:p>
    <w:p>
      <w:pPr>
        <w:pStyle w:val="BodyText"/>
        <w:rPr>
          <w:rFonts w:ascii="Arial"/>
          <w:b/>
          <w:sz w:val="16"/>
        </w:rPr>
      </w:pPr>
    </w:p>
    <w:p>
      <w:pPr>
        <w:pStyle w:val="Title"/>
        <w:spacing w:line="213" w:lineRule="auto"/>
      </w:pPr>
      <w:r>
        <w:rPr>
          <w:color w:val="202020"/>
          <w:spacing w:val="-18"/>
          <w:w w:val="95"/>
        </w:rPr>
        <w:t>Должностная</w:t>
      </w:r>
      <w:r>
        <w:rPr>
          <w:color w:val="202020"/>
          <w:spacing w:val="-82"/>
          <w:w w:val="95"/>
        </w:rPr>
        <w:t> </w:t>
      </w:r>
      <w:r>
        <w:rPr>
          <w:color w:val="202020"/>
          <w:spacing w:val="-18"/>
          <w:w w:val="95"/>
        </w:rPr>
        <w:t>инструкция</w:t>
      </w:r>
      <w:r>
        <w:rPr>
          <w:color w:val="202020"/>
          <w:spacing w:val="-81"/>
          <w:w w:val="95"/>
        </w:rPr>
        <w:t> </w:t>
      </w:r>
      <w:r>
        <w:rPr>
          <w:color w:val="202020"/>
          <w:spacing w:val="-17"/>
          <w:w w:val="95"/>
        </w:rPr>
        <w:t>учителя</w:t>
      </w:r>
      <w:r>
        <w:rPr>
          <w:color w:val="202020"/>
          <w:spacing w:val="-188"/>
          <w:w w:val="95"/>
        </w:rPr>
        <w:t> </w:t>
      </w:r>
      <w:r>
        <w:rPr>
          <w:color w:val="202020"/>
        </w:rPr>
        <w:t>географии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1"/>
        </w:rPr>
      </w:pPr>
    </w:p>
    <w:p>
      <w:pPr>
        <w:spacing w:line="230" w:lineRule="exact" w:before="0"/>
        <w:ind w:left="1549" w:right="0" w:firstLine="0"/>
        <w:jc w:val="left"/>
        <w:rPr>
          <w:rFonts w:ascii="Tahoma" w:hAnsi="Tahoma"/>
          <w:b/>
          <w:sz w:val="21"/>
        </w:rPr>
      </w:pPr>
      <w:r>
        <w:rPr>
          <w:rFonts w:ascii="Tahoma" w:hAnsi="Tahoma"/>
          <w:b/>
          <w:color w:val="323232"/>
          <w:spacing w:val="-6"/>
          <w:w w:val="105"/>
          <w:sz w:val="21"/>
        </w:rPr>
        <w:t>От</w:t>
      </w:r>
      <w:r>
        <w:rPr>
          <w:rFonts w:ascii="Tahoma" w:hAnsi="Tahoma"/>
          <w:b/>
          <w:color w:val="323232"/>
          <w:spacing w:val="-30"/>
          <w:w w:val="105"/>
          <w:sz w:val="21"/>
        </w:rPr>
        <w:t> </w:t>
      </w:r>
      <w:hyperlink r:id="rId13">
        <w:r>
          <w:rPr>
            <w:rFonts w:ascii="Tahoma" w:hAnsi="Tahoma"/>
            <w:b/>
            <w:color w:val="202020"/>
            <w:spacing w:val="-6"/>
            <w:w w:val="105"/>
            <w:sz w:val="21"/>
          </w:rPr>
          <w:t>Глеб</w:t>
        </w:r>
        <w:r>
          <w:rPr>
            <w:rFonts w:ascii="Tahoma" w:hAnsi="Tahoma"/>
            <w:b/>
            <w:color w:val="202020"/>
            <w:spacing w:val="-29"/>
            <w:w w:val="105"/>
            <w:sz w:val="21"/>
          </w:rPr>
          <w:t> </w:t>
        </w:r>
        <w:r>
          <w:rPr>
            <w:rFonts w:ascii="Tahoma" w:hAnsi="Tahoma"/>
            <w:b/>
            <w:color w:val="202020"/>
            <w:spacing w:val="-6"/>
            <w:w w:val="105"/>
            <w:sz w:val="21"/>
          </w:rPr>
          <w:t>Беломедведев</w:t>
        </w:r>
      </w:hyperlink>
    </w:p>
    <w:p>
      <w:pPr>
        <w:tabs>
          <w:tab w:pos="3398" w:val="left" w:leader="none"/>
        </w:tabs>
        <w:spacing w:line="558" w:lineRule="exact" w:before="0"/>
        <w:ind w:left="1549" w:right="0" w:firstLine="0"/>
        <w:jc w:val="left"/>
        <w:rPr>
          <w:sz w:val="21"/>
        </w:rPr>
      </w:pPr>
      <w:r>
        <w:rPr>
          <w:rFonts w:ascii="Lucida Sans Unicode" w:hAnsi="Lucida Sans Unicode"/>
          <w:color w:val="323232"/>
          <w:sz w:val="37"/>
        </w:rPr>
        <w:t></w:t>
      </w:r>
      <w:r>
        <w:rPr>
          <w:rFonts w:ascii="Lucida Sans Unicode" w:hAnsi="Lucida Sans Unicode"/>
          <w:color w:val="323232"/>
          <w:spacing w:val="-9"/>
          <w:sz w:val="37"/>
        </w:rPr>
        <w:t> </w:t>
      </w:r>
      <w:hyperlink r:id="rId14">
        <w:r>
          <w:rPr>
            <w:color w:val="323232"/>
            <w:sz w:val="18"/>
          </w:rPr>
          <w:t>АВГ</w:t>
        </w:r>
        <w:r>
          <w:rPr>
            <w:color w:val="323232"/>
            <w:spacing w:val="1"/>
            <w:sz w:val="18"/>
          </w:rPr>
          <w:t> </w:t>
        </w:r>
        <w:r>
          <w:rPr>
            <w:color w:val="323232"/>
            <w:sz w:val="18"/>
          </w:rPr>
          <w:t>20, 2023</w:t>
          <w:tab/>
        </w:r>
        <w:r>
          <w:rPr>
            <w:rFonts w:ascii="Lucida Sans Unicode" w:hAnsi="Lucida Sans Unicode"/>
            <w:color w:val="212121"/>
            <w:position w:val="-2"/>
            <w:sz w:val="33"/>
          </w:rPr>
          <w:t></w:t>
        </w:r>
        <w:r>
          <w:rPr>
            <w:rFonts w:ascii="Lucida Sans Unicode" w:hAnsi="Lucida Sans Unicode"/>
            <w:color w:val="212121"/>
            <w:spacing w:val="40"/>
            <w:position w:val="-2"/>
            <w:sz w:val="33"/>
          </w:rPr>
          <w:t> </w:t>
        </w:r>
        <w:r>
          <w:rPr>
            <w:color w:val="202020"/>
            <w:sz w:val="21"/>
            <w:u w:val="single" w:color="202020"/>
          </w:rPr>
          <w:t>#география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16"/>
            <w:sz w:val="24"/>
          </w:rPr>
          <w:t> </w:t>
        </w:r>
        <w:r>
          <w:rPr>
            <w:color w:val="202020"/>
            <w:sz w:val="21"/>
            <w:u w:val="single" w:color="202020"/>
          </w:rPr>
          <w:t>#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иректор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15"/>
            <w:sz w:val="24"/>
          </w:rPr>
          <w:t> </w:t>
        </w:r>
        <w:r>
          <w:rPr>
            <w:color w:val="202020"/>
            <w:sz w:val="21"/>
            <w:u w:val="single" w:color="202020"/>
          </w:rPr>
          <w:t>#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олжностная</w:t>
        </w:r>
        <w:r>
          <w:rPr>
            <w:color w:val="202020"/>
            <w:spacing w:val="13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инструкция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16"/>
            <w:sz w:val="24"/>
          </w:rPr>
          <w:t> </w:t>
        </w:r>
        <w:r>
          <w:rPr>
            <w:color w:val="202020"/>
            <w:sz w:val="21"/>
            <w:u w:val="single" w:color="202020"/>
          </w:rPr>
          <w:t>#зав</w:t>
        </w:r>
        <w:r>
          <w:rPr>
            <w:color w:val="202020"/>
            <w:sz w:val="21"/>
          </w:rPr>
          <w:t>у</w:t>
        </w:r>
        <w:r>
          <w:rPr>
            <w:color w:val="202020"/>
            <w:sz w:val="21"/>
            <w:u w:val="single" w:color="202020"/>
          </w:rPr>
          <w:t>ч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15"/>
            <w:sz w:val="24"/>
          </w:rPr>
          <w:t> </w:t>
        </w:r>
        <w:r>
          <w:rPr>
            <w:color w:val="202020"/>
            <w:sz w:val="21"/>
            <w:u w:val="single" w:color="202020"/>
          </w:rPr>
          <w:t>#скачать</w:t>
        </w:r>
      </w:hyperlink>
    </w:p>
    <w:p>
      <w:pPr>
        <w:spacing w:before="71"/>
        <w:ind w:left="1549" w:right="0" w:firstLine="0"/>
        <w:jc w:val="left"/>
        <w:rPr>
          <w:sz w:val="24"/>
        </w:rPr>
      </w:pPr>
      <w:hyperlink r:id="rId14">
        <w:r>
          <w:rPr>
            <w:color w:val="202020"/>
            <w:sz w:val="21"/>
            <w:u w:val="single" w:color="202020"/>
          </w:rPr>
          <w:t>бесплатно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16"/>
            <w:sz w:val="24"/>
          </w:rPr>
          <w:t> </w:t>
        </w:r>
      </w:hyperlink>
      <w:hyperlink r:id="rId15">
        <w:r>
          <w:rPr>
            <w:color w:val="202020"/>
            <w:sz w:val="21"/>
            <w:u w:val="single" w:color="202020"/>
          </w:rPr>
          <w:t>#</w:t>
        </w:r>
        <w:r>
          <w:rPr>
            <w:color w:val="202020"/>
            <w:sz w:val="21"/>
          </w:rPr>
          <w:t>у</w:t>
        </w:r>
        <w:r>
          <w:rPr>
            <w:color w:val="202020"/>
            <w:sz w:val="21"/>
            <w:u w:val="single" w:color="202020"/>
          </w:rPr>
          <w:t>читель</w:t>
        </w:r>
        <w:r>
          <w:rPr>
            <w:color w:val="202020"/>
            <w:spacing w:val="24"/>
            <w:sz w:val="21"/>
          </w:rPr>
          <w:t> </w:t>
        </w:r>
      </w:hyperlink>
      <w:hyperlink r:id="rId14">
        <w:r>
          <w:rPr>
            <w:rFonts w:ascii="Webdings" w:hAnsi="Webdings"/>
            <w:color w:val="212121"/>
            <w:position w:val="-2"/>
            <w:sz w:val="33"/>
          </w:rPr>
          <w:t></w:t>
        </w:r>
        <w:r>
          <w:rPr>
            <w:rFonts w:ascii="Times New Roman" w:hAnsi="Times New Roman"/>
            <w:color w:val="212121"/>
            <w:spacing w:val="63"/>
            <w:position w:val="-2"/>
            <w:sz w:val="33"/>
          </w:rPr>
          <w:t> </w:t>
        </w:r>
        <w:r>
          <w:rPr>
            <w:color w:val="212121"/>
            <w:sz w:val="24"/>
          </w:rPr>
          <w:t>Время</w:t>
        </w:r>
        <w:r>
          <w:rPr>
            <w:color w:val="212121"/>
            <w:spacing w:val="16"/>
            <w:sz w:val="24"/>
          </w:rPr>
          <w:t> </w:t>
        </w:r>
        <w:r>
          <w:rPr>
            <w:color w:val="212121"/>
            <w:sz w:val="24"/>
          </w:rPr>
          <w:t>прочтения:</w:t>
        </w:r>
        <w:r>
          <w:rPr>
            <w:color w:val="212121"/>
            <w:spacing w:val="15"/>
            <w:sz w:val="24"/>
          </w:rPr>
          <w:t> </w:t>
        </w:r>
        <w:r>
          <w:rPr>
            <w:color w:val="212121"/>
            <w:sz w:val="24"/>
          </w:rPr>
          <w:t>11</w:t>
        </w:r>
        <w:r>
          <w:rPr>
            <w:color w:val="212121"/>
            <w:spacing w:val="17"/>
            <w:sz w:val="24"/>
          </w:rPr>
          <w:t> </w:t>
        </w:r>
        <w:r>
          <w:rPr>
            <w:color w:val="212121"/>
            <w:sz w:val="24"/>
          </w:rPr>
          <w:t>минут(ы)</w:t>
        </w:r>
      </w:hyperlink>
    </w:p>
    <w:p>
      <w:pPr>
        <w:spacing w:after="0"/>
        <w:jc w:val="left"/>
        <w:rPr>
          <w:sz w:val="24"/>
        </w:rPr>
        <w:sectPr>
          <w:type w:val="continuous"/>
          <w:pgSz w:w="11900" w:h="16840"/>
          <w:pgMar w:top="2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13107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13056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232;top:10;width:10847;height:7748" type="#_x0000_t75" stroked="false">
              <v:imagedata r:id="rId16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 w:after="1"/>
        <w:rPr>
          <w:sz w:val="11"/>
        </w:rPr>
      </w:pPr>
    </w:p>
    <w:p>
      <w:pPr>
        <w:pStyle w:val="BodyText"/>
        <w:ind w:left="851"/>
        <w:rPr>
          <w:sz w:val="20"/>
        </w:rPr>
      </w:pPr>
      <w:r>
        <w:rPr>
          <w:position w:val="0"/>
          <w:sz w:val="20"/>
        </w:rPr>
        <w:pict>
          <v:shape style="width:315.350pt;height:383.5pt;mso-position-horizontal-relative:char;mso-position-vertical-relative:line" type="#_x0000_t202" filled="true" fillcolor="#edf6ff" stroked="true" strokeweight=".77474pt" strokecolor="#a9a9a9">
            <w10:anchorlock/>
            <v:textbox inset="0,0,0,0">
              <w:txbxContent>
                <w:p>
                  <w:pPr>
                    <w:spacing w:before="218"/>
                    <w:ind w:left="1967" w:right="0" w:firstLine="0"/>
                    <w:jc w:val="left"/>
                    <w:rPr>
                      <w:sz w:val="21"/>
                    </w:rPr>
                  </w:pPr>
                  <w:r>
                    <w:rPr>
                      <w:rFonts w:ascii="Arial" w:hAnsi="Arial"/>
                      <w:b/>
                      <w:color w:val="212121"/>
                      <w:sz w:val="23"/>
                    </w:rPr>
                    <w:t>Содержание</w:t>
                  </w:r>
                  <w:r>
                    <w:rPr>
                      <w:rFonts w:ascii="Arial" w:hAnsi="Arial"/>
                      <w:b/>
                      <w:color w:val="212121"/>
                      <w:spacing w:val="5"/>
                      <w:sz w:val="23"/>
                    </w:rPr>
                    <w:t> </w:t>
                  </w:r>
                  <w:r>
                    <w:rPr>
                      <w:color w:val="212121"/>
                      <w:sz w:val="21"/>
                    </w:rPr>
                    <w:t>[</w:t>
                  </w:r>
                  <w:hyperlink w:history="true" w:anchor="_bookmark0">
                    <w:r>
                      <w:rPr>
                        <w:color w:val="1050D3"/>
                        <w:sz w:val="21"/>
                      </w:rPr>
                      <w:t>Скрыть</w:t>
                    </w:r>
                  </w:hyperlink>
                  <w:r>
                    <w:rPr>
                      <w:color w:val="212121"/>
                      <w:sz w:val="21"/>
                    </w:rPr>
                    <w:t>]</w:t>
                  </w:r>
                </w:p>
                <w:p>
                  <w:pPr>
                    <w:pStyle w:val="BodyText"/>
                    <w:spacing w:before="5"/>
                    <w:rPr>
                      <w:sz w:val="34"/>
                    </w:rPr>
                  </w:pPr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52" w:val="left" w:leader="none"/>
                    </w:tabs>
                    <w:spacing w:before="0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1">
                    <w:r>
                      <w:rPr>
                        <w:color w:val="1050D3"/>
                        <w:sz w:val="23"/>
                      </w:rPr>
                      <w:t>Вступление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52" w:val="left" w:leader="none"/>
                    </w:tabs>
                    <w:spacing w:line="386" w:lineRule="auto" w:before="158"/>
                    <w:ind w:left="154" w:right="1044" w:firstLine="0"/>
                    <w:jc w:val="left"/>
                    <w:rPr>
                      <w:sz w:val="23"/>
                    </w:rPr>
                  </w:pPr>
                  <w:hyperlink w:history="true" w:anchor="_bookmark2">
                    <w:r>
                      <w:rPr>
                        <w:color w:val="1050D3"/>
                        <w:sz w:val="23"/>
                      </w:rPr>
                      <w:t>Должностная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инструкция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учителя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географии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3">
                    <w:r>
                      <w:rPr>
                        <w:color w:val="1050D3"/>
                        <w:sz w:val="23"/>
                      </w:rPr>
                      <w:t>3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Общие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положения</w:t>
                    </w:r>
                  </w:hyperlink>
                </w:p>
                <w:p>
                  <w:pPr>
                    <w:numPr>
                      <w:ilvl w:val="1"/>
                      <w:numId w:val="2"/>
                    </w:numPr>
                    <w:tabs>
                      <w:tab w:pos="901" w:val="left" w:leader="none"/>
                    </w:tabs>
                    <w:spacing w:line="259" w:lineRule="exact" w:before="0"/>
                    <w:ind w:left="900" w:right="0" w:hanging="393"/>
                    <w:jc w:val="left"/>
                    <w:rPr>
                      <w:sz w:val="23"/>
                    </w:rPr>
                  </w:pPr>
                  <w:hyperlink w:history="true" w:anchor="_bookmark4">
                    <w:r>
                      <w:rPr>
                        <w:color w:val="1050D3"/>
                        <w:sz w:val="23"/>
                      </w:rPr>
                      <w:t>Определение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должности</w:t>
                    </w:r>
                    <w:r>
                      <w:rPr>
                        <w:color w:val="1050D3"/>
                        <w:spacing w:val="1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«Учитель</w:t>
                    </w:r>
                    <w:r>
                      <w:rPr>
                        <w:color w:val="1050D3"/>
                        <w:spacing w:val="1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географии»</w:t>
                    </w:r>
                  </w:hyperlink>
                </w:p>
                <w:p>
                  <w:pPr>
                    <w:numPr>
                      <w:ilvl w:val="1"/>
                      <w:numId w:val="2"/>
                    </w:numPr>
                    <w:tabs>
                      <w:tab w:pos="901" w:val="left" w:leader="none"/>
                    </w:tabs>
                    <w:spacing w:line="386" w:lineRule="auto" w:before="158"/>
                    <w:ind w:left="154" w:right="819" w:firstLine="353"/>
                    <w:jc w:val="left"/>
                    <w:rPr>
                      <w:sz w:val="23"/>
                    </w:rPr>
                  </w:pPr>
                  <w:hyperlink w:history="true" w:anchor="_bookmark5">
                    <w:r>
                      <w:rPr>
                        <w:color w:val="1050D3"/>
                        <w:sz w:val="23"/>
                      </w:rPr>
                      <w:t>Задачи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обязанности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учителя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географии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6">
                    <w:r>
                      <w:rPr>
                        <w:color w:val="1050D3"/>
                        <w:sz w:val="23"/>
                      </w:rPr>
                      <w:t>4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Квалификационные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требования</w:t>
                    </w:r>
                  </w:hyperlink>
                </w:p>
                <w:p>
                  <w:pPr>
                    <w:numPr>
                      <w:ilvl w:val="1"/>
                      <w:numId w:val="3"/>
                    </w:numPr>
                    <w:tabs>
                      <w:tab w:pos="901" w:val="left" w:leader="none"/>
                    </w:tabs>
                    <w:spacing w:line="259" w:lineRule="exact" w:before="0"/>
                    <w:ind w:left="900" w:right="0" w:hanging="393"/>
                    <w:jc w:val="left"/>
                    <w:rPr>
                      <w:sz w:val="23"/>
                    </w:rPr>
                  </w:pPr>
                  <w:hyperlink w:history="true" w:anchor="_bookmark7">
                    <w:r>
                      <w:rPr>
                        <w:color w:val="1050D3"/>
                        <w:sz w:val="23"/>
                      </w:rPr>
                      <w:t>Образование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квалификация</w:t>
                    </w:r>
                  </w:hyperlink>
                </w:p>
                <w:p>
                  <w:pPr>
                    <w:numPr>
                      <w:ilvl w:val="1"/>
                      <w:numId w:val="3"/>
                    </w:numPr>
                    <w:tabs>
                      <w:tab w:pos="901" w:val="left" w:leader="none"/>
                    </w:tabs>
                    <w:spacing w:before="158"/>
                    <w:ind w:left="900" w:right="0" w:hanging="393"/>
                    <w:jc w:val="left"/>
                    <w:rPr>
                      <w:sz w:val="23"/>
                    </w:rPr>
                  </w:pPr>
                  <w:hyperlink w:history="true" w:anchor="_bookmark8">
                    <w:r>
                      <w:rPr>
                        <w:color w:val="1050D3"/>
                        <w:sz w:val="23"/>
                      </w:rPr>
                      <w:t>Профессиональные</w:t>
                    </w:r>
                    <w:r>
                      <w:rPr>
                        <w:color w:val="1050D3"/>
                        <w:spacing w:val="1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навыки</w:t>
                    </w:r>
                    <w:r>
                      <w:rPr>
                        <w:color w:val="1050D3"/>
                        <w:spacing w:val="1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1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знания</w:t>
                    </w:r>
                  </w:hyperlink>
                </w:p>
                <w:p>
                  <w:pPr>
                    <w:numPr>
                      <w:ilvl w:val="1"/>
                      <w:numId w:val="3"/>
                    </w:numPr>
                    <w:tabs>
                      <w:tab w:pos="901" w:val="left" w:leader="none"/>
                    </w:tabs>
                    <w:spacing w:line="386" w:lineRule="auto" w:before="158"/>
                    <w:ind w:left="154" w:right="2532" w:firstLine="353"/>
                    <w:jc w:val="left"/>
                    <w:rPr>
                      <w:sz w:val="23"/>
                    </w:rPr>
                  </w:pPr>
                  <w:hyperlink w:history="true" w:anchor="_bookmark9">
                    <w:r>
                      <w:rPr>
                        <w:color w:val="1050D3"/>
                        <w:sz w:val="23"/>
                      </w:rPr>
                      <w:t>Коммуникативные навыки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10">
                    <w:r>
                      <w:rPr>
                        <w:color w:val="1050D3"/>
                        <w:sz w:val="23"/>
                      </w:rPr>
                      <w:t>5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Обязанности</w:t>
                    </w:r>
                  </w:hyperlink>
                </w:p>
                <w:p>
                  <w:pPr>
                    <w:numPr>
                      <w:ilvl w:val="1"/>
                      <w:numId w:val="4"/>
                    </w:numPr>
                    <w:tabs>
                      <w:tab w:pos="901" w:val="left" w:leader="none"/>
                    </w:tabs>
                    <w:spacing w:line="259" w:lineRule="exact" w:before="0"/>
                    <w:ind w:left="900" w:right="0" w:hanging="393"/>
                    <w:jc w:val="left"/>
                    <w:rPr>
                      <w:sz w:val="23"/>
                    </w:rPr>
                  </w:pPr>
                  <w:hyperlink w:history="true" w:anchor="_bookmark11">
                    <w:r>
                      <w:rPr>
                        <w:color w:val="1050D3"/>
                        <w:sz w:val="23"/>
                      </w:rPr>
                      <w:t>Образовательная</w:t>
                    </w:r>
                    <w:r>
                      <w:rPr>
                        <w:color w:val="1050D3"/>
                        <w:spacing w:val="1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деятельность</w:t>
                    </w:r>
                  </w:hyperlink>
                </w:p>
                <w:p>
                  <w:pPr>
                    <w:numPr>
                      <w:ilvl w:val="1"/>
                      <w:numId w:val="4"/>
                    </w:numPr>
                    <w:tabs>
                      <w:tab w:pos="901" w:val="left" w:leader="none"/>
                    </w:tabs>
                    <w:spacing w:line="386" w:lineRule="auto" w:before="158"/>
                    <w:ind w:left="154" w:right="1889" w:firstLine="353"/>
                    <w:jc w:val="left"/>
                    <w:rPr>
                      <w:sz w:val="23"/>
                    </w:rPr>
                  </w:pPr>
                  <w:hyperlink w:history="true" w:anchor="_bookmark12">
                    <w:r>
                      <w:rPr>
                        <w:color w:val="1050D3"/>
                        <w:sz w:val="23"/>
                      </w:rPr>
                      <w:t>Организационная</w:t>
                    </w:r>
                    <w:r>
                      <w:rPr>
                        <w:color w:val="1050D3"/>
                        <w:spacing w:val="2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деятельность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13">
                    <w:r>
                      <w:rPr>
                        <w:color w:val="1050D3"/>
                        <w:sz w:val="23"/>
                      </w:rPr>
                      <w:t>6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Права</w:t>
                    </w:r>
                  </w:hyperlink>
                </w:p>
                <w:p>
                  <w:pPr>
                    <w:numPr>
                      <w:ilvl w:val="0"/>
                      <w:numId w:val="5"/>
                    </w:numPr>
                    <w:tabs>
                      <w:tab w:pos="352" w:val="left" w:leader="none"/>
                    </w:tabs>
                    <w:spacing w:line="259" w:lineRule="exact" w:before="0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14">
                    <w:r>
                      <w:rPr>
                        <w:color w:val="1050D3"/>
                        <w:sz w:val="23"/>
                      </w:rPr>
                      <w:t>Ответственность</w:t>
                    </w:r>
                  </w:hyperlink>
                </w:p>
                <w:p>
                  <w:pPr>
                    <w:numPr>
                      <w:ilvl w:val="0"/>
                      <w:numId w:val="5"/>
                    </w:numPr>
                    <w:tabs>
                      <w:tab w:pos="352" w:val="left" w:leader="none"/>
                    </w:tabs>
                    <w:spacing w:line="386" w:lineRule="auto" w:before="158"/>
                    <w:ind w:left="154" w:right="164" w:firstLine="0"/>
                    <w:jc w:val="left"/>
                    <w:rPr>
                      <w:sz w:val="23"/>
                    </w:rPr>
                  </w:pPr>
                  <w:hyperlink w:history="true" w:anchor="_bookmark15">
                    <w:r>
                      <w:rPr>
                        <w:color w:val="1050D3"/>
                        <w:sz w:val="23"/>
                      </w:rPr>
                      <w:t>Взаимоотношения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с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образовательным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учреждением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16">
                    <w:r>
                      <w:rPr>
                        <w:color w:val="1050D3"/>
                        <w:sz w:val="23"/>
                      </w:rPr>
                      <w:t>9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Заключительные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положения</w:t>
                    </w:r>
                  </w:hyperlink>
                </w:p>
              </w:txbxContent>
            </v:textbox>
            <v:fill type="solid"/>
            <v:stroke dashstyle="solid"/>
          </v:shape>
        </w:pict>
      </w:r>
      <w:r>
        <w:rPr>
          <w:position w:val="0"/>
          <w:sz w:val="20"/>
        </w:rPr>
      </w:r>
    </w:p>
    <w:p>
      <w:pPr>
        <w:pStyle w:val="BodyText"/>
        <w:spacing w:before="6"/>
        <w:rPr>
          <w:sz w:val="10"/>
        </w:rPr>
      </w:pPr>
    </w:p>
    <w:p>
      <w:pPr>
        <w:pStyle w:val="Heading1"/>
        <w:spacing w:before="90"/>
      </w:pPr>
      <w:bookmarkStart w:name="_bookmark1" w:id="2"/>
      <w:bookmarkEnd w:id="2"/>
      <w:r>
        <w:rPr>
          <w:b w:val="0"/>
        </w:rPr>
      </w:r>
      <w:r>
        <w:rPr>
          <w:color w:val="202020"/>
          <w:w w:val="110"/>
        </w:rPr>
        <w:t>Вступление</w:t>
      </w:r>
    </w:p>
    <w:p>
      <w:pPr>
        <w:spacing w:after="0"/>
        <w:sectPr>
          <w:pgSz w:w="11900" w:h="16840"/>
          <w:pgMar w:top="1600" w:bottom="0" w:left="0" w:right="0"/>
        </w:sectPr>
      </w:pPr>
    </w:p>
    <w:p>
      <w:pPr>
        <w:tabs>
          <w:tab w:pos="2184" w:val="left" w:leader="none"/>
        </w:tabs>
        <w:spacing w:line="141" w:lineRule="auto" w:before="160"/>
        <w:ind w:left="2184" w:right="3217" w:hanging="946"/>
        <w:jc w:val="left"/>
        <w:rPr>
          <w:rFonts w:ascii="Arial" w:hAnsi="Arial"/>
          <w:b/>
          <w:i/>
          <w:sz w:val="24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13004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12953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10;width:10196;height:9545" filled="true" fillcolor="#f5f5f5" stroked="false">
              <v:fill type="solid"/>
            </v:rect>
            <v:rect style="position:absolute;left:852;top:10;width:78;height:9545" filled="true" fillcolor="#1050d3" stroked="false">
              <v:fill type="solid"/>
            </v:rect>
            <w10:wrap type="none"/>
          </v:group>
        </w:pict>
      </w:r>
      <w:r>
        <w:rPr>
          <w:rFonts w:ascii="Lucida Sans Unicode" w:hAnsi="Lucida Sans Unicode"/>
          <w:color w:val="1050D3"/>
          <w:w w:val="105"/>
          <w:position w:val="-21"/>
          <w:sz w:val="43"/>
        </w:rPr>
        <w:t></w:t>
        <w:tab/>
      </w:r>
      <w:r>
        <w:rPr>
          <w:rFonts w:ascii="Arial" w:hAnsi="Arial"/>
          <w:b/>
          <w:i/>
          <w:color w:val="212121"/>
          <w:spacing w:val="-2"/>
          <w:w w:val="105"/>
          <w:sz w:val="24"/>
        </w:rPr>
        <w:t>Уважаемые</w:t>
      </w:r>
      <w:r>
        <w:rPr>
          <w:rFonts w:ascii="Arial" w:hAnsi="Arial"/>
          <w:b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i/>
          <w:color w:val="212121"/>
          <w:spacing w:val="-2"/>
          <w:w w:val="105"/>
          <w:sz w:val="24"/>
        </w:rPr>
        <w:t>директора</w:t>
      </w:r>
      <w:r>
        <w:rPr>
          <w:rFonts w:ascii="Arial" w:hAnsi="Arial"/>
          <w:b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i/>
          <w:color w:val="212121"/>
          <w:spacing w:val="-2"/>
          <w:w w:val="105"/>
          <w:sz w:val="24"/>
        </w:rPr>
        <w:t>и</w:t>
      </w:r>
      <w:r>
        <w:rPr>
          <w:rFonts w:ascii="Arial" w:hAnsi="Arial"/>
          <w:b/>
          <w:i/>
          <w:color w:val="212121"/>
          <w:spacing w:val="-14"/>
          <w:w w:val="105"/>
          <w:sz w:val="24"/>
        </w:rPr>
        <w:t> </w:t>
      </w:r>
      <w:r>
        <w:rPr>
          <w:rFonts w:ascii="Arial" w:hAnsi="Arial"/>
          <w:b/>
          <w:i/>
          <w:color w:val="212121"/>
          <w:spacing w:val="-2"/>
          <w:w w:val="105"/>
          <w:sz w:val="24"/>
        </w:rPr>
        <w:t>завучи</w:t>
      </w:r>
      <w:r>
        <w:rPr>
          <w:rFonts w:ascii="Arial" w:hAnsi="Arial"/>
          <w:b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i/>
          <w:color w:val="212121"/>
          <w:spacing w:val="-1"/>
          <w:w w:val="105"/>
          <w:sz w:val="24"/>
        </w:rPr>
        <w:t>по</w:t>
      </w:r>
      <w:r>
        <w:rPr>
          <w:rFonts w:ascii="Arial" w:hAnsi="Arial"/>
          <w:b/>
          <w:i/>
          <w:color w:val="212121"/>
          <w:spacing w:val="-14"/>
          <w:w w:val="105"/>
          <w:sz w:val="24"/>
        </w:rPr>
        <w:t> </w:t>
      </w:r>
      <w:r>
        <w:rPr>
          <w:rFonts w:ascii="Arial" w:hAnsi="Arial"/>
          <w:b/>
          <w:i/>
          <w:color w:val="212121"/>
          <w:spacing w:val="-1"/>
          <w:w w:val="105"/>
          <w:sz w:val="24"/>
        </w:rPr>
        <w:t>учебной</w:t>
      </w:r>
      <w:r>
        <w:rPr>
          <w:rFonts w:ascii="Arial" w:hAnsi="Arial"/>
          <w:b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i/>
          <w:color w:val="212121"/>
          <w:spacing w:val="-1"/>
          <w:w w:val="105"/>
          <w:sz w:val="24"/>
        </w:rPr>
        <w:t>работе</w:t>
      </w:r>
      <w:r>
        <w:rPr>
          <w:rFonts w:ascii="Arial" w:hAnsi="Arial"/>
          <w:b/>
          <w:i/>
          <w:color w:val="212121"/>
          <w:spacing w:val="-67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образовательных</w:t>
      </w:r>
      <w:r>
        <w:rPr>
          <w:rFonts w:ascii="Arial" w:hAnsi="Arial"/>
          <w:b/>
          <w:i/>
          <w:color w:val="212121"/>
          <w:spacing w:val="-4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учреждений!</w:t>
      </w:r>
    </w:p>
    <w:p>
      <w:pPr>
        <w:spacing w:line="324" w:lineRule="auto" w:before="114"/>
        <w:ind w:left="2184" w:right="1090" w:firstLine="0"/>
        <w:jc w:val="left"/>
        <w:rPr>
          <w:rFonts w:ascii="Arial" w:hAnsi="Arial"/>
          <w:b/>
          <w:i/>
          <w:sz w:val="24"/>
        </w:rPr>
      </w:pPr>
      <w:r>
        <w:rPr>
          <w:rFonts w:ascii="Arial" w:hAnsi="Arial"/>
          <w:b/>
          <w:i/>
          <w:color w:val="212121"/>
          <w:spacing w:val="-1"/>
          <w:w w:val="105"/>
          <w:sz w:val="24"/>
        </w:rPr>
        <w:t>В современной образовательной среде роль </w:t>
      </w:r>
      <w:r>
        <w:rPr>
          <w:rFonts w:ascii="Arial" w:hAnsi="Arial"/>
          <w:b/>
          <w:i/>
          <w:color w:val="212121"/>
          <w:w w:val="105"/>
          <w:sz w:val="24"/>
        </w:rPr>
        <w:t>учителя остается</w:t>
      </w:r>
      <w:r>
        <w:rPr>
          <w:rFonts w:ascii="Arial" w:hAnsi="Arial"/>
          <w:b/>
          <w:i/>
          <w:color w:val="212121"/>
          <w:spacing w:val="-68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ключевой, и их вклад в формирование знаний, навыков и</w:t>
      </w:r>
      <w:r>
        <w:rPr>
          <w:rFonts w:ascii="Arial" w:hAnsi="Arial"/>
          <w:b/>
          <w:i/>
          <w:color w:val="212121"/>
          <w:spacing w:val="1"/>
          <w:w w:val="105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ценностей</w:t>
      </w:r>
      <w:r>
        <w:rPr>
          <w:rFonts w:ascii="Arial" w:hAnsi="Arial"/>
          <w:b/>
          <w:i/>
          <w:color w:val="212121"/>
          <w:spacing w:val="29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учащихся</w:t>
      </w:r>
      <w:r>
        <w:rPr>
          <w:rFonts w:ascii="Arial" w:hAnsi="Arial"/>
          <w:b/>
          <w:i/>
          <w:color w:val="212121"/>
          <w:spacing w:val="30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невозможно</w:t>
      </w:r>
      <w:r>
        <w:rPr>
          <w:rFonts w:ascii="Arial" w:hAnsi="Arial"/>
          <w:b/>
          <w:i/>
          <w:color w:val="212121"/>
          <w:spacing w:val="30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переоценить.</w:t>
      </w:r>
      <w:r>
        <w:rPr>
          <w:rFonts w:ascii="Arial" w:hAnsi="Arial"/>
          <w:b/>
          <w:i/>
          <w:color w:val="212121"/>
          <w:spacing w:val="30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В</w:t>
      </w:r>
      <w:r>
        <w:rPr>
          <w:rFonts w:ascii="Arial" w:hAnsi="Arial"/>
          <w:b/>
          <w:i/>
          <w:color w:val="212121"/>
          <w:spacing w:val="30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данной</w:t>
      </w:r>
      <w:r>
        <w:rPr>
          <w:rFonts w:ascii="Arial" w:hAnsi="Arial"/>
          <w:b/>
          <w:i/>
          <w:color w:val="212121"/>
          <w:spacing w:val="30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статье</w:t>
      </w:r>
      <w:r>
        <w:rPr>
          <w:rFonts w:ascii="Arial" w:hAnsi="Arial"/>
          <w:b/>
          <w:i/>
          <w:color w:val="212121"/>
          <w:spacing w:val="-64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мы представляем примерную Должностную инструкцию для</w:t>
      </w:r>
      <w:r>
        <w:rPr>
          <w:rFonts w:ascii="Arial" w:hAnsi="Arial"/>
          <w:b/>
          <w:i/>
          <w:color w:val="212121"/>
          <w:spacing w:val="1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учителя географии, которая служит ориентиром для</w:t>
      </w:r>
      <w:r>
        <w:rPr>
          <w:rFonts w:ascii="Arial" w:hAnsi="Arial"/>
          <w:b/>
          <w:i/>
          <w:color w:val="212121"/>
          <w:spacing w:val="1"/>
          <w:w w:val="105"/>
          <w:sz w:val="24"/>
        </w:rPr>
        <w:t> </w:t>
      </w:r>
      <w:r>
        <w:rPr>
          <w:rFonts w:ascii="Arial" w:hAnsi="Arial"/>
          <w:b/>
          <w:i/>
          <w:color w:val="212121"/>
          <w:spacing w:val="-1"/>
          <w:w w:val="105"/>
          <w:sz w:val="24"/>
        </w:rPr>
        <w:t>обеспечения качественного и эффективного </w:t>
      </w:r>
      <w:r>
        <w:rPr>
          <w:rFonts w:ascii="Arial" w:hAnsi="Arial"/>
          <w:b/>
          <w:i/>
          <w:color w:val="212121"/>
          <w:w w:val="105"/>
          <w:sz w:val="24"/>
        </w:rPr>
        <w:t>педагогического</w:t>
      </w:r>
      <w:r>
        <w:rPr>
          <w:rFonts w:ascii="Arial" w:hAnsi="Arial"/>
          <w:b/>
          <w:i/>
          <w:color w:val="212121"/>
          <w:spacing w:val="1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процесса.</w:t>
      </w:r>
    </w:p>
    <w:p>
      <w:pPr>
        <w:spacing w:line="324" w:lineRule="auto" w:before="0"/>
        <w:ind w:left="2184" w:right="999" w:firstLine="0"/>
        <w:jc w:val="left"/>
        <w:rPr>
          <w:rFonts w:ascii="Arial" w:hAnsi="Arial"/>
          <w:b/>
          <w:i/>
          <w:sz w:val="24"/>
        </w:rPr>
      </w:pPr>
      <w:r>
        <w:rPr>
          <w:rFonts w:ascii="Arial" w:hAnsi="Arial"/>
          <w:b/>
          <w:i/>
          <w:color w:val="212121"/>
          <w:w w:val="105"/>
          <w:sz w:val="24"/>
        </w:rPr>
        <w:t>Эта инструкция разработана в соответствии с</w:t>
      </w:r>
      <w:r>
        <w:rPr>
          <w:rFonts w:ascii="Arial" w:hAnsi="Arial"/>
          <w:b/>
          <w:i/>
          <w:color w:val="212121"/>
          <w:spacing w:val="1"/>
          <w:w w:val="105"/>
          <w:sz w:val="24"/>
        </w:rPr>
        <w:t> </w:t>
      </w:r>
      <w:r>
        <w:rPr>
          <w:rFonts w:ascii="Arial" w:hAnsi="Arial"/>
          <w:b/>
          <w:i/>
          <w:color w:val="212121"/>
          <w:spacing w:val="-1"/>
          <w:w w:val="105"/>
          <w:sz w:val="24"/>
        </w:rPr>
        <w:t>общероссийскими нормативами, </w:t>
      </w:r>
      <w:r>
        <w:rPr>
          <w:rFonts w:ascii="Arial" w:hAnsi="Arial"/>
          <w:b/>
          <w:i/>
          <w:color w:val="212121"/>
          <w:w w:val="105"/>
          <w:sz w:val="24"/>
        </w:rPr>
        <w:t>однако мы подчеркиваем, что</w:t>
      </w:r>
      <w:r>
        <w:rPr>
          <w:rFonts w:ascii="Arial" w:hAnsi="Arial"/>
          <w:b/>
          <w:i/>
          <w:color w:val="212121"/>
          <w:spacing w:val="1"/>
          <w:w w:val="105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каждая</w:t>
      </w:r>
      <w:r>
        <w:rPr>
          <w:rFonts w:ascii="Arial" w:hAnsi="Arial"/>
          <w:b/>
          <w:i/>
          <w:color w:val="212121"/>
          <w:spacing w:val="36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образовательная</w:t>
      </w:r>
      <w:r>
        <w:rPr>
          <w:rFonts w:ascii="Arial" w:hAnsi="Arial"/>
          <w:b/>
          <w:i/>
          <w:color w:val="212121"/>
          <w:spacing w:val="37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организация</w:t>
      </w:r>
      <w:r>
        <w:rPr>
          <w:rFonts w:ascii="Arial" w:hAnsi="Arial"/>
          <w:b/>
          <w:i/>
          <w:color w:val="212121"/>
          <w:spacing w:val="37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имеет</w:t>
      </w:r>
      <w:r>
        <w:rPr>
          <w:rFonts w:ascii="Arial" w:hAnsi="Arial"/>
          <w:b/>
          <w:i/>
          <w:color w:val="212121"/>
          <w:spacing w:val="36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свои</w:t>
      </w:r>
      <w:r>
        <w:rPr>
          <w:rFonts w:ascii="Arial" w:hAnsi="Arial"/>
          <w:b/>
          <w:i/>
          <w:color w:val="212121"/>
          <w:spacing w:val="37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особенности</w:t>
      </w:r>
      <w:r>
        <w:rPr>
          <w:rFonts w:ascii="Arial" w:hAnsi="Arial"/>
          <w:b/>
          <w:i/>
          <w:color w:val="212121"/>
          <w:spacing w:val="37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и</w:t>
      </w:r>
      <w:r>
        <w:rPr>
          <w:rFonts w:ascii="Arial" w:hAnsi="Arial"/>
          <w:b/>
          <w:i/>
          <w:color w:val="212121"/>
          <w:spacing w:val="-64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требования. Ваше учреждение может самостоятельно</w:t>
      </w:r>
      <w:r>
        <w:rPr>
          <w:rFonts w:ascii="Arial" w:hAnsi="Arial"/>
          <w:b/>
          <w:i/>
          <w:color w:val="212121"/>
          <w:spacing w:val="1"/>
          <w:w w:val="105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корректировать</w:t>
      </w:r>
      <w:r>
        <w:rPr>
          <w:rFonts w:ascii="Arial" w:hAnsi="Arial"/>
          <w:b/>
          <w:i/>
          <w:color w:val="212121"/>
          <w:spacing w:val="3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данную</w:t>
      </w:r>
      <w:r>
        <w:rPr>
          <w:rFonts w:ascii="Arial" w:hAnsi="Arial"/>
          <w:b/>
          <w:i/>
          <w:color w:val="212121"/>
          <w:spacing w:val="3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инструкцию,</w:t>
      </w:r>
      <w:r>
        <w:rPr>
          <w:rFonts w:ascii="Arial" w:hAnsi="Arial"/>
          <w:b/>
          <w:i/>
          <w:color w:val="212121"/>
          <w:spacing w:val="3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адаптируя</w:t>
      </w:r>
      <w:r>
        <w:rPr>
          <w:rFonts w:ascii="Arial" w:hAnsi="Arial"/>
          <w:b/>
          <w:i/>
          <w:color w:val="212121"/>
          <w:spacing w:val="3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ее</w:t>
      </w:r>
      <w:r>
        <w:rPr>
          <w:rFonts w:ascii="Arial" w:hAnsi="Arial"/>
          <w:b/>
          <w:i/>
          <w:color w:val="212121"/>
          <w:spacing w:val="3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к</w:t>
      </w:r>
      <w:r>
        <w:rPr>
          <w:rFonts w:ascii="Arial" w:hAnsi="Arial"/>
          <w:b/>
          <w:i/>
          <w:color w:val="212121"/>
          <w:spacing w:val="3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специфике</w:t>
      </w:r>
      <w:r>
        <w:rPr>
          <w:rFonts w:ascii="Arial" w:hAnsi="Arial"/>
          <w:b/>
          <w:i/>
          <w:color w:val="212121"/>
          <w:spacing w:val="1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школы,</w:t>
      </w:r>
      <w:r>
        <w:rPr>
          <w:rFonts w:ascii="Arial" w:hAnsi="Arial"/>
          <w:b/>
          <w:i/>
          <w:color w:val="212121"/>
          <w:spacing w:val="-3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лицея</w:t>
      </w:r>
      <w:r>
        <w:rPr>
          <w:rFonts w:ascii="Arial" w:hAnsi="Arial"/>
          <w:b/>
          <w:i/>
          <w:color w:val="212121"/>
          <w:spacing w:val="-2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или</w:t>
      </w:r>
      <w:r>
        <w:rPr>
          <w:rFonts w:ascii="Arial" w:hAnsi="Arial"/>
          <w:b/>
          <w:i/>
          <w:color w:val="212121"/>
          <w:spacing w:val="-3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гимназии.</w:t>
      </w:r>
    </w:p>
    <w:p>
      <w:pPr>
        <w:spacing w:line="324" w:lineRule="auto" w:before="0"/>
        <w:ind w:left="2184" w:right="1090" w:firstLine="0"/>
        <w:jc w:val="left"/>
        <w:rPr>
          <w:rFonts w:ascii="Arial" w:hAnsi="Arial"/>
          <w:b/>
          <w:i/>
          <w:sz w:val="24"/>
        </w:rPr>
      </w:pPr>
      <w:r>
        <w:rPr>
          <w:rFonts w:ascii="Arial" w:hAnsi="Arial"/>
          <w:b/>
          <w:i/>
          <w:color w:val="212121"/>
          <w:w w:val="105"/>
          <w:sz w:val="24"/>
        </w:rPr>
        <w:t>Данная статья призвана помочь вам более детально</w:t>
      </w:r>
      <w:r>
        <w:rPr>
          <w:rFonts w:ascii="Arial" w:hAnsi="Arial"/>
          <w:b/>
          <w:i/>
          <w:color w:val="212121"/>
          <w:spacing w:val="1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ознакомиться с ключевыми обязанностями, правами и</w:t>
      </w:r>
      <w:r>
        <w:rPr>
          <w:rFonts w:ascii="Arial" w:hAnsi="Arial"/>
          <w:b/>
          <w:i/>
          <w:color w:val="212121"/>
          <w:spacing w:val="1"/>
          <w:w w:val="105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ответственностью</w:t>
      </w:r>
      <w:r>
        <w:rPr>
          <w:rFonts w:ascii="Arial" w:hAnsi="Arial"/>
          <w:b/>
          <w:i/>
          <w:color w:val="212121"/>
          <w:spacing w:val="40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учителя</w:t>
      </w:r>
      <w:r>
        <w:rPr>
          <w:rFonts w:ascii="Arial" w:hAnsi="Arial"/>
          <w:b/>
          <w:i/>
          <w:color w:val="212121"/>
          <w:spacing w:val="40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географии,</w:t>
      </w:r>
      <w:r>
        <w:rPr>
          <w:rFonts w:ascii="Arial" w:hAnsi="Arial"/>
          <w:b/>
          <w:i/>
          <w:color w:val="212121"/>
          <w:spacing w:val="40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а</w:t>
      </w:r>
      <w:r>
        <w:rPr>
          <w:rFonts w:ascii="Arial" w:hAnsi="Arial"/>
          <w:b/>
          <w:i/>
          <w:color w:val="212121"/>
          <w:spacing w:val="40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также</w:t>
      </w:r>
      <w:r>
        <w:rPr>
          <w:rFonts w:ascii="Arial" w:hAnsi="Arial"/>
          <w:b/>
          <w:i/>
          <w:color w:val="212121"/>
          <w:spacing w:val="40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предоставить</w:t>
      </w:r>
      <w:r>
        <w:rPr>
          <w:rFonts w:ascii="Arial" w:hAnsi="Arial"/>
          <w:b/>
          <w:i/>
          <w:color w:val="212121"/>
          <w:spacing w:val="-64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понимание того, как эффективно руководить учебным</w:t>
      </w:r>
      <w:r>
        <w:rPr>
          <w:rFonts w:ascii="Arial" w:hAnsi="Arial"/>
          <w:b/>
          <w:i/>
          <w:color w:val="212121"/>
          <w:spacing w:val="1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процессом в данной области. Надеемся, что эта информация</w:t>
      </w:r>
      <w:r>
        <w:rPr>
          <w:rFonts w:ascii="Arial" w:hAnsi="Arial"/>
          <w:b/>
          <w:i/>
          <w:color w:val="212121"/>
          <w:spacing w:val="1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поможет вам успешно справляться с профессиональными</w:t>
      </w:r>
      <w:r>
        <w:rPr>
          <w:rFonts w:ascii="Arial" w:hAnsi="Arial"/>
          <w:b/>
          <w:i/>
          <w:color w:val="212121"/>
          <w:spacing w:val="1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задачами и способствовать качественному образованию</w:t>
      </w:r>
      <w:r>
        <w:rPr>
          <w:rFonts w:ascii="Arial" w:hAnsi="Arial"/>
          <w:b/>
          <w:i/>
          <w:color w:val="212121"/>
          <w:spacing w:val="1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учащихся.</w:t>
      </w:r>
    </w:p>
    <w:p>
      <w:pPr>
        <w:spacing w:line="270" w:lineRule="exact" w:before="0"/>
        <w:ind w:left="2184" w:right="0" w:firstLine="0"/>
        <w:jc w:val="left"/>
        <w:rPr>
          <w:rFonts w:ascii="Arial" w:hAnsi="Arial"/>
          <w:b/>
          <w:i/>
          <w:sz w:val="24"/>
        </w:rPr>
      </w:pPr>
      <w:r>
        <w:rPr>
          <w:rFonts w:ascii="Arial" w:hAnsi="Arial"/>
          <w:b/>
          <w:i/>
          <w:color w:val="212121"/>
          <w:sz w:val="24"/>
        </w:rPr>
        <w:t>Приятного</w:t>
      </w:r>
      <w:r>
        <w:rPr>
          <w:rFonts w:ascii="Arial" w:hAnsi="Arial"/>
          <w:b/>
          <w:i/>
          <w:color w:val="212121"/>
          <w:spacing w:val="27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чтения</w:t>
      </w:r>
      <w:r>
        <w:rPr>
          <w:rFonts w:ascii="Arial" w:hAnsi="Arial"/>
          <w:b/>
          <w:i/>
          <w:color w:val="212121"/>
          <w:spacing w:val="28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и</w:t>
      </w:r>
      <w:r>
        <w:rPr>
          <w:rFonts w:ascii="Arial" w:hAnsi="Arial"/>
          <w:b/>
          <w:i/>
          <w:color w:val="212121"/>
          <w:spacing w:val="28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успешной</w:t>
      </w:r>
      <w:r>
        <w:rPr>
          <w:rFonts w:ascii="Arial" w:hAnsi="Arial"/>
          <w:b/>
          <w:i/>
          <w:color w:val="212121"/>
          <w:spacing w:val="28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работы</w:t>
      </w:r>
      <w:r>
        <w:rPr>
          <w:rFonts w:ascii="Arial" w:hAnsi="Arial"/>
          <w:b/>
          <w:i/>
          <w:color w:val="212121"/>
          <w:spacing w:val="28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в</w:t>
      </w:r>
      <w:r>
        <w:rPr>
          <w:rFonts w:ascii="Arial" w:hAnsi="Arial"/>
          <w:b/>
          <w:i/>
          <w:color w:val="212121"/>
          <w:spacing w:val="28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образовательной</w:t>
      </w:r>
      <w:r>
        <w:rPr>
          <w:rFonts w:ascii="Arial" w:hAnsi="Arial"/>
          <w:b/>
          <w:i/>
          <w:color w:val="212121"/>
          <w:spacing w:val="27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среде!</w:t>
      </w:r>
    </w:p>
    <w:p>
      <w:pPr>
        <w:pStyle w:val="BodyText"/>
        <w:rPr>
          <w:rFonts w:ascii="Arial"/>
          <w:b/>
          <w:i/>
          <w:sz w:val="28"/>
        </w:rPr>
      </w:pPr>
    </w:p>
    <w:p>
      <w:pPr>
        <w:pStyle w:val="BodyText"/>
        <w:spacing w:before="7"/>
        <w:rPr>
          <w:rFonts w:ascii="Arial"/>
          <w:b/>
          <w:i/>
          <w:sz w:val="26"/>
        </w:rPr>
      </w:pPr>
    </w:p>
    <w:p>
      <w:pPr>
        <w:pStyle w:val="Heading1"/>
        <w:spacing w:line="256" w:lineRule="auto"/>
      </w:pPr>
      <w:bookmarkStart w:name="_bookmark2" w:id="3"/>
      <w:bookmarkEnd w:id="3"/>
      <w:r>
        <w:rPr>
          <w:b w:val="0"/>
        </w:rPr>
      </w:r>
      <w:r>
        <w:rPr>
          <w:color w:val="202020"/>
          <w:spacing w:val="-17"/>
          <w:w w:val="105"/>
        </w:rPr>
        <w:t>Должностная</w:t>
      </w:r>
      <w:r>
        <w:rPr>
          <w:color w:val="202020"/>
          <w:spacing w:val="-60"/>
          <w:w w:val="105"/>
        </w:rPr>
        <w:t> </w:t>
      </w:r>
      <w:r>
        <w:rPr>
          <w:color w:val="202020"/>
          <w:spacing w:val="-16"/>
          <w:w w:val="105"/>
        </w:rPr>
        <w:t>инструкция</w:t>
      </w:r>
      <w:r>
        <w:rPr>
          <w:color w:val="202020"/>
          <w:spacing w:val="-59"/>
          <w:w w:val="105"/>
        </w:rPr>
        <w:t> </w:t>
      </w:r>
      <w:r>
        <w:rPr>
          <w:color w:val="202020"/>
          <w:spacing w:val="-16"/>
          <w:w w:val="105"/>
        </w:rPr>
        <w:t>учителя</w:t>
      </w:r>
      <w:r>
        <w:rPr>
          <w:color w:val="202020"/>
          <w:spacing w:val="-148"/>
          <w:w w:val="105"/>
        </w:rPr>
        <w:t> </w:t>
      </w:r>
      <w:r>
        <w:rPr>
          <w:color w:val="202020"/>
          <w:w w:val="105"/>
        </w:rPr>
        <w:t>географии</w:t>
      </w:r>
    </w:p>
    <w:p>
      <w:pPr>
        <w:spacing w:before="345"/>
        <w:ind w:left="852" w:right="0" w:firstLine="0"/>
        <w:jc w:val="left"/>
        <w:rPr>
          <w:rFonts w:ascii="Tahoma" w:hAnsi="Tahoma"/>
          <w:b/>
          <w:sz w:val="49"/>
        </w:rPr>
      </w:pPr>
      <w:bookmarkStart w:name="_bookmark3" w:id="4"/>
      <w:bookmarkEnd w:id="4"/>
      <w:r>
        <w:rPr/>
      </w:r>
      <w:r>
        <w:rPr>
          <w:rFonts w:ascii="Tahoma" w:hAnsi="Tahoma"/>
          <w:b/>
          <w:color w:val="202020"/>
          <w:spacing w:val="-15"/>
          <w:w w:val="105"/>
          <w:sz w:val="49"/>
        </w:rPr>
        <w:t>Общие</w:t>
      </w:r>
      <w:r>
        <w:rPr>
          <w:rFonts w:ascii="Tahoma" w:hAnsi="Tahoma"/>
          <w:b/>
          <w:color w:val="202020"/>
          <w:spacing w:val="-53"/>
          <w:w w:val="105"/>
          <w:sz w:val="49"/>
        </w:rPr>
        <w:t> </w:t>
      </w:r>
      <w:r>
        <w:rPr>
          <w:rFonts w:ascii="Tahoma" w:hAnsi="Tahoma"/>
          <w:b/>
          <w:color w:val="202020"/>
          <w:spacing w:val="-15"/>
          <w:w w:val="105"/>
          <w:sz w:val="49"/>
        </w:rPr>
        <w:t>положения</w:t>
      </w:r>
    </w:p>
    <w:p>
      <w:pPr>
        <w:pStyle w:val="Heading2"/>
        <w:spacing w:line="172" w:lineRule="auto" w:before="417"/>
        <w:ind w:right="3288"/>
        <w:rPr>
          <w:rFonts w:ascii="Malgun Gothic" w:hAnsi="Malgun Gothic"/>
        </w:rPr>
      </w:pPr>
      <w:bookmarkStart w:name="_bookmark4" w:id="5"/>
      <w:bookmarkEnd w:id="5"/>
      <w:r>
        <w:rPr>
          <w:b w:val="0"/>
        </w:rPr>
      </w:r>
      <w:r>
        <w:rPr>
          <w:color w:val="202020"/>
          <w:spacing w:val="-14"/>
          <w:w w:val="105"/>
        </w:rPr>
        <w:t>Определение</w:t>
      </w:r>
      <w:r>
        <w:rPr>
          <w:color w:val="202020"/>
          <w:spacing w:val="-51"/>
          <w:w w:val="105"/>
        </w:rPr>
        <w:t> </w:t>
      </w:r>
      <w:r>
        <w:rPr>
          <w:color w:val="202020"/>
          <w:spacing w:val="-14"/>
          <w:w w:val="105"/>
        </w:rPr>
        <w:t>должности</w:t>
      </w:r>
      <w:r>
        <w:rPr>
          <w:color w:val="202020"/>
          <w:spacing w:val="-49"/>
          <w:w w:val="105"/>
        </w:rPr>
        <w:t> </w:t>
      </w:r>
      <w:r>
        <w:rPr>
          <w:rFonts w:ascii="Malgun Gothic" w:hAnsi="Malgun Gothic"/>
          <w:color w:val="202020"/>
          <w:spacing w:val="-14"/>
          <w:w w:val="105"/>
        </w:rPr>
        <w:t>«</w:t>
      </w:r>
      <w:r>
        <w:rPr>
          <w:color w:val="202020"/>
          <w:spacing w:val="-14"/>
          <w:w w:val="105"/>
        </w:rPr>
        <w:t>Учитель</w:t>
      </w:r>
      <w:r>
        <w:rPr>
          <w:color w:val="202020"/>
          <w:spacing w:val="-129"/>
          <w:w w:val="105"/>
        </w:rPr>
        <w:t> </w:t>
      </w:r>
      <w:r>
        <w:rPr>
          <w:color w:val="202020"/>
          <w:w w:val="105"/>
        </w:rPr>
        <w:t>географии</w:t>
      </w:r>
      <w:r>
        <w:rPr>
          <w:rFonts w:ascii="Malgun Gothic" w:hAnsi="Malgun Gothic"/>
          <w:color w:val="202020"/>
          <w:w w:val="105"/>
        </w:rPr>
        <w:t>»</w:t>
      </w:r>
    </w:p>
    <w:p>
      <w:pPr>
        <w:pStyle w:val="BodyText"/>
        <w:spacing w:line="369" w:lineRule="auto" w:before="369"/>
        <w:ind w:left="852" w:right="999"/>
      </w:pPr>
      <w:r>
        <w:rPr>
          <w:color w:val="212121"/>
        </w:rPr>
        <w:t>1.1</w:t>
      </w:r>
      <w:r>
        <w:rPr>
          <w:color w:val="212121"/>
          <w:spacing w:val="17"/>
        </w:rPr>
        <w:t> </w:t>
      </w:r>
      <w:r>
        <w:rPr>
          <w:color w:val="212121"/>
        </w:rPr>
        <w:t>Под</w:t>
      </w:r>
      <w:r>
        <w:rPr>
          <w:color w:val="212121"/>
          <w:spacing w:val="17"/>
        </w:rPr>
        <w:t> </w:t>
      </w:r>
      <w:r>
        <w:rPr>
          <w:color w:val="212121"/>
        </w:rPr>
        <w:t>должностью</w:t>
      </w:r>
      <w:r>
        <w:rPr>
          <w:color w:val="212121"/>
          <w:spacing w:val="16"/>
        </w:rPr>
        <w:t> </w:t>
      </w:r>
      <w:r>
        <w:rPr>
          <w:color w:val="212121"/>
        </w:rPr>
        <w:t>«Учитель</w:t>
      </w:r>
      <w:r>
        <w:rPr>
          <w:color w:val="212121"/>
          <w:spacing w:val="16"/>
        </w:rPr>
        <w:t> </w:t>
      </w:r>
      <w:r>
        <w:rPr>
          <w:color w:val="212121"/>
        </w:rPr>
        <w:t>географии»</w:t>
      </w:r>
      <w:r>
        <w:rPr>
          <w:color w:val="212121"/>
          <w:spacing w:val="18"/>
        </w:rPr>
        <w:t> </w:t>
      </w:r>
      <w:r>
        <w:rPr>
          <w:color w:val="212121"/>
        </w:rPr>
        <w:t>понимается</w:t>
      </w:r>
      <w:r>
        <w:rPr>
          <w:color w:val="212121"/>
          <w:spacing w:val="18"/>
        </w:rPr>
        <w:t> </w:t>
      </w:r>
      <w:r>
        <w:rPr>
          <w:color w:val="212121"/>
        </w:rPr>
        <w:t>работник,</w:t>
      </w:r>
      <w:r>
        <w:rPr>
          <w:color w:val="212121"/>
          <w:spacing w:val="17"/>
        </w:rPr>
        <w:t> </w:t>
      </w:r>
      <w:r>
        <w:rPr>
          <w:color w:val="212121"/>
        </w:rPr>
        <w:t>ответственный</w:t>
      </w:r>
      <w:r>
        <w:rPr>
          <w:color w:val="212121"/>
          <w:spacing w:val="18"/>
        </w:rPr>
        <w:t> </w:t>
      </w:r>
      <w:r>
        <w:rPr>
          <w:color w:val="212121"/>
        </w:rPr>
        <w:t>за</w:t>
      </w:r>
      <w:r>
        <w:rPr>
          <w:color w:val="212121"/>
          <w:spacing w:val="1"/>
        </w:rPr>
        <w:t> </w:t>
      </w:r>
      <w:r>
        <w:rPr>
          <w:color w:val="212121"/>
        </w:rPr>
        <w:t>организацию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проведение</w:t>
      </w:r>
      <w:r>
        <w:rPr>
          <w:color w:val="212121"/>
          <w:spacing w:val="17"/>
        </w:rPr>
        <w:t> </w:t>
      </w:r>
      <w:r>
        <w:rPr>
          <w:color w:val="212121"/>
        </w:rPr>
        <w:t>образовательного</w:t>
      </w:r>
      <w:r>
        <w:rPr>
          <w:color w:val="212121"/>
          <w:spacing w:val="18"/>
        </w:rPr>
        <w:t> </w:t>
      </w:r>
      <w:r>
        <w:rPr>
          <w:color w:val="212121"/>
        </w:rPr>
        <w:t>процесса</w:t>
      </w:r>
      <w:r>
        <w:rPr>
          <w:color w:val="212121"/>
          <w:spacing w:val="17"/>
        </w:rPr>
        <w:t> </w:t>
      </w:r>
      <w:r>
        <w:rPr>
          <w:color w:val="212121"/>
        </w:rPr>
        <w:t>по</w:t>
      </w:r>
      <w:r>
        <w:rPr>
          <w:color w:val="212121"/>
          <w:spacing w:val="18"/>
        </w:rPr>
        <w:t> </w:t>
      </w:r>
      <w:r>
        <w:rPr>
          <w:color w:val="212121"/>
        </w:rPr>
        <w:t>предмету</w:t>
      </w:r>
      <w:r>
        <w:rPr>
          <w:color w:val="212121"/>
          <w:spacing w:val="18"/>
        </w:rPr>
        <w:t> </w:t>
      </w:r>
      <w:r>
        <w:rPr>
          <w:color w:val="212121"/>
        </w:rPr>
        <w:t>«География»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1"/>
        </w:rPr>
        <w:t> </w:t>
      </w:r>
      <w:r>
        <w:rPr>
          <w:color w:val="212121"/>
        </w:rPr>
        <w:t>соответствии</w:t>
      </w:r>
      <w:r>
        <w:rPr>
          <w:color w:val="212121"/>
          <w:spacing w:val="22"/>
        </w:rPr>
        <w:t> </w:t>
      </w:r>
      <w:r>
        <w:rPr>
          <w:color w:val="212121"/>
        </w:rPr>
        <w:t>с</w:t>
      </w:r>
      <w:r>
        <w:rPr>
          <w:color w:val="212121"/>
          <w:spacing w:val="22"/>
        </w:rPr>
        <w:t> </w:t>
      </w:r>
      <w:r>
        <w:rPr>
          <w:color w:val="212121"/>
        </w:rPr>
        <w:t>установленными</w:t>
      </w:r>
      <w:r>
        <w:rPr>
          <w:color w:val="212121"/>
          <w:spacing w:val="22"/>
        </w:rPr>
        <w:t> </w:t>
      </w:r>
      <w:r>
        <w:rPr>
          <w:color w:val="212121"/>
        </w:rPr>
        <w:t>нормативами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22"/>
        </w:rPr>
        <w:t> </w:t>
      </w:r>
      <w:r>
        <w:rPr>
          <w:color w:val="212121"/>
        </w:rPr>
        <w:t>требованиями,</w:t>
      </w:r>
      <w:r>
        <w:rPr>
          <w:color w:val="212121"/>
          <w:spacing w:val="23"/>
        </w:rPr>
        <w:t> </w:t>
      </w:r>
      <w:r>
        <w:rPr>
          <w:color w:val="212121"/>
        </w:rPr>
        <w:t>а</w:t>
      </w:r>
      <w:r>
        <w:rPr>
          <w:color w:val="212121"/>
          <w:spacing w:val="22"/>
        </w:rPr>
        <w:t> </w:t>
      </w:r>
      <w:r>
        <w:rPr>
          <w:color w:val="212121"/>
        </w:rPr>
        <w:t>также</w:t>
      </w:r>
      <w:r>
        <w:rPr>
          <w:color w:val="212121"/>
          <w:spacing w:val="23"/>
        </w:rPr>
        <w:t> </w:t>
      </w:r>
      <w:r>
        <w:rPr>
          <w:color w:val="212121"/>
        </w:rPr>
        <w:t>выполнение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других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связанных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с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учебной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деятельностью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функций.</w:t>
      </w:r>
    </w:p>
    <w:p>
      <w:pPr>
        <w:pStyle w:val="BodyText"/>
        <w:spacing w:before="7"/>
        <w:rPr>
          <w:sz w:val="22"/>
        </w:rPr>
      </w:pPr>
    </w:p>
    <w:p>
      <w:pPr>
        <w:pStyle w:val="Heading2"/>
      </w:pPr>
      <w:bookmarkStart w:name="_bookmark5" w:id="6"/>
      <w:bookmarkEnd w:id="6"/>
      <w:r>
        <w:rPr>
          <w:b w:val="0"/>
        </w:rPr>
      </w:r>
      <w:r>
        <w:rPr>
          <w:color w:val="202020"/>
          <w:spacing w:val="-17"/>
          <w:w w:val="105"/>
        </w:rPr>
        <w:t>Задачи</w:t>
      </w:r>
      <w:r>
        <w:rPr>
          <w:color w:val="202020"/>
          <w:spacing w:val="-51"/>
          <w:w w:val="105"/>
        </w:rPr>
        <w:t> </w:t>
      </w:r>
      <w:r>
        <w:rPr>
          <w:color w:val="202020"/>
          <w:spacing w:val="-17"/>
          <w:w w:val="105"/>
        </w:rPr>
        <w:t>и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17"/>
          <w:w w:val="105"/>
        </w:rPr>
        <w:t>обязанности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17"/>
          <w:w w:val="105"/>
        </w:rPr>
        <w:t>учителя</w:t>
      </w:r>
      <w:r>
        <w:rPr>
          <w:color w:val="202020"/>
          <w:spacing w:val="-45"/>
          <w:w w:val="105"/>
        </w:rPr>
        <w:t> </w:t>
      </w:r>
      <w:r>
        <w:rPr>
          <w:color w:val="202020"/>
          <w:spacing w:val="-16"/>
          <w:w w:val="105"/>
        </w:rPr>
        <w:t>географии</w:t>
      </w:r>
    </w:p>
    <w:p>
      <w:pPr>
        <w:spacing w:after="0"/>
        <w:sectPr>
          <w:pgSz w:w="11900" w:h="16840"/>
          <w:pgMar w:top="260" w:bottom="280" w:left="0" w:right="0"/>
        </w:sectPr>
      </w:pPr>
    </w:p>
    <w:p>
      <w:pPr>
        <w:pStyle w:val="ListParagraph"/>
        <w:numPr>
          <w:ilvl w:val="2"/>
          <w:numId w:val="6"/>
        </w:numPr>
        <w:tabs>
          <w:tab w:pos="1541" w:val="left" w:leader="none"/>
        </w:tabs>
        <w:spacing w:line="369" w:lineRule="auto" w:before="68" w:after="0"/>
        <w:ind w:left="852" w:right="965" w:firstLine="0"/>
        <w:jc w:val="left"/>
        <w:rPr>
          <w:sz w:val="24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12902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12851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color w:val="212121"/>
          <w:sz w:val="24"/>
        </w:rPr>
        <w:t>Планирование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проведение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учебных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занятий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по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географии,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включая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подготовку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материалов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7"/>
          <w:sz w:val="24"/>
        </w:rPr>
        <w:t> </w:t>
      </w:r>
      <w:r>
        <w:rPr>
          <w:color w:val="212121"/>
          <w:sz w:val="24"/>
        </w:rPr>
        <w:t>обеспечение</w:t>
      </w:r>
      <w:r>
        <w:rPr>
          <w:color w:val="212121"/>
          <w:spacing w:val="7"/>
          <w:sz w:val="24"/>
        </w:rPr>
        <w:t> </w:t>
      </w:r>
      <w:r>
        <w:rPr>
          <w:color w:val="212121"/>
          <w:sz w:val="24"/>
        </w:rPr>
        <w:t>интерактивности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уроков.</w:t>
      </w:r>
    </w:p>
    <w:p>
      <w:pPr>
        <w:pStyle w:val="BodyText"/>
        <w:spacing w:before="4"/>
        <w:rPr>
          <w:sz w:val="27"/>
        </w:rPr>
      </w:pPr>
    </w:p>
    <w:p>
      <w:pPr>
        <w:pStyle w:val="ListParagraph"/>
        <w:numPr>
          <w:ilvl w:val="2"/>
          <w:numId w:val="6"/>
        </w:numPr>
        <w:tabs>
          <w:tab w:pos="1541" w:val="left" w:leader="none"/>
        </w:tabs>
        <w:spacing w:line="369" w:lineRule="auto" w:before="0" w:after="0"/>
        <w:ind w:left="852" w:right="1294" w:firstLine="0"/>
        <w:jc w:val="left"/>
        <w:rPr>
          <w:sz w:val="24"/>
        </w:rPr>
      </w:pPr>
      <w:r>
        <w:rPr>
          <w:color w:val="212121"/>
          <w:sz w:val="24"/>
        </w:rPr>
        <w:t>Разработка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адаптация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учебных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планов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программ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соответствии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с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планом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школы</w:t>
      </w:r>
      <w:r>
        <w:rPr>
          <w:color w:val="212121"/>
          <w:spacing w:val="-2"/>
          <w:w w:val="105"/>
          <w:sz w:val="24"/>
        </w:rPr>
        <w:t> </w:t>
      </w:r>
      <w:r>
        <w:rPr>
          <w:color w:val="212121"/>
          <w:w w:val="105"/>
          <w:sz w:val="24"/>
        </w:rPr>
        <w:t>и государственными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стандартами.</w:t>
      </w:r>
    </w:p>
    <w:p>
      <w:pPr>
        <w:pStyle w:val="BodyText"/>
        <w:spacing w:before="5"/>
        <w:rPr>
          <w:sz w:val="27"/>
        </w:rPr>
      </w:pPr>
    </w:p>
    <w:p>
      <w:pPr>
        <w:pStyle w:val="ListParagraph"/>
        <w:numPr>
          <w:ilvl w:val="2"/>
          <w:numId w:val="6"/>
        </w:numPr>
        <w:tabs>
          <w:tab w:pos="1541" w:val="left" w:leader="none"/>
        </w:tabs>
        <w:spacing w:line="369" w:lineRule="auto" w:before="0" w:after="0"/>
        <w:ind w:left="852" w:right="1227" w:firstLine="0"/>
        <w:jc w:val="left"/>
        <w:rPr>
          <w:sz w:val="24"/>
        </w:rPr>
      </w:pPr>
      <w:r>
        <w:rPr>
          <w:color w:val="212121"/>
          <w:sz w:val="24"/>
        </w:rPr>
        <w:t>Проверка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ученических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работ,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контроль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успеваемости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учащихся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выставление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оценок</w:t>
      </w:r>
      <w:r>
        <w:rPr>
          <w:color w:val="212121"/>
          <w:spacing w:val="-2"/>
          <w:w w:val="105"/>
          <w:sz w:val="24"/>
        </w:rPr>
        <w:t> </w:t>
      </w:r>
      <w:r>
        <w:rPr>
          <w:color w:val="212121"/>
          <w:w w:val="105"/>
          <w:sz w:val="24"/>
        </w:rPr>
        <w:t>в</w:t>
      </w:r>
      <w:r>
        <w:rPr>
          <w:color w:val="212121"/>
          <w:spacing w:val="-2"/>
          <w:w w:val="105"/>
          <w:sz w:val="24"/>
        </w:rPr>
        <w:t> </w:t>
      </w:r>
      <w:r>
        <w:rPr>
          <w:color w:val="212121"/>
          <w:w w:val="105"/>
          <w:sz w:val="24"/>
        </w:rPr>
        <w:t>соответствии</w:t>
      </w:r>
      <w:r>
        <w:rPr>
          <w:color w:val="212121"/>
          <w:spacing w:val="-2"/>
          <w:w w:val="105"/>
          <w:sz w:val="24"/>
        </w:rPr>
        <w:t> </w:t>
      </w:r>
      <w:r>
        <w:rPr>
          <w:color w:val="212121"/>
          <w:w w:val="105"/>
          <w:sz w:val="24"/>
        </w:rPr>
        <w:t>с</w:t>
      </w:r>
      <w:r>
        <w:rPr>
          <w:color w:val="212121"/>
          <w:spacing w:val="-2"/>
          <w:w w:val="105"/>
          <w:sz w:val="24"/>
        </w:rPr>
        <w:t> </w:t>
      </w:r>
      <w:r>
        <w:rPr>
          <w:color w:val="212121"/>
          <w:w w:val="105"/>
          <w:sz w:val="24"/>
        </w:rPr>
        <w:t>установленными</w:t>
      </w:r>
      <w:r>
        <w:rPr>
          <w:color w:val="212121"/>
          <w:spacing w:val="-3"/>
          <w:w w:val="105"/>
          <w:sz w:val="24"/>
        </w:rPr>
        <w:t> </w:t>
      </w:r>
      <w:r>
        <w:rPr>
          <w:color w:val="212121"/>
          <w:w w:val="105"/>
          <w:sz w:val="24"/>
        </w:rPr>
        <w:t>процедурами.</w:t>
      </w:r>
    </w:p>
    <w:p>
      <w:pPr>
        <w:pStyle w:val="BodyText"/>
        <w:spacing w:before="4"/>
        <w:rPr>
          <w:sz w:val="27"/>
        </w:rPr>
      </w:pPr>
    </w:p>
    <w:p>
      <w:pPr>
        <w:pStyle w:val="ListParagraph"/>
        <w:numPr>
          <w:ilvl w:val="2"/>
          <w:numId w:val="6"/>
        </w:numPr>
        <w:tabs>
          <w:tab w:pos="1541" w:val="left" w:leader="none"/>
        </w:tabs>
        <w:spacing w:line="369" w:lineRule="auto" w:before="0" w:after="0"/>
        <w:ind w:left="852" w:right="2358" w:firstLine="0"/>
        <w:jc w:val="left"/>
        <w:rPr>
          <w:sz w:val="24"/>
        </w:rPr>
      </w:pPr>
      <w:r>
        <w:rPr>
          <w:color w:val="212121"/>
          <w:sz w:val="24"/>
        </w:rPr>
        <w:t>Соблюдение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школьного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расписания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графика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занятий,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обеспечение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своевременности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проведения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уроков.</w:t>
      </w:r>
    </w:p>
    <w:p>
      <w:pPr>
        <w:pStyle w:val="BodyText"/>
        <w:spacing w:before="4"/>
        <w:rPr>
          <w:sz w:val="27"/>
        </w:rPr>
      </w:pPr>
    </w:p>
    <w:p>
      <w:pPr>
        <w:pStyle w:val="ListParagraph"/>
        <w:numPr>
          <w:ilvl w:val="2"/>
          <w:numId w:val="6"/>
        </w:numPr>
        <w:tabs>
          <w:tab w:pos="1541" w:val="left" w:leader="none"/>
        </w:tabs>
        <w:spacing w:line="369" w:lineRule="auto" w:before="0" w:after="0"/>
        <w:ind w:left="852" w:right="1392" w:firstLine="0"/>
        <w:jc w:val="left"/>
        <w:rPr>
          <w:sz w:val="24"/>
        </w:rPr>
      </w:pPr>
      <w:r>
        <w:rPr>
          <w:color w:val="212121"/>
          <w:sz w:val="24"/>
        </w:rPr>
        <w:t>Участие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педагогических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советах,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методических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объединениях,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семинарах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60"/>
          <w:sz w:val="24"/>
        </w:rPr>
        <w:t> </w:t>
      </w:r>
      <w:r>
        <w:rPr>
          <w:color w:val="212121"/>
          <w:w w:val="105"/>
          <w:sz w:val="24"/>
        </w:rPr>
        <w:t>тренингах</w:t>
      </w:r>
      <w:r>
        <w:rPr>
          <w:color w:val="212121"/>
          <w:spacing w:val="-5"/>
          <w:w w:val="105"/>
          <w:sz w:val="24"/>
        </w:rPr>
        <w:t> </w:t>
      </w:r>
      <w:r>
        <w:rPr>
          <w:color w:val="212121"/>
          <w:w w:val="105"/>
          <w:sz w:val="24"/>
        </w:rPr>
        <w:t>для</w:t>
      </w:r>
      <w:r>
        <w:rPr>
          <w:color w:val="212121"/>
          <w:spacing w:val="-5"/>
          <w:w w:val="105"/>
          <w:sz w:val="24"/>
        </w:rPr>
        <w:t> </w:t>
      </w:r>
      <w:r>
        <w:rPr>
          <w:color w:val="212121"/>
          <w:w w:val="105"/>
          <w:sz w:val="24"/>
        </w:rPr>
        <w:t>повышения</w:t>
      </w:r>
      <w:r>
        <w:rPr>
          <w:color w:val="212121"/>
          <w:spacing w:val="-4"/>
          <w:w w:val="105"/>
          <w:sz w:val="24"/>
        </w:rPr>
        <w:t> </w:t>
      </w:r>
      <w:r>
        <w:rPr>
          <w:color w:val="212121"/>
          <w:w w:val="105"/>
          <w:sz w:val="24"/>
        </w:rPr>
        <w:t>качества</w:t>
      </w:r>
      <w:r>
        <w:rPr>
          <w:color w:val="212121"/>
          <w:spacing w:val="-4"/>
          <w:w w:val="105"/>
          <w:sz w:val="24"/>
        </w:rPr>
        <w:t> </w:t>
      </w:r>
      <w:r>
        <w:rPr>
          <w:color w:val="212121"/>
          <w:w w:val="105"/>
          <w:sz w:val="24"/>
        </w:rPr>
        <w:t>образовательного</w:t>
      </w:r>
      <w:r>
        <w:rPr>
          <w:color w:val="212121"/>
          <w:spacing w:val="-5"/>
          <w:w w:val="105"/>
          <w:sz w:val="24"/>
        </w:rPr>
        <w:t> </w:t>
      </w:r>
      <w:r>
        <w:rPr>
          <w:color w:val="212121"/>
          <w:w w:val="105"/>
          <w:sz w:val="24"/>
        </w:rPr>
        <w:t>процесса.</w:t>
      </w:r>
    </w:p>
    <w:p>
      <w:pPr>
        <w:pStyle w:val="BodyText"/>
        <w:spacing w:before="5"/>
        <w:rPr>
          <w:sz w:val="27"/>
        </w:rPr>
      </w:pPr>
    </w:p>
    <w:p>
      <w:pPr>
        <w:pStyle w:val="ListParagraph"/>
        <w:numPr>
          <w:ilvl w:val="2"/>
          <w:numId w:val="6"/>
        </w:numPr>
        <w:tabs>
          <w:tab w:pos="1541" w:val="left" w:leader="none"/>
        </w:tabs>
        <w:spacing w:line="369" w:lineRule="auto" w:before="0" w:after="0"/>
        <w:ind w:left="852" w:right="1831" w:firstLine="0"/>
        <w:jc w:val="left"/>
        <w:rPr>
          <w:sz w:val="24"/>
        </w:rPr>
      </w:pPr>
      <w:r>
        <w:rPr>
          <w:color w:val="212121"/>
          <w:sz w:val="24"/>
        </w:rPr>
        <w:t>Взаимодействие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с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родителями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учеников,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предоставление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консультаций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информации о ходе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учебного процесса.</w:t>
      </w:r>
    </w:p>
    <w:p>
      <w:pPr>
        <w:pStyle w:val="BodyText"/>
        <w:spacing w:before="4"/>
        <w:rPr>
          <w:sz w:val="27"/>
        </w:rPr>
      </w:pPr>
    </w:p>
    <w:p>
      <w:pPr>
        <w:pStyle w:val="ListParagraph"/>
        <w:numPr>
          <w:ilvl w:val="2"/>
          <w:numId w:val="6"/>
        </w:numPr>
        <w:tabs>
          <w:tab w:pos="1541" w:val="left" w:leader="none"/>
        </w:tabs>
        <w:spacing w:line="369" w:lineRule="auto" w:before="0" w:after="0"/>
        <w:ind w:left="852" w:right="1779" w:firstLine="0"/>
        <w:jc w:val="left"/>
        <w:rPr>
          <w:sz w:val="24"/>
        </w:rPr>
      </w:pPr>
      <w:r>
        <w:rPr>
          <w:color w:val="212121"/>
          <w:sz w:val="24"/>
        </w:rPr>
        <w:t>Организация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поддержка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внешнего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вида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кабинета,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обеспечение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наличия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необходимых</w:t>
      </w:r>
      <w:r>
        <w:rPr>
          <w:color w:val="212121"/>
          <w:spacing w:val="-3"/>
          <w:w w:val="105"/>
          <w:sz w:val="24"/>
        </w:rPr>
        <w:t> </w:t>
      </w:r>
      <w:r>
        <w:rPr>
          <w:color w:val="212121"/>
          <w:w w:val="105"/>
          <w:sz w:val="24"/>
        </w:rPr>
        <w:t>урочных</w:t>
      </w:r>
      <w:r>
        <w:rPr>
          <w:color w:val="212121"/>
          <w:spacing w:val="-2"/>
          <w:w w:val="105"/>
          <w:sz w:val="24"/>
        </w:rPr>
        <w:t> </w:t>
      </w:r>
      <w:r>
        <w:rPr>
          <w:color w:val="212121"/>
          <w:w w:val="105"/>
          <w:sz w:val="24"/>
        </w:rPr>
        <w:t>материалов</w:t>
      </w:r>
      <w:r>
        <w:rPr>
          <w:color w:val="212121"/>
          <w:spacing w:val="-2"/>
          <w:w w:val="105"/>
          <w:sz w:val="24"/>
        </w:rPr>
        <w:t> </w:t>
      </w:r>
      <w:r>
        <w:rPr>
          <w:color w:val="212121"/>
          <w:w w:val="105"/>
          <w:sz w:val="24"/>
        </w:rPr>
        <w:t>и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оборудования.</w:t>
      </w:r>
    </w:p>
    <w:p>
      <w:pPr>
        <w:pStyle w:val="BodyText"/>
        <w:spacing w:before="4"/>
        <w:rPr>
          <w:sz w:val="27"/>
        </w:rPr>
      </w:pPr>
    </w:p>
    <w:p>
      <w:pPr>
        <w:pStyle w:val="ListParagraph"/>
        <w:numPr>
          <w:ilvl w:val="2"/>
          <w:numId w:val="6"/>
        </w:numPr>
        <w:tabs>
          <w:tab w:pos="1541" w:val="left" w:leader="none"/>
        </w:tabs>
        <w:spacing w:line="369" w:lineRule="auto" w:before="1" w:after="0"/>
        <w:ind w:left="852" w:right="1585" w:firstLine="0"/>
        <w:jc w:val="left"/>
        <w:rPr>
          <w:sz w:val="24"/>
        </w:rPr>
      </w:pPr>
      <w:r>
        <w:rPr>
          <w:color w:val="212121"/>
          <w:spacing w:val="-2"/>
          <w:w w:val="105"/>
          <w:sz w:val="24"/>
        </w:rPr>
        <w:t>Участие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в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работе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по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благоустройству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и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озеленению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школьной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территории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в</w:t>
      </w:r>
      <w:r>
        <w:rPr>
          <w:color w:val="212121"/>
          <w:spacing w:val="-64"/>
          <w:w w:val="105"/>
          <w:sz w:val="24"/>
        </w:rPr>
        <w:t> </w:t>
      </w:r>
      <w:r>
        <w:rPr>
          <w:color w:val="212121"/>
          <w:w w:val="105"/>
          <w:sz w:val="24"/>
        </w:rPr>
        <w:t>рамках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учебных и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внеклассных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мероприятий.</w:t>
      </w:r>
    </w:p>
    <w:p>
      <w:pPr>
        <w:pStyle w:val="BodyText"/>
        <w:spacing w:before="8"/>
        <w:rPr>
          <w:sz w:val="22"/>
        </w:rPr>
      </w:pPr>
    </w:p>
    <w:p>
      <w:pPr>
        <w:pStyle w:val="Heading1"/>
      </w:pPr>
      <w:bookmarkStart w:name="_bookmark6" w:id="7"/>
      <w:bookmarkEnd w:id="7"/>
      <w:r>
        <w:rPr>
          <w:b w:val="0"/>
        </w:rPr>
      </w:r>
      <w:r>
        <w:rPr>
          <w:color w:val="202020"/>
          <w:spacing w:val="-19"/>
          <w:w w:val="105"/>
        </w:rPr>
        <w:t>Квалификационные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19"/>
          <w:w w:val="105"/>
        </w:rPr>
        <w:t>требования</w:t>
      </w:r>
    </w:p>
    <w:p>
      <w:pPr>
        <w:pStyle w:val="Heading2"/>
        <w:spacing w:before="383"/>
      </w:pPr>
      <w:bookmarkStart w:name="_bookmark7" w:id="8"/>
      <w:bookmarkEnd w:id="8"/>
      <w:r>
        <w:rPr>
          <w:b w:val="0"/>
        </w:rPr>
      </w:r>
      <w:r>
        <w:rPr>
          <w:color w:val="202020"/>
          <w:spacing w:val="-16"/>
          <w:w w:val="105"/>
        </w:rPr>
        <w:t>Образование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16"/>
          <w:w w:val="105"/>
        </w:rPr>
        <w:t>и</w:t>
      </w:r>
      <w:r>
        <w:rPr>
          <w:color w:val="202020"/>
          <w:spacing w:val="-47"/>
          <w:w w:val="105"/>
        </w:rPr>
        <w:t> </w:t>
      </w:r>
      <w:r>
        <w:rPr>
          <w:color w:val="202020"/>
          <w:spacing w:val="-16"/>
          <w:w w:val="105"/>
        </w:rPr>
        <w:t>квалификация</w:t>
      </w:r>
    </w:p>
    <w:p>
      <w:pPr>
        <w:pStyle w:val="ListParagraph"/>
        <w:numPr>
          <w:ilvl w:val="2"/>
          <w:numId w:val="7"/>
        </w:numPr>
        <w:tabs>
          <w:tab w:pos="1541" w:val="left" w:leader="none"/>
        </w:tabs>
        <w:spacing w:line="369" w:lineRule="auto" w:before="449" w:after="0"/>
        <w:ind w:left="852" w:right="863" w:firstLine="0"/>
        <w:jc w:val="left"/>
        <w:rPr>
          <w:sz w:val="24"/>
        </w:rPr>
      </w:pPr>
      <w:r>
        <w:rPr>
          <w:color w:val="212121"/>
          <w:sz w:val="24"/>
        </w:rPr>
        <w:t>Учитель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должен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иметь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высшее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образование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области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географии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или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педагогики,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подтвержденное дипломом университета или другого аккредитованного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образовательного учреждения.</w:t>
      </w:r>
    </w:p>
    <w:p>
      <w:pPr>
        <w:pStyle w:val="BodyText"/>
        <w:spacing w:before="5"/>
        <w:rPr>
          <w:sz w:val="27"/>
        </w:rPr>
      </w:pPr>
    </w:p>
    <w:p>
      <w:pPr>
        <w:pStyle w:val="ListParagraph"/>
        <w:numPr>
          <w:ilvl w:val="2"/>
          <w:numId w:val="7"/>
        </w:numPr>
        <w:tabs>
          <w:tab w:pos="1541" w:val="left" w:leader="none"/>
        </w:tabs>
        <w:spacing w:line="369" w:lineRule="auto" w:before="0" w:after="0"/>
        <w:ind w:left="852" w:right="1397" w:firstLine="0"/>
        <w:jc w:val="left"/>
        <w:rPr>
          <w:sz w:val="24"/>
        </w:rPr>
      </w:pPr>
      <w:r>
        <w:rPr>
          <w:color w:val="212121"/>
          <w:sz w:val="24"/>
        </w:rPr>
        <w:t>Обязательно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наличие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педагогической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квалификации,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подтвержденной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аттестатом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или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дипломом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о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прохождении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педагогической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подготовки,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если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таковое</w:t>
      </w:r>
      <w:r>
        <w:rPr>
          <w:color w:val="212121"/>
          <w:spacing w:val="-60"/>
          <w:sz w:val="24"/>
        </w:rPr>
        <w:t> </w:t>
      </w:r>
      <w:r>
        <w:rPr>
          <w:color w:val="212121"/>
          <w:sz w:val="24"/>
        </w:rPr>
        <w:t>требуется</w:t>
      </w:r>
      <w:r>
        <w:rPr>
          <w:color w:val="212121"/>
          <w:spacing w:val="5"/>
          <w:sz w:val="24"/>
        </w:rPr>
        <w:t> </w:t>
      </w:r>
      <w:r>
        <w:rPr>
          <w:color w:val="212121"/>
          <w:sz w:val="24"/>
        </w:rPr>
        <w:t>законодательством.</w:t>
      </w:r>
    </w:p>
    <w:p>
      <w:pPr>
        <w:pStyle w:val="BodyText"/>
        <w:spacing w:before="4"/>
        <w:rPr>
          <w:sz w:val="27"/>
        </w:rPr>
      </w:pPr>
    </w:p>
    <w:p>
      <w:pPr>
        <w:pStyle w:val="ListParagraph"/>
        <w:numPr>
          <w:ilvl w:val="2"/>
          <w:numId w:val="7"/>
        </w:numPr>
        <w:tabs>
          <w:tab w:pos="1541" w:val="left" w:leader="none"/>
        </w:tabs>
        <w:spacing w:line="369" w:lineRule="auto" w:before="0" w:after="0"/>
        <w:ind w:left="852" w:right="1131" w:firstLine="0"/>
        <w:jc w:val="left"/>
        <w:rPr>
          <w:sz w:val="24"/>
        </w:rPr>
      </w:pPr>
      <w:r>
        <w:rPr>
          <w:color w:val="212121"/>
          <w:sz w:val="24"/>
        </w:rPr>
        <w:t>Знание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соблюдение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всех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законов,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норм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стандартов,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касающихся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школьного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процесса и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должности учителя.</w:t>
      </w:r>
    </w:p>
    <w:p>
      <w:pPr>
        <w:pStyle w:val="BodyText"/>
        <w:spacing w:before="7"/>
        <w:rPr>
          <w:sz w:val="22"/>
        </w:rPr>
      </w:pPr>
    </w:p>
    <w:p>
      <w:pPr>
        <w:pStyle w:val="Heading2"/>
      </w:pPr>
      <w:bookmarkStart w:name="_bookmark8" w:id="9"/>
      <w:bookmarkEnd w:id="9"/>
      <w:r>
        <w:rPr>
          <w:b w:val="0"/>
        </w:rPr>
      </w:r>
      <w:r>
        <w:rPr>
          <w:color w:val="202020"/>
          <w:spacing w:val="-16"/>
          <w:w w:val="105"/>
        </w:rPr>
        <w:t>Профессиональные</w:t>
      </w:r>
      <w:r>
        <w:rPr>
          <w:color w:val="202020"/>
          <w:spacing w:val="-51"/>
          <w:w w:val="105"/>
        </w:rPr>
        <w:t> </w:t>
      </w:r>
      <w:r>
        <w:rPr>
          <w:color w:val="202020"/>
          <w:spacing w:val="-16"/>
          <w:w w:val="105"/>
        </w:rPr>
        <w:t>навыки</w:t>
      </w:r>
      <w:r>
        <w:rPr>
          <w:color w:val="202020"/>
          <w:spacing w:val="-49"/>
          <w:w w:val="105"/>
        </w:rPr>
        <w:t> </w:t>
      </w:r>
      <w:r>
        <w:rPr>
          <w:color w:val="202020"/>
          <w:spacing w:val="-16"/>
          <w:w w:val="105"/>
        </w:rPr>
        <w:t>и</w:t>
      </w:r>
      <w:r>
        <w:rPr>
          <w:color w:val="202020"/>
          <w:spacing w:val="-49"/>
          <w:w w:val="105"/>
        </w:rPr>
        <w:t> </w:t>
      </w:r>
      <w:r>
        <w:rPr>
          <w:color w:val="202020"/>
          <w:spacing w:val="-16"/>
          <w:w w:val="105"/>
        </w:rPr>
        <w:t>знания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ListParagraph"/>
        <w:numPr>
          <w:ilvl w:val="2"/>
          <w:numId w:val="8"/>
        </w:numPr>
        <w:tabs>
          <w:tab w:pos="1541" w:val="left" w:leader="none"/>
        </w:tabs>
        <w:spacing w:line="369" w:lineRule="auto" w:before="68" w:after="0"/>
        <w:ind w:left="852" w:right="1968" w:firstLine="0"/>
        <w:jc w:val="left"/>
        <w:rPr>
          <w:sz w:val="24"/>
        </w:rPr>
      </w:pPr>
      <w:r>
        <w:rPr/>
        <w:pict>
          <v:rect style="position:absolute;margin-left:0pt;margin-top:.533836pt;width:594.999952pt;height:840.591945pt;mso-position-horizontal-relative:page;mso-position-vertical-relative:page;z-index:-1612800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824pt;width:578.15pt;height:840.6pt;mso-position-horizontal-relative:page;mso-position-vertical-relative:page;z-index:-1612748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color w:val="212121"/>
          <w:sz w:val="24"/>
        </w:rPr>
        <w:t>Глубокое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знание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предметной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области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географии,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включая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современные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тенденции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и достижения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в этой области.</w:t>
      </w:r>
    </w:p>
    <w:p>
      <w:pPr>
        <w:pStyle w:val="BodyText"/>
        <w:spacing w:before="4"/>
        <w:rPr>
          <w:sz w:val="27"/>
        </w:rPr>
      </w:pPr>
    </w:p>
    <w:p>
      <w:pPr>
        <w:pStyle w:val="ListParagraph"/>
        <w:numPr>
          <w:ilvl w:val="2"/>
          <w:numId w:val="8"/>
        </w:numPr>
        <w:tabs>
          <w:tab w:pos="1541" w:val="left" w:leader="none"/>
        </w:tabs>
        <w:spacing w:line="369" w:lineRule="auto" w:before="0" w:after="0"/>
        <w:ind w:left="852" w:right="1559" w:firstLine="0"/>
        <w:jc w:val="left"/>
        <w:rPr>
          <w:sz w:val="24"/>
        </w:rPr>
      </w:pPr>
      <w:r>
        <w:rPr>
          <w:color w:val="212121"/>
          <w:sz w:val="24"/>
        </w:rPr>
        <w:t>Способность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разрабатывать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применять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современные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методики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обучения,</w:t>
      </w:r>
      <w:r>
        <w:rPr>
          <w:color w:val="212121"/>
          <w:spacing w:val="-60"/>
          <w:sz w:val="24"/>
        </w:rPr>
        <w:t> </w:t>
      </w:r>
      <w:r>
        <w:rPr>
          <w:color w:val="212121"/>
          <w:w w:val="105"/>
          <w:sz w:val="24"/>
        </w:rPr>
        <w:t>включая</w:t>
      </w:r>
      <w:r>
        <w:rPr>
          <w:color w:val="212121"/>
          <w:spacing w:val="-2"/>
          <w:w w:val="105"/>
          <w:sz w:val="24"/>
        </w:rPr>
        <w:t> </w:t>
      </w:r>
      <w:r>
        <w:rPr>
          <w:color w:val="212121"/>
          <w:w w:val="105"/>
          <w:sz w:val="24"/>
        </w:rPr>
        <w:t>интерактивные</w:t>
      </w:r>
      <w:r>
        <w:rPr>
          <w:color w:val="212121"/>
          <w:spacing w:val="-2"/>
          <w:w w:val="105"/>
          <w:sz w:val="24"/>
        </w:rPr>
        <w:t> </w:t>
      </w:r>
      <w:r>
        <w:rPr>
          <w:color w:val="212121"/>
          <w:w w:val="105"/>
          <w:sz w:val="24"/>
        </w:rPr>
        <w:t>и</w:t>
      </w:r>
      <w:r>
        <w:rPr>
          <w:color w:val="212121"/>
          <w:spacing w:val="-2"/>
          <w:w w:val="105"/>
          <w:sz w:val="24"/>
        </w:rPr>
        <w:t> </w:t>
      </w:r>
      <w:r>
        <w:rPr>
          <w:color w:val="212121"/>
          <w:w w:val="105"/>
          <w:sz w:val="24"/>
        </w:rPr>
        <w:t>информационные</w:t>
      </w:r>
      <w:r>
        <w:rPr>
          <w:color w:val="212121"/>
          <w:spacing w:val="-2"/>
          <w:w w:val="105"/>
          <w:sz w:val="24"/>
        </w:rPr>
        <w:t> </w:t>
      </w:r>
      <w:r>
        <w:rPr>
          <w:color w:val="212121"/>
          <w:w w:val="105"/>
          <w:sz w:val="24"/>
        </w:rPr>
        <w:t>технологии.</w:t>
      </w:r>
    </w:p>
    <w:p>
      <w:pPr>
        <w:pStyle w:val="BodyText"/>
        <w:spacing w:before="5"/>
        <w:rPr>
          <w:sz w:val="27"/>
        </w:rPr>
      </w:pPr>
    </w:p>
    <w:p>
      <w:pPr>
        <w:pStyle w:val="ListParagraph"/>
        <w:numPr>
          <w:ilvl w:val="2"/>
          <w:numId w:val="8"/>
        </w:numPr>
        <w:tabs>
          <w:tab w:pos="1541" w:val="left" w:leader="none"/>
        </w:tabs>
        <w:spacing w:line="369" w:lineRule="auto" w:before="0" w:after="0"/>
        <w:ind w:left="852" w:right="890" w:firstLine="0"/>
        <w:jc w:val="left"/>
        <w:rPr>
          <w:sz w:val="24"/>
        </w:rPr>
      </w:pPr>
      <w:r>
        <w:rPr>
          <w:color w:val="212121"/>
          <w:sz w:val="24"/>
        </w:rPr>
        <w:t>Умение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оценивать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анализировать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академический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прогресс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учащихся,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выявлять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и решать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проблемы в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обучении.</w:t>
      </w:r>
    </w:p>
    <w:p>
      <w:pPr>
        <w:pStyle w:val="BodyText"/>
        <w:spacing w:before="4"/>
        <w:rPr>
          <w:sz w:val="27"/>
        </w:rPr>
      </w:pPr>
    </w:p>
    <w:p>
      <w:pPr>
        <w:pStyle w:val="ListParagraph"/>
        <w:numPr>
          <w:ilvl w:val="2"/>
          <w:numId w:val="8"/>
        </w:numPr>
        <w:tabs>
          <w:tab w:pos="1541" w:val="left" w:leader="none"/>
        </w:tabs>
        <w:spacing w:line="369" w:lineRule="auto" w:before="0" w:after="0"/>
        <w:ind w:left="852" w:right="1948" w:firstLine="0"/>
        <w:jc w:val="left"/>
        <w:rPr>
          <w:sz w:val="24"/>
        </w:rPr>
      </w:pPr>
      <w:r>
        <w:rPr>
          <w:color w:val="212121"/>
          <w:sz w:val="24"/>
        </w:rPr>
        <w:t>Знание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методов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оценки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контроля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знаний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учеников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умение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адекватно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применять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их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образовательном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процессе.</w:t>
      </w:r>
    </w:p>
    <w:p>
      <w:pPr>
        <w:pStyle w:val="BodyText"/>
        <w:spacing w:before="4"/>
        <w:rPr>
          <w:sz w:val="27"/>
        </w:rPr>
      </w:pPr>
    </w:p>
    <w:p>
      <w:pPr>
        <w:pStyle w:val="ListParagraph"/>
        <w:numPr>
          <w:ilvl w:val="2"/>
          <w:numId w:val="8"/>
        </w:numPr>
        <w:tabs>
          <w:tab w:pos="1541" w:val="left" w:leader="none"/>
        </w:tabs>
        <w:spacing w:line="369" w:lineRule="auto" w:before="0" w:after="0"/>
        <w:ind w:left="852" w:right="2022" w:firstLine="0"/>
        <w:jc w:val="left"/>
        <w:rPr>
          <w:sz w:val="24"/>
        </w:rPr>
      </w:pPr>
      <w:r>
        <w:rPr>
          <w:color w:val="212121"/>
          <w:sz w:val="24"/>
        </w:rPr>
        <w:t>Способность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работать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команде,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участвовать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методической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работе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61"/>
          <w:sz w:val="24"/>
        </w:rPr>
        <w:t> </w:t>
      </w:r>
      <w:r>
        <w:rPr>
          <w:color w:val="212121"/>
          <w:spacing w:val="-2"/>
          <w:w w:val="105"/>
          <w:sz w:val="24"/>
        </w:rPr>
        <w:t>взаимодействовать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с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коллегами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по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учебно-воспитательной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деятельности.</w:t>
      </w:r>
    </w:p>
    <w:p>
      <w:pPr>
        <w:pStyle w:val="BodyText"/>
        <w:spacing w:before="7"/>
        <w:rPr>
          <w:sz w:val="22"/>
        </w:rPr>
      </w:pPr>
    </w:p>
    <w:p>
      <w:pPr>
        <w:pStyle w:val="Heading2"/>
      </w:pPr>
      <w:bookmarkStart w:name="_bookmark9" w:id="10"/>
      <w:bookmarkEnd w:id="10"/>
      <w:r>
        <w:rPr>
          <w:b w:val="0"/>
        </w:rPr>
      </w:r>
      <w:r>
        <w:rPr>
          <w:color w:val="202020"/>
          <w:spacing w:val="-19"/>
          <w:w w:val="105"/>
        </w:rPr>
        <w:t>Коммуникативные</w:t>
      </w:r>
      <w:r>
        <w:rPr>
          <w:color w:val="202020"/>
          <w:spacing w:val="-40"/>
          <w:w w:val="105"/>
        </w:rPr>
        <w:t> </w:t>
      </w:r>
      <w:r>
        <w:rPr>
          <w:color w:val="202020"/>
          <w:spacing w:val="-18"/>
          <w:w w:val="105"/>
        </w:rPr>
        <w:t>навыки</w:t>
      </w:r>
    </w:p>
    <w:p>
      <w:pPr>
        <w:pStyle w:val="ListParagraph"/>
        <w:numPr>
          <w:ilvl w:val="2"/>
          <w:numId w:val="9"/>
        </w:numPr>
        <w:tabs>
          <w:tab w:pos="1541" w:val="left" w:leader="none"/>
        </w:tabs>
        <w:spacing w:line="369" w:lineRule="auto" w:before="434" w:after="0"/>
        <w:ind w:left="852" w:right="1905" w:firstLine="0"/>
        <w:jc w:val="left"/>
        <w:rPr>
          <w:sz w:val="24"/>
        </w:rPr>
      </w:pPr>
      <w:r>
        <w:rPr>
          <w:color w:val="212121"/>
          <w:sz w:val="24"/>
        </w:rPr>
        <w:t>Высокий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уровень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устной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письменной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коммуникации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для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эффективного</w:t>
      </w:r>
      <w:r>
        <w:rPr>
          <w:color w:val="212121"/>
          <w:spacing w:val="-60"/>
          <w:sz w:val="24"/>
        </w:rPr>
        <w:t> </w:t>
      </w:r>
      <w:r>
        <w:rPr>
          <w:color w:val="212121"/>
          <w:w w:val="105"/>
          <w:sz w:val="24"/>
        </w:rPr>
        <w:t>взаимодействия</w:t>
      </w:r>
      <w:r>
        <w:rPr>
          <w:color w:val="212121"/>
          <w:spacing w:val="-5"/>
          <w:w w:val="105"/>
          <w:sz w:val="24"/>
        </w:rPr>
        <w:t> </w:t>
      </w:r>
      <w:r>
        <w:rPr>
          <w:color w:val="212121"/>
          <w:w w:val="105"/>
          <w:sz w:val="24"/>
        </w:rPr>
        <w:t>с</w:t>
      </w:r>
      <w:r>
        <w:rPr>
          <w:color w:val="212121"/>
          <w:spacing w:val="-3"/>
          <w:w w:val="105"/>
          <w:sz w:val="24"/>
        </w:rPr>
        <w:t> </w:t>
      </w:r>
      <w:r>
        <w:rPr>
          <w:color w:val="212121"/>
          <w:w w:val="105"/>
          <w:sz w:val="24"/>
        </w:rPr>
        <w:t>учащимися,</w:t>
      </w:r>
      <w:r>
        <w:rPr>
          <w:color w:val="212121"/>
          <w:spacing w:val="-3"/>
          <w:w w:val="105"/>
          <w:sz w:val="24"/>
        </w:rPr>
        <w:t> </w:t>
      </w:r>
      <w:r>
        <w:rPr>
          <w:color w:val="212121"/>
          <w:w w:val="105"/>
          <w:sz w:val="24"/>
        </w:rPr>
        <w:t>родителями</w:t>
      </w:r>
      <w:r>
        <w:rPr>
          <w:color w:val="212121"/>
          <w:spacing w:val="-4"/>
          <w:w w:val="105"/>
          <w:sz w:val="24"/>
        </w:rPr>
        <w:t> </w:t>
      </w:r>
      <w:r>
        <w:rPr>
          <w:color w:val="212121"/>
          <w:w w:val="105"/>
          <w:sz w:val="24"/>
        </w:rPr>
        <w:t>и</w:t>
      </w:r>
      <w:r>
        <w:rPr>
          <w:color w:val="212121"/>
          <w:spacing w:val="-3"/>
          <w:w w:val="105"/>
          <w:sz w:val="24"/>
        </w:rPr>
        <w:t> </w:t>
      </w:r>
      <w:r>
        <w:rPr>
          <w:color w:val="212121"/>
          <w:w w:val="105"/>
          <w:sz w:val="24"/>
        </w:rPr>
        <w:t>коллегами.</w:t>
      </w:r>
    </w:p>
    <w:p>
      <w:pPr>
        <w:pStyle w:val="BodyText"/>
        <w:spacing w:before="4"/>
        <w:rPr>
          <w:sz w:val="27"/>
        </w:rPr>
      </w:pPr>
    </w:p>
    <w:p>
      <w:pPr>
        <w:pStyle w:val="ListParagraph"/>
        <w:numPr>
          <w:ilvl w:val="2"/>
          <w:numId w:val="9"/>
        </w:numPr>
        <w:tabs>
          <w:tab w:pos="1541" w:val="left" w:leader="none"/>
        </w:tabs>
        <w:spacing w:line="369" w:lineRule="auto" w:before="0" w:after="0"/>
        <w:ind w:left="852" w:right="1752" w:firstLine="0"/>
        <w:jc w:val="left"/>
        <w:rPr>
          <w:sz w:val="24"/>
        </w:rPr>
      </w:pPr>
      <w:r>
        <w:rPr>
          <w:color w:val="212121"/>
          <w:sz w:val="24"/>
        </w:rPr>
        <w:t>Умение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объяснять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сложные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концепции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географии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доступной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форме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для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учащихся.</w:t>
      </w:r>
    </w:p>
    <w:p>
      <w:pPr>
        <w:pStyle w:val="BodyText"/>
        <w:spacing w:before="5"/>
        <w:rPr>
          <w:sz w:val="27"/>
        </w:rPr>
      </w:pPr>
    </w:p>
    <w:p>
      <w:pPr>
        <w:pStyle w:val="ListParagraph"/>
        <w:numPr>
          <w:ilvl w:val="2"/>
          <w:numId w:val="9"/>
        </w:numPr>
        <w:tabs>
          <w:tab w:pos="1541" w:val="left" w:leader="none"/>
        </w:tabs>
        <w:spacing w:line="369" w:lineRule="auto" w:before="0" w:after="0"/>
        <w:ind w:left="852" w:right="1495" w:firstLine="0"/>
        <w:jc w:val="left"/>
        <w:rPr>
          <w:sz w:val="24"/>
        </w:rPr>
      </w:pPr>
      <w:r>
        <w:rPr>
          <w:color w:val="212121"/>
          <w:sz w:val="24"/>
        </w:rPr>
        <w:t>Способность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слушать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понимать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потребности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вопросы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учащихся,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а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также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предоставлять</w:t>
      </w:r>
      <w:r>
        <w:rPr>
          <w:color w:val="212121"/>
          <w:spacing w:val="-2"/>
          <w:w w:val="105"/>
          <w:sz w:val="24"/>
        </w:rPr>
        <w:t> </w:t>
      </w:r>
      <w:r>
        <w:rPr>
          <w:color w:val="212121"/>
          <w:w w:val="105"/>
          <w:sz w:val="24"/>
        </w:rPr>
        <w:t>им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необходимую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обратную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связь.</w:t>
      </w:r>
    </w:p>
    <w:p>
      <w:pPr>
        <w:pStyle w:val="BodyText"/>
        <w:spacing w:before="4"/>
        <w:rPr>
          <w:sz w:val="27"/>
        </w:rPr>
      </w:pPr>
    </w:p>
    <w:p>
      <w:pPr>
        <w:pStyle w:val="ListParagraph"/>
        <w:numPr>
          <w:ilvl w:val="2"/>
          <w:numId w:val="9"/>
        </w:numPr>
        <w:tabs>
          <w:tab w:pos="1541" w:val="left" w:leader="none"/>
        </w:tabs>
        <w:spacing w:line="369" w:lineRule="auto" w:before="0" w:after="0"/>
        <w:ind w:left="852" w:right="1060" w:firstLine="0"/>
        <w:jc w:val="left"/>
        <w:rPr>
          <w:sz w:val="24"/>
        </w:rPr>
      </w:pPr>
      <w:r>
        <w:rPr>
          <w:color w:val="212121"/>
          <w:sz w:val="24"/>
        </w:rPr>
        <w:t>Готовность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способность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проводить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родительские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собрания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индивидуальные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консультации</w:t>
      </w:r>
      <w:r>
        <w:rPr>
          <w:color w:val="212121"/>
          <w:spacing w:val="-7"/>
          <w:w w:val="105"/>
          <w:sz w:val="24"/>
        </w:rPr>
        <w:t> </w:t>
      </w:r>
      <w:r>
        <w:rPr>
          <w:color w:val="212121"/>
          <w:w w:val="105"/>
          <w:sz w:val="24"/>
        </w:rPr>
        <w:t>для</w:t>
      </w:r>
      <w:r>
        <w:rPr>
          <w:color w:val="212121"/>
          <w:spacing w:val="-8"/>
          <w:w w:val="105"/>
          <w:sz w:val="24"/>
        </w:rPr>
        <w:t> </w:t>
      </w:r>
      <w:r>
        <w:rPr>
          <w:color w:val="212121"/>
          <w:w w:val="105"/>
          <w:sz w:val="24"/>
        </w:rPr>
        <w:t>обсуждения</w:t>
      </w:r>
      <w:r>
        <w:rPr>
          <w:color w:val="212121"/>
          <w:spacing w:val="-7"/>
          <w:w w:val="105"/>
          <w:sz w:val="24"/>
        </w:rPr>
        <w:t> </w:t>
      </w:r>
      <w:r>
        <w:rPr>
          <w:color w:val="212121"/>
          <w:w w:val="105"/>
          <w:sz w:val="24"/>
        </w:rPr>
        <w:t>академической</w:t>
      </w:r>
      <w:r>
        <w:rPr>
          <w:color w:val="212121"/>
          <w:spacing w:val="-7"/>
          <w:w w:val="105"/>
          <w:sz w:val="24"/>
        </w:rPr>
        <w:t> </w:t>
      </w:r>
      <w:r>
        <w:rPr>
          <w:color w:val="212121"/>
          <w:w w:val="105"/>
          <w:sz w:val="24"/>
        </w:rPr>
        <w:t>успеваемости</w:t>
      </w:r>
      <w:r>
        <w:rPr>
          <w:color w:val="212121"/>
          <w:spacing w:val="-6"/>
          <w:w w:val="105"/>
          <w:sz w:val="24"/>
        </w:rPr>
        <w:t> </w:t>
      </w:r>
      <w:r>
        <w:rPr>
          <w:color w:val="212121"/>
          <w:w w:val="105"/>
          <w:sz w:val="24"/>
        </w:rPr>
        <w:t>учащихся.</w:t>
      </w:r>
    </w:p>
    <w:p>
      <w:pPr>
        <w:pStyle w:val="BodyText"/>
        <w:spacing w:before="9"/>
        <w:rPr>
          <w:sz w:val="22"/>
        </w:rPr>
      </w:pPr>
    </w:p>
    <w:p>
      <w:pPr>
        <w:pStyle w:val="Heading1"/>
      </w:pPr>
      <w:bookmarkStart w:name="_bookmark10" w:id="11"/>
      <w:bookmarkEnd w:id="11"/>
      <w:r>
        <w:rPr>
          <w:b w:val="0"/>
        </w:rPr>
      </w:r>
      <w:r>
        <w:rPr>
          <w:color w:val="202020"/>
          <w:w w:val="110"/>
        </w:rPr>
        <w:t>Обязанности</w:t>
      </w:r>
    </w:p>
    <w:p>
      <w:pPr>
        <w:pStyle w:val="Heading2"/>
        <w:spacing w:before="398"/>
      </w:pPr>
      <w:bookmarkStart w:name="_bookmark11" w:id="12"/>
      <w:bookmarkEnd w:id="12"/>
      <w:r>
        <w:rPr>
          <w:b w:val="0"/>
        </w:rPr>
      </w:r>
      <w:r>
        <w:rPr>
          <w:color w:val="202020"/>
          <w:spacing w:val="-18"/>
          <w:w w:val="105"/>
        </w:rPr>
        <w:t>Образовательная</w:t>
      </w:r>
      <w:r>
        <w:rPr>
          <w:color w:val="202020"/>
          <w:spacing w:val="-40"/>
          <w:w w:val="105"/>
        </w:rPr>
        <w:t> </w:t>
      </w:r>
      <w:r>
        <w:rPr>
          <w:color w:val="202020"/>
          <w:spacing w:val="-18"/>
          <w:w w:val="105"/>
        </w:rPr>
        <w:t>деятельность</w:t>
      </w:r>
    </w:p>
    <w:p>
      <w:pPr>
        <w:pStyle w:val="Heading3"/>
        <w:numPr>
          <w:ilvl w:val="2"/>
          <w:numId w:val="10"/>
        </w:numPr>
        <w:tabs>
          <w:tab w:pos="1541" w:val="left" w:leader="none"/>
        </w:tabs>
        <w:spacing w:line="240" w:lineRule="auto" w:before="430" w:after="0"/>
        <w:ind w:left="1540" w:right="0" w:hanging="689"/>
        <w:jc w:val="left"/>
      </w:pPr>
      <w:r>
        <w:rPr>
          <w:color w:val="212121"/>
        </w:rPr>
        <w:t>Проведение</w:t>
      </w:r>
      <w:r>
        <w:rPr>
          <w:color w:val="212121"/>
          <w:spacing w:val="29"/>
        </w:rPr>
        <w:t> </w:t>
      </w:r>
      <w:r>
        <w:rPr>
          <w:color w:val="212121"/>
        </w:rPr>
        <w:t>учебных</w:t>
      </w:r>
      <w:r>
        <w:rPr>
          <w:color w:val="212121"/>
          <w:spacing w:val="30"/>
        </w:rPr>
        <w:t> </w:t>
      </w:r>
      <w:r>
        <w:rPr>
          <w:color w:val="212121"/>
        </w:rPr>
        <w:t>занятий</w:t>
      </w:r>
      <w:r>
        <w:rPr>
          <w:color w:val="212121"/>
          <w:spacing w:val="30"/>
        </w:rPr>
        <w:t> </w:t>
      </w:r>
      <w:r>
        <w:rPr>
          <w:color w:val="212121"/>
        </w:rPr>
        <w:t>по</w:t>
      </w:r>
      <w:r>
        <w:rPr>
          <w:color w:val="212121"/>
          <w:spacing w:val="30"/>
        </w:rPr>
        <w:t> </w:t>
      </w:r>
      <w:r>
        <w:rPr>
          <w:color w:val="212121"/>
        </w:rPr>
        <w:t>географии:</w:t>
      </w:r>
    </w:p>
    <w:p>
      <w:pPr>
        <w:pStyle w:val="BodyText"/>
        <w:spacing w:before="8"/>
        <w:rPr>
          <w:rFonts w:ascii="Arial"/>
          <w:b/>
          <w:sz w:val="39"/>
        </w:rPr>
      </w:pPr>
    </w:p>
    <w:p>
      <w:pPr>
        <w:pStyle w:val="BodyText"/>
        <w:spacing w:line="369" w:lineRule="auto"/>
        <w:ind w:left="852" w:right="999"/>
      </w:pPr>
      <w:r>
        <w:rPr>
          <w:color w:val="212121"/>
        </w:rPr>
        <w:t>Подготовка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проведение</w:t>
      </w:r>
      <w:r>
        <w:rPr>
          <w:color w:val="212121"/>
          <w:spacing w:val="18"/>
        </w:rPr>
        <w:t> </w:t>
      </w:r>
      <w:r>
        <w:rPr>
          <w:color w:val="212121"/>
        </w:rPr>
        <w:t>уроков</w:t>
      </w:r>
      <w:r>
        <w:rPr>
          <w:color w:val="212121"/>
          <w:spacing w:val="20"/>
        </w:rPr>
        <w:t> </w:t>
      </w:r>
      <w:r>
        <w:rPr>
          <w:color w:val="212121"/>
        </w:rPr>
        <w:t>в</w:t>
      </w:r>
      <w:r>
        <w:rPr>
          <w:color w:val="212121"/>
          <w:spacing w:val="19"/>
        </w:rPr>
        <w:t> </w:t>
      </w:r>
      <w:r>
        <w:rPr>
          <w:color w:val="212121"/>
        </w:rPr>
        <w:t>соответствии</w:t>
      </w:r>
      <w:r>
        <w:rPr>
          <w:color w:val="212121"/>
          <w:spacing w:val="20"/>
        </w:rPr>
        <w:t> </w:t>
      </w:r>
      <w:r>
        <w:rPr>
          <w:color w:val="212121"/>
        </w:rPr>
        <w:t>с</w:t>
      </w:r>
      <w:r>
        <w:rPr>
          <w:color w:val="212121"/>
          <w:spacing w:val="19"/>
        </w:rPr>
        <w:t> </w:t>
      </w:r>
      <w:r>
        <w:rPr>
          <w:color w:val="212121"/>
        </w:rPr>
        <w:t>учебной</w:t>
      </w:r>
      <w:r>
        <w:rPr>
          <w:color w:val="212121"/>
          <w:spacing w:val="20"/>
        </w:rPr>
        <w:t> </w:t>
      </w:r>
      <w:r>
        <w:rPr>
          <w:color w:val="212121"/>
        </w:rPr>
        <w:t>программой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планом.</w:t>
      </w:r>
      <w:r>
        <w:rPr>
          <w:color w:val="212121"/>
          <w:spacing w:val="-61"/>
        </w:rPr>
        <w:t> </w:t>
      </w:r>
      <w:r>
        <w:rPr>
          <w:color w:val="212121"/>
          <w:spacing w:val="-2"/>
          <w:w w:val="105"/>
        </w:rPr>
        <w:t>Использование разнообразных методов </w:t>
      </w:r>
      <w:r>
        <w:rPr>
          <w:color w:val="212121"/>
          <w:spacing w:val="-1"/>
          <w:w w:val="105"/>
        </w:rPr>
        <w:t>обучения и интерактивных техник для</w:t>
      </w:r>
      <w:r>
        <w:rPr>
          <w:color w:val="212121"/>
          <w:w w:val="105"/>
        </w:rPr>
        <w:t> достижения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максимального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понимания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материала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учащимися.</w:t>
      </w:r>
    </w:p>
    <w:p>
      <w:pPr>
        <w:pStyle w:val="BodyText"/>
        <w:spacing w:line="369" w:lineRule="auto"/>
        <w:ind w:left="852" w:right="999"/>
      </w:pPr>
      <w:r>
        <w:rPr>
          <w:color w:val="212121"/>
        </w:rPr>
        <w:t>Поддержание</w:t>
      </w:r>
      <w:r>
        <w:rPr>
          <w:color w:val="212121"/>
          <w:spacing w:val="15"/>
        </w:rPr>
        <w:t> </w:t>
      </w:r>
      <w:r>
        <w:rPr>
          <w:color w:val="212121"/>
        </w:rPr>
        <w:t>интереса</w:t>
      </w:r>
      <w:r>
        <w:rPr>
          <w:color w:val="212121"/>
          <w:spacing w:val="16"/>
        </w:rPr>
        <w:t> </w:t>
      </w:r>
      <w:r>
        <w:rPr>
          <w:color w:val="212121"/>
        </w:rPr>
        <w:t>детей</w:t>
      </w:r>
      <w:r>
        <w:rPr>
          <w:color w:val="212121"/>
          <w:spacing w:val="16"/>
        </w:rPr>
        <w:t> </w:t>
      </w:r>
      <w:r>
        <w:rPr>
          <w:color w:val="212121"/>
        </w:rPr>
        <w:t>к</w:t>
      </w:r>
      <w:r>
        <w:rPr>
          <w:color w:val="212121"/>
          <w:spacing w:val="16"/>
        </w:rPr>
        <w:t> </w:t>
      </w:r>
      <w:r>
        <w:rPr>
          <w:color w:val="212121"/>
        </w:rPr>
        <w:t>изучению</w:t>
      </w:r>
      <w:r>
        <w:rPr>
          <w:color w:val="212121"/>
          <w:spacing w:val="17"/>
        </w:rPr>
        <w:t> </w:t>
      </w:r>
      <w:r>
        <w:rPr>
          <w:color w:val="212121"/>
        </w:rPr>
        <w:t>школьного</w:t>
      </w:r>
      <w:r>
        <w:rPr>
          <w:color w:val="212121"/>
          <w:spacing w:val="16"/>
        </w:rPr>
        <w:t> </w:t>
      </w:r>
      <w:r>
        <w:rPr>
          <w:color w:val="212121"/>
        </w:rPr>
        <w:t>предмета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развитие</w:t>
      </w:r>
      <w:r>
        <w:rPr>
          <w:color w:val="212121"/>
          <w:spacing w:val="16"/>
        </w:rPr>
        <w:t> </w:t>
      </w:r>
      <w:r>
        <w:rPr>
          <w:color w:val="212121"/>
        </w:rPr>
        <w:t>их</w:t>
      </w:r>
      <w:r>
        <w:rPr>
          <w:color w:val="212121"/>
          <w:spacing w:val="-61"/>
        </w:rPr>
        <w:t> </w:t>
      </w:r>
      <w:r>
        <w:rPr>
          <w:color w:val="212121"/>
        </w:rPr>
        <w:t>аналитических</w:t>
      </w:r>
      <w:r>
        <w:rPr>
          <w:color w:val="212121"/>
          <w:spacing w:val="5"/>
        </w:rPr>
        <w:t> </w:t>
      </w:r>
      <w:r>
        <w:rPr>
          <w:color w:val="212121"/>
        </w:rPr>
        <w:t>и</w:t>
      </w:r>
      <w:r>
        <w:rPr>
          <w:color w:val="212121"/>
          <w:spacing w:val="6"/>
        </w:rPr>
        <w:t> </w:t>
      </w:r>
      <w:r>
        <w:rPr>
          <w:color w:val="212121"/>
        </w:rPr>
        <w:t>критических</w:t>
      </w:r>
      <w:r>
        <w:rPr>
          <w:color w:val="212121"/>
          <w:spacing w:val="6"/>
        </w:rPr>
        <w:t> </w:t>
      </w:r>
      <w:r>
        <w:rPr>
          <w:color w:val="212121"/>
        </w:rPr>
        <w:t>навыков.</w:t>
      </w:r>
    </w:p>
    <w:p>
      <w:pPr>
        <w:pStyle w:val="BodyText"/>
        <w:rPr>
          <w:sz w:val="27"/>
        </w:rPr>
      </w:pPr>
    </w:p>
    <w:p>
      <w:pPr>
        <w:pStyle w:val="Heading3"/>
        <w:numPr>
          <w:ilvl w:val="2"/>
          <w:numId w:val="10"/>
        </w:numPr>
        <w:tabs>
          <w:tab w:pos="1541" w:val="left" w:leader="none"/>
        </w:tabs>
        <w:spacing w:line="240" w:lineRule="auto" w:before="0" w:after="0"/>
        <w:ind w:left="1540" w:right="0" w:hanging="689"/>
        <w:jc w:val="left"/>
      </w:pPr>
      <w:r>
        <w:rPr>
          <w:color w:val="212121"/>
          <w:spacing w:val="-1"/>
          <w:w w:val="105"/>
        </w:rPr>
        <w:t>Разработка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учебных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планов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программ:</w:t>
      </w:r>
    </w:p>
    <w:p>
      <w:pPr>
        <w:spacing w:after="0" w:line="240" w:lineRule="auto"/>
        <w:jc w:val="left"/>
        <w:sectPr>
          <w:pgSz w:w="11900" w:h="16840"/>
          <w:pgMar w:top="0" w:bottom="0" w:left="0" w:right="0"/>
        </w:sectPr>
      </w:pPr>
    </w:p>
    <w:p>
      <w:pPr>
        <w:pStyle w:val="BodyText"/>
        <w:spacing w:line="369" w:lineRule="auto" w:before="68"/>
        <w:ind w:left="852"/>
      </w:pPr>
      <w:r>
        <w:rPr/>
        <w:pict>
          <v:rect style="position:absolute;margin-left:0pt;margin-top:.532836pt;width:594.999952pt;height:840.592945pt;mso-position-horizontal-relative:page;mso-position-vertical-relative:page;z-index:-1612697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12646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color w:val="212121"/>
        </w:rPr>
        <w:t>Адаптация</w:t>
      </w:r>
      <w:r>
        <w:rPr>
          <w:color w:val="212121"/>
          <w:spacing w:val="28"/>
        </w:rPr>
        <w:t> </w:t>
      </w:r>
      <w:r>
        <w:rPr>
          <w:color w:val="212121"/>
        </w:rPr>
        <w:t>программных</w:t>
      </w:r>
      <w:r>
        <w:rPr>
          <w:color w:val="212121"/>
          <w:spacing w:val="29"/>
        </w:rPr>
        <w:t> </w:t>
      </w:r>
      <w:r>
        <w:rPr>
          <w:color w:val="212121"/>
        </w:rPr>
        <w:t>материалов</w:t>
      </w:r>
      <w:r>
        <w:rPr>
          <w:color w:val="212121"/>
          <w:spacing w:val="29"/>
        </w:rPr>
        <w:t> </w:t>
      </w:r>
      <w:r>
        <w:rPr>
          <w:color w:val="212121"/>
        </w:rPr>
        <w:t>в</w:t>
      </w:r>
      <w:r>
        <w:rPr>
          <w:color w:val="212121"/>
          <w:spacing w:val="29"/>
        </w:rPr>
        <w:t> </w:t>
      </w:r>
      <w:r>
        <w:rPr>
          <w:color w:val="212121"/>
        </w:rPr>
        <w:t>соответствии</w:t>
      </w:r>
      <w:r>
        <w:rPr>
          <w:color w:val="212121"/>
          <w:spacing w:val="29"/>
        </w:rPr>
        <w:t> </w:t>
      </w:r>
      <w:r>
        <w:rPr>
          <w:color w:val="212121"/>
        </w:rPr>
        <w:t>с</w:t>
      </w:r>
      <w:r>
        <w:rPr>
          <w:color w:val="212121"/>
          <w:spacing w:val="29"/>
        </w:rPr>
        <w:t> </w:t>
      </w:r>
      <w:r>
        <w:rPr>
          <w:color w:val="212121"/>
        </w:rPr>
        <w:t>потребностями</w:t>
      </w:r>
      <w:r>
        <w:rPr>
          <w:color w:val="212121"/>
          <w:spacing w:val="29"/>
        </w:rPr>
        <w:t> </w:t>
      </w:r>
      <w:r>
        <w:rPr>
          <w:color w:val="212121"/>
        </w:rPr>
        <w:t>и</w:t>
      </w:r>
      <w:r>
        <w:rPr>
          <w:color w:val="212121"/>
          <w:spacing w:val="29"/>
        </w:rPr>
        <w:t> </w:t>
      </w:r>
      <w:r>
        <w:rPr>
          <w:color w:val="212121"/>
        </w:rPr>
        <w:t>способностями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учащихся.</w:t>
      </w:r>
    </w:p>
    <w:p>
      <w:pPr>
        <w:pStyle w:val="BodyText"/>
        <w:spacing w:line="369" w:lineRule="auto"/>
        <w:ind w:left="852"/>
      </w:pPr>
      <w:r>
        <w:rPr>
          <w:color w:val="212121"/>
        </w:rPr>
        <w:t>Создание разнообразных заданий и</w:t>
      </w:r>
      <w:r>
        <w:rPr>
          <w:color w:val="212121"/>
          <w:spacing w:val="1"/>
        </w:rPr>
        <w:t> </w:t>
      </w:r>
      <w:r>
        <w:rPr>
          <w:color w:val="212121"/>
        </w:rPr>
        <w:t>материалов</w:t>
      </w:r>
      <w:r>
        <w:rPr>
          <w:color w:val="212121"/>
          <w:spacing w:val="1"/>
        </w:rPr>
        <w:t> </w:t>
      </w:r>
      <w:r>
        <w:rPr>
          <w:color w:val="212121"/>
        </w:rPr>
        <w:t>для поддержки учебного</w:t>
      </w:r>
      <w:r>
        <w:rPr>
          <w:color w:val="212121"/>
          <w:spacing w:val="1"/>
        </w:rPr>
        <w:t> </w:t>
      </w:r>
      <w:r>
        <w:rPr>
          <w:color w:val="212121"/>
        </w:rPr>
        <w:t>процесса.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Составление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годовых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планов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программ,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включая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выбор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методик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ресурсов.</w:t>
      </w:r>
    </w:p>
    <w:p>
      <w:pPr>
        <w:pStyle w:val="BodyText"/>
        <w:rPr>
          <w:sz w:val="27"/>
        </w:rPr>
      </w:pPr>
    </w:p>
    <w:p>
      <w:pPr>
        <w:pStyle w:val="Heading3"/>
        <w:numPr>
          <w:ilvl w:val="2"/>
          <w:numId w:val="10"/>
        </w:numPr>
        <w:tabs>
          <w:tab w:pos="1541" w:val="left" w:leader="none"/>
        </w:tabs>
        <w:spacing w:line="240" w:lineRule="auto" w:before="1" w:after="0"/>
        <w:ind w:left="1540" w:right="0" w:hanging="689"/>
        <w:jc w:val="left"/>
      </w:pPr>
      <w:r>
        <w:rPr>
          <w:color w:val="212121"/>
          <w:spacing w:val="-2"/>
          <w:w w:val="105"/>
        </w:rPr>
        <w:t>Проверка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учебных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работ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контроль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успеваемости:</w:t>
      </w:r>
    </w:p>
    <w:p>
      <w:pPr>
        <w:pStyle w:val="BodyText"/>
        <w:spacing w:before="7"/>
        <w:rPr>
          <w:rFonts w:ascii="Arial"/>
          <w:b/>
          <w:sz w:val="39"/>
        </w:rPr>
      </w:pPr>
    </w:p>
    <w:p>
      <w:pPr>
        <w:pStyle w:val="BodyText"/>
        <w:spacing w:line="369" w:lineRule="auto"/>
        <w:ind w:left="852" w:right="999"/>
      </w:pPr>
      <w:r>
        <w:rPr>
          <w:color w:val="212121"/>
          <w:w w:val="105"/>
        </w:rPr>
        <w:t>Систематическая проверка домашних заданий, тестов и других работ учеников.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Оценка</w:t>
      </w:r>
      <w:r>
        <w:rPr>
          <w:color w:val="212121"/>
          <w:spacing w:val="20"/>
        </w:rPr>
        <w:t> </w:t>
      </w:r>
      <w:r>
        <w:rPr>
          <w:color w:val="212121"/>
        </w:rPr>
        <w:t>знаний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выставление</w:t>
      </w:r>
      <w:r>
        <w:rPr>
          <w:color w:val="212121"/>
          <w:spacing w:val="19"/>
        </w:rPr>
        <w:t> </w:t>
      </w:r>
      <w:r>
        <w:rPr>
          <w:color w:val="212121"/>
        </w:rPr>
        <w:t>оценок</w:t>
      </w:r>
      <w:r>
        <w:rPr>
          <w:color w:val="212121"/>
          <w:spacing w:val="20"/>
        </w:rPr>
        <w:t> </w:t>
      </w:r>
      <w:r>
        <w:rPr>
          <w:color w:val="212121"/>
        </w:rPr>
        <w:t>в</w:t>
      </w:r>
      <w:r>
        <w:rPr>
          <w:color w:val="212121"/>
          <w:spacing w:val="20"/>
        </w:rPr>
        <w:t> </w:t>
      </w:r>
      <w:r>
        <w:rPr>
          <w:color w:val="212121"/>
        </w:rPr>
        <w:t>соответствии</w:t>
      </w:r>
      <w:r>
        <w:rPr>
          <w:color w:val="212121"/>
          <w:spacing w:val="21"/>
        </w:rPr>
        <w:t> </w:t>
      </w:r>
      <w:r>
        <w:rPr>
          <w:color w:val="212121"/>
        </w:rPr>
        <w:t>с</w:t>
      </w:r>
      <w:r>
        <w:rPr>
          <w:color w:val="212121"/>
          <w:spacing w:val="20"/>
        </w:rPr>
        <w:t> </w:t>
      </w:r>
      <w:r>
        <w:rPr>
          <w:color w:val="212121"/>
        </w:rPr>
        <w:t>установленными</w:t>
      </w:r>
      <w:r>
        <w:rPr>
          <w:color w:val="212121"/>
          <w:spacing w:val="19"/>
        </w:rPr>
        <w:t> </w:t>
      </w:r>
      <w:r>
        <w:rPr>
          <w:color w:val="212121"/>
        </w:rPr>
        <w:t>критериями.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Анализ успеваемости класса и индивидуальных учащихся, принятие мер для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поддержки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отстающих учеников.</w:t>
      </w:r>
    </w:p>
    <w:p>
      <w:pPr>
        <w:pStyle w:val="BodyText"/>
        <w:spacing w:before="7"/>
        <w:rPr>
          <w:sz w:val="22"/>
        </w:rPr>
      </w:pPr>
    </w:p>
    <w:p>
      <w:pPr>
        <w:pStyle w:val="Heading2"/>
      </w:pPr>
      <w:bookmarkStart w:name="_bookmark12" w:id="13"/>
      <w:bookmarkEnd w:id="13"/>
      <w:r>
        <w:rPr>
          <w:b w:val="0"/>
        </w:rPr>
      </w:r>
      <w:r>
        <w:rPr>
          <w:color w:val="202020"/>
          <w:spacing w:val="-17"/>
          <w:w w:val="105"/>
        </w:rPr>
        <w:t>Организационная</w:t>
      </w:r>
      <w:r>
        <w:rPr>
          <w:color w:val="202020"/>
          <w:spacing w:val="-35"/>
          <w:w w:val="105"/>
        </w:rPr>
        <w:t> </w:t>
      </w:r>
      <w:r>
        <w:rPr>
          <w:color w:val="202020"/>
          <w:spacing w:val="-16"/>
          <w:w w:val="105"/>
        </w:rPr>
        <w:t>деятельность</w:t>
      </w:r>
    </w:p>
    <w:p>
      <w:pPr>
        <w:pStyle w:val="Heading3"/>
        <w:numPr>
          <w:ilvl w:val="2"/>
          <w:numId w:val="11"/>
        </w:numPr>
        <w:tabs>
          <w:tab w:pos="1541" w:val="left" w:leader="none"/>
        </w:tabs>
        <w:spacing w:line="240" w:lineRule="auto" w:before="430" w:after="0"/>
        <w:ind w:left="1540" w:right="0" w:hanging="689"/>
        <w:jc w:val="left"/>
      </w:pPr>
      <w:r>
        <w:rPr>
          <w:color w:val="212121"/>
          <w:spacing w:val="-1"/>
          <w:w w:val="105"/>
        </w:rPr>
        <w:t>Соблюдение</w:t>
      </w:r>
      <w:r>
        <w:rPr>
          <w:color w:val="212121"/>
          <w:spacing w:val="-17"/>
          <w:w w:val="105"/>
        </w:rPr>
        <w:t> </w:t>
      </w:r>
      <w:r>
        <w:rPr>
          <w:color w:val="212121"/>
          <w:spacing w:val="-1"/>
          <w:w w:val="105"/>
        </w:rPr>
        <w:t>расписания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графика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занятий:</w:t>
      </w:r>
    </w:p>
    <w:p>
      <w:pPr>
        <w:pStyle w:val="BodyText"/>
        <w:spacing w:before="8"/>
        <w:rPr>
          <w:rFonts w:ascii="Arial"/>
          <w:b/>
          <w:sz w:val="39"/>
        </w:rPr>
      </w:pPr>
    </w:p>
    <w:p>
      <w:pPr>
        <w:pStyle w:val="BodyText"/>
        <w:spacing w:line="369" w:lineRule="auto"/>
        <w:ind w:left="852" w:right="999"/>
      </w:pPr>
      <w:r>
        <w:rPr>
          <w:color w:val="212121"/>
          <w:w w:val="105"/>
        </w:rPr>
        <w:t>Точное соблюдение школьного расписания и графика проведения уроков.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Уведомление</w:t>
      </w:r>
      <w:r>
        <w:rPr>
          <w:color w:val="212121"/>
          <w:spacing w:val="20"/>
        </w:rPr>
        <w:t> </w:t>
      </w:r>
      <w:r>
        <w:rPr>
          <w:color w:val="212121"/>
        </w:rPr>
        <w:t>администрации</w:t>
      </w:r>
      <w:r>
        <w:rPr>
          <w:color w:val="212121"/>
          <w:spacing w:val="22"/>
        </w:rPr>
        <w:t> </w:t>
      </w:r>
      <w:r>
        <w:rPr>
          <w:color w:val="212121"/>
        </w:rPr>
        <w:t>о</w:t>
      </w:r>
      <w:r>
        <w:rPr>
          <w:color w:val="212121"/>
          <w:spacing w:val="21"/>
        </w:rPr>
        <w:t> </w:t>
      </w:r>
      <w:r>
        <w:rPr>
          <w:color w:val="212121"/>
        </w:rPr>
        <w:t>возможных</w:t>
      </w:r>
      <w:r>
        <w:rPr>
          <w:color w:val="212121"/>
          <w:spacing w:val="22"/>
        </w:rPr>
        <w:t> </w:t>
      </w:r>
      <w:r>
        <w:rPr>
          <w:color w:val="212121"/>
        </w:rPr>
        <w:t>изменениях</w:t>
      </w:r>
      <w:r>
        <w:rPr>
          <w:color w:val="212121"/>
          <w:spacing w:val="21"/>
        </w:rPr>
        <w:t> </w:t>
      </w:r>
      <w:r>
        <w:rPr>
          <w:color w:val="212121"/>
        </w:rPr>
        <w:t>или</w:t>
      </w:r>
      <w:r>
        <w:rPr>
          <w:color w:val="212121"/>
          <w:spacing w:val="22"/>
        </w:rPr>
        <w:t> </w:t>
      </w:r>
      <w:r>
        <w:rPr>
          <w:color w:val="212121"/>
        </w:rPr>
        <w:t>необходимости</w:t>
      </w:r>
      <w:r>
        <w:rPr>
          <w:color w:val="212121"/>
          <w:spacing w:val="21"/>
        </w:rPr>
        <w:t> </w:t>
      </w:r>
      <w:r>
        <w:rPr>
          <w:color w:val="212121"/>
        </w:rPr>
        <w:t>коррекции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расписания.</w:t>
      </w:r>
    </w:p>
    <w:p>
      <w:pPr>
        <w:pStyle w:val="BodyText"/>
        <w:rPr>
          <w:sz w:val="27"/>
        </w:rPr>
      </w:pPr>
    </w:p>
    <w:p>
      <w:pPr>
        <w:pStyle w:val="Heading3"/>
        <w:numPr>
          <w:ilvl w:val="2"/>
          <w:numId w:val="11"/>
        </w:numPr>
        <w:tabs>
          <w:tab w:pos="1541" w:val="left" w:leader="none"/>
        </w:tabs>
        <w:spacing w:line="240" w:lineRule="auto" w:before="0" w:after="0"/>
        <w:ind w:left="1540" w:right="0" w:hanging="689"/>
        <w:jc w:val="left"/>
      </w:pPr>
      <w:r>
        <w:rPr>
          <w:color w:val="212121"/>
          <w:spacing w:val="-1"/>
          <w:w w:val="105"/>
        </w:rPr>
        <w:t>Участие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педагогических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советах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семинарах:</w:t>
      </w:r>
    </w:p>
    <w:p>
      <w:pPr>
        <w:pStyle w:val="BodyText"/>
        <w:spacing w:before="8"/>
        <w:rPr>
          <w:rFonts w:ascii="Arial"/>
          <w:b/>
          <w:sz w:val="39"/>
        </w:rPr>
      </w:pPr>
    </w:p>
    <w:p>
      <w:pPr>
        <w:pStyle w:val="BodyText"/>
        <w:spacing w:line="369" w:lineRule="auto"/>
        <w:ind w:left="852"/>
      </w:pPr>
      <w:r>
        <w:rPr>
          <w:color w:val="212121"/>
        </w:rPr>
        <w:t>Активное</w:t>
      </w:r>
      <w:r>
        <w:rPr>
          <w:color w:val="212121"/>
          <w:spacing w:val="18"/>
        </w:rPr>
        <w:t> </w:t>
      </w:r>
      <w:r>
        <w:rPr>
          <w:color w:val="212121"/>
        </w:rPr>
        <w:t>участие</w:t>
      </w:r>
      <w:r>
        <w:rPr>
          <w:color w:val="212121"/>
          <w:spacing w:val="19"/>
        </w:rPr>
        <w:t> </w:t>
      </w:r>
      <w:r>
        <w:rPr>
          <w:color w:val="212121"/>
        </w:rPr>
        <w:t>в</w:t>
      </w:r>
      <w:r>
        <w:rPr>
          <w:color w:val="212121"/>
          <w:spacing w:val="19"/>
        </w:rPr>
        <w:t> </w:t>
      </w:r>
      <w:r>
        <w:rPr>
          <w:color w:val="212121"/>
        </w:rPr>
        <w:t>обсуждении</w:t>
      </w:r>
      <w:r>
        <w:rPr>
          <w:color w:val="212121"/>
          <w:spacing w:val="19"/>
        </w:rPr>
        <w:t> </w:t>
      </w:r>
      <w:r>
        <w:rPr>
          <w:color w:val="212121"/>
        </w:rPr>
        <w:t>методических</w:t>
      </w:r>
      <w:r>
        <w:rPr>
          <w:color w:val="212121"/>
          <w:spacing w:val="18"/>
        </w:rPr>
        <w:t> </w:t>
      </w:r>
      <w:r>
        <w:rPr>
          <w:color w:val="212121"/>
        </w:rPr>
        <w:t>вопросов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педагогических</w:t>
      </w:r>
      <w:r>
        <w:rPr>
          <w:color w:val="212121"/>
          <w:spacing w:val="19"/>
        </w:rPr>
        <w:t> </w:t>
      </w:r>
      <w:r>
        <w:rPr>
          <w:color w:val="212121"/>
        </w:rPr>
        <w:t>аспектов</w:t>
      </w:r>
      <w:r>
        <w:rPr>
          <w:color w:val="212121"/>
          <w:spacing w:val="19"/>
        </w:rPr>
        <w:t> </w:t>
      </w:r>
      <w:r>
        <w:rPr>
          <w:color w:val="212121"/>
        </w:rPr>
        <w:t>на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педагогических советах и семинарах.</w:t>
      </w:r>
    </w:p>
    <w:p>
      <w:pPr>
        <w:pStyle w:val="BodyText"/>
        <w:spacing w:line="369" w:lineRule="auto"/>
        <w:ind w:left="852" w:right="999"/>
      </w:pPr>
      <w:r>
        <w:rPr>
          <w:color w:val="212121"/>
        </w:rPr>
        <w:t>Обмен</w:t>
      </w:r>
      <w:r>
        <w:rPr>
          <w:color w:val="212121"/>
          <w:spacing w:val="15"/>
        </w:rPr>
        <w:t> </w:t>
      </w:r>
      <w:r>
        <w:rPr>
          <w:color w:val="212121"/>
        </w:rPr>
        <w:t>опытом</w:t>
      </w:r>
      <w:r>
        <w:rPr>
          <w:color w:val="212121"/>
          <w:spacing w:val="16"/>
        </w:rPr>
        <w:t> </w:t>
      </w:r>
      <w:r>
        <w:rPr>
          <w:color w:val="212121"/>
        </w:rPr>
        <w:t>с</w:t>
      </w:r>
      <w:r>
        <w:rPr>
          <w:color w:val="212121"/>
          <w:spacing w:val="16"/>
        </w:rPr>
        <w:t> </w:t>
      </w:r>
      <w:r>
        <w:rPr>
          <w:color w:val="212121"/>
        </w:rPr>
        <w:t>коллегами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применение</w:t>
      </w:r>
      <w:r>
        <w:rPr>
          <w:color w:val="212121"/>
          <w:spacing w:val="16"/>
        </w:rPr>
        <w:t> </w:t>
      </w:r>
      <w:r>
        <w:rPr>
          <w:color w:val="212121"/>
        </w:rPr>
        <w:t>передовых</w:t>
      </w:r>
      <w:r>
        <w:rPr>
          <w:color w:val="212121"/>
          <w:spacing w:val="15"/>
        </w:rPr>
        <w:t> </w:t>
      </w:r>
      <w:r>
        <w:rPr>
          <w:color w:val="212121"/>
        </w:rPr>
        <w:t>педагогических</w:t>
      </w:r>
      <w:r>
        <w:rPr>
          <w:color w:val="212121"/>
          <w:spacing w:val="16"/>
        </w:rPr>
        <w:t> </w:t>
      </w:r>
      <w:r>
        <w:rPr>
          <w:color w:val="212121"/>
        </w:rPr>
        <w:t>практик</w:t>
      </w:r>
      <w:r>
        <w:rPr>
          <w:color w:val="212121"/>
          <w:spacing w:val="16"/>
        </w:rPr>
        <w:t> </w:t>
      </w:r>
      <w:r>
        <w:rPr>
          <w:color w:val="212121"/>
        </w:rPr>
        <w:t>в</w:t>
      </w:r>
      <w:r>
        <w:rPr>
          <w:color w:val="212121"/>
          <w:spacing w:val="16"/>
        </w:rPr>
        <w:t> </w:t>
      </w:r>
      <w:r>
        <w:rPr>
          <w:color w:val="212121"/>
        </w:rPr>
        <w:t>своей</w:t>
      </w:r>
      <w:r>
        <w:rPr>
          <w:color w:val="212121"/>
          <w:spacing w:val="-61"/>
        </w:rPr>
        <w:t> </w:t>
      </w:r>
      <w:r>
        <w:rPr>
          <w:color w:val="212121"/>
        </w:rPr>
        <w:t>работе.</w:t>
      </w:r>
    </w:p>
    <w:p>
      <w:pPr>
        <w:pStyle w:val="BodyText"/>
        <w:rPr>
          <w:sz w:val="27"/>
        </w:rPr>
      </w:pPr>
    </w:p>
    <w:p>
      <w:pPr>
        <w:pStyle w:val="Heading3"/>
        <w:numPr>
          <w:ilvl w:val="2"/>
          <w:numId w:val="11"/>
        </w:numPr>
        <w:tabs>
          <w:tab w:pos="1541" w:val="left" w:leader="none"/>
        </w:tabs>
        <w:spacing w:line="240" w:lineRule="auto" w:before="1" w:after="0"/>
        <w:ind w:left="1540" w:right="0" w:hanging="689"/>
        <w:jc w:val="left"/>
      </w:pPr>
      <w:r>
        <w:rPr>
          <w:color w:val="212121"/>
          <w:spacing w:val="-2"/>
          <w:w w:val="105"/>
        </w:rPr>
        <w:t>Связь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с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родителями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консультативная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помощь:</w:t>
      </w:r>
    </w:p>
    <w:p>
      <w:pPr>
        <w:pStyle w:val="BodyText"/>
        <w:spacing w:before="7"/>
        <w:rPr>
          <w:rFonts w:ascii="Arial"/>
          <w:b/>
          <w:sz w:val="39"/>
        </w:rPr>
      </w:pPr>
    </w:p>
    <w:p>
      <w:pPr>
        <w:pStyle w:val="BodyText"/>
        <w:spacing w:line="369" w:lineRule="auto"/>
        <w:ind w:left="852"/>
      </w:pPr>
      <w:r>
        <w:rPr>
          <w:color w:val="212121"/>
        </w:rPr>
        <w:t>Проведение</w:t>
      </w:r>
      <w:r>
        <w:rPr>
          <w:color w:val="212121"/>
          <w:spacing w:val="27"/>
        </w:rPr>
        <w:t> </w:t>
      </w:r>
      <w:r>
        <w:rPr>
          <w:color w:val="212121"/>
        </w:rPr>
        <w:t>родительских</w:t>
      </w:r>
      <w:r>
        <w:rPr>
          <w:color w:val="212121"/>
          <w:spacing w:val="27"/>
        </w:rPr>
        <w:t> </w:t>
      </w:r>
      <w:r>
        <w:rPr>
          <w:color w:val="212121"/>
        </w:rPr>
        <w:t>собраний</w:t>
      </w:r>
      <w:r>
        <w:rPr>
          <w:color w:val="212121"/>
          <w:spacing w:val="29"/>
        </w:rPr>
        <w:t> </w:t>
      </w:r>
      <w:r>
        <w:rPr>
          <w:color w:val="212121"/>
        </w:rPr>
        <w:t>и</w:t>
      </w:r>
      <w:r>
        <w:rPr>
          <w:color w:val="212121"/>
          <w:spacing w:val="29"/>
        </w:rPr>
        <w:t> </w:t>
      </w:r>
      <w:r>
        <w:rPr>
          <w:color w:val="212121"/>
        </w:rPr>
        <w:t>индивидуальных</w:t>
      </w:r>
      <w:r>
        <w:rPr>
          <w:color w:val="212121"/>
          <w:spacing w:val="29"/>
        </w:rPr>
        <w:t> </w:t>
      </w:r>
      <w:r>
        <w:rPr>
          <w:color w:val="212121"/>
        </w:rPr>
        <w:t>консультаций</w:t>
      </w:r>
      <w:r>
        <w:rPr>
          <w:color w:val="212121"/>
          <w:spacing w:val="28"/>
        </w:rPr>
        <w:t> </w:t>
      </w:r>
      <w:r>
        <w:rPr>
          <w:color w:val="212121"/>
        </w:rPr>
        <w:t>для</w:t>
      </w:r>
      <w:r>
        <w:rPr>
          <w:color w:val="212121"/>
          <w:spacing w:val="28"/>
        </w:rPr>
        <w:t> </w:t>
      </w:r>
      <w:r>
        <w:rPr>
          <w:color w:val="212121"/>
        </w:rPr>
        <w:t>обсуждения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успеваемости 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развития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учащихся.</w:t>
      </w:r>
    </w:p>
    <w:p>
      <w:pPr>
        <w:pStyle w:val="BodyText"/>
        <w:spacing w:line="369" w:lineRule="auto"/>
        <w:ind w:left="852" w:right="999"/>
      </w:pPr>
      <w:r>
        <w:rPr>
          <w:color w:val="212121"/>
        </w:rPr>
        <w:t>Предоставление</w:t>
      </w:r>
      <w:r>
        <w:rPr>
          <w:color w:val="212121"/>
          <w:spacing w:val="23"/>
        </w:rPr>
        <w:t> </w:t>
      </w:r>
      <w:r>
        <w:rPr>
          <w:color w:val="212121"/>
        </w:rPr>
        <w:t>родителям</w:t>
      </w:r>
      <w:r>
        <w:rPr>
          <w:color w:val="212121"/>
          <w:spacing w:val="23"/>
        </w:rPr>
        <w:t> </w:t>
      </w:r>
      <w:r>
        <w:rPr>
          <w:color w:val="212121"/>
        </w:rPr>
        <w:t>информации</w:t>
      </w:r>
      <w:r>
        <w:rPr>
          <w:color w:val="212121"/>
          <w:spacing w:val="24"/>
        </w:rPr>
        <w:t> </w:t>
      </w:r>
      <w:r>
        <w:rPr>
          <w:color w:val="212121"/>
        </w:rPr>
        <w:t>о</w:t>
      </w:r>
      <w:r>
        <w:rPr>
          <w:color w:val="212121"/>
          <w:spacing w:val="25"/>
        </w:rPr>
        <w:t> </w:t>
      </w:r>
      <w:r>
        <w:rPr>
          <w:color w:val="212121"/>
        </w:rPr>
        <w:t>ходе</w:t>
      </w:r>
      <w:r>
        <w:rPr>
          <w:color w:val="212121"/>
          <w:spacing w:val="23"/>
        </w:rPr>
        <w:t> </w:t>
      </w:r>
      <w:r>
        <w:rPr>
          <w:color w:val="212121"/>
        </w:rPr>
        <w:t>обучения</w:t>
      </w:r>
      <w:r>
        <w:rPr>
          <w:color w:val="212121"/>
          <w:spacing w:val="24"/>
        </w:rPr>
        <w:t> </w:t>
      </w:r>
      <w:r>
        <w:rPr>
          <w:color w:val="212121"/>
        </w:rPr>
        <w:t>и</w:t>
      </w:r>
      <w:r>
        <w:rPr>
          <w:color w:val="212121"/>
          <w:spacing w:val="25"/>
        </w:rPr>
        <w:t> </w:t>
      </w:r>
      <w:r>
        <w:rPr>
          <w:color w:val="212121"/>
        </w:rPr>
        <w:t>результативности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школьников.</w:t>
      </w:r>
    </w:p>
    <w:p>
      <w:pPr>
        <w:pStyle w:val="BodyText"/>
        <w:spacing w:before="1"/>
        <w:rPr>
          <w:sz w:val="27"/>
        </w:rPr>
      </w:pPr>
    </w:p>
    <w:p>
      <w:pPr>
        <w:pStyle w:val="Heading3"/>
        <w:numPr>
          <w:ilvl w:val="2"/>
          <w:numId w:val="11"/>
        </w:numPr>
        <w:tabs>
          <w:tab w:pos="1541" w:val="left" w:leader="none"/>
        </w:tabs>
        <w:spacing w:line="240" w:lineRule="auto" w:before="0" w:after="0"/>
        <w:ind w:left="1540" w:right="0" w:hanging="689"/>
        <w:jc w:val="left"/>
      </w:pPr>
      <w:r>
        <w:rPr>
          <w:color w:val="212121"/>
        </w:rPr>
        <w:t>Организация</w:t>
      </w:r>
      <w:r>
        <w:rPr>
          <w:color w:val="212121"/>
          <w:spacing w:val="31"/>
        </w:rPr>
        <w:t> </w:t>
      </w:r>
      <w:r>
        <w:rPr>
          <w:color w:val="212121"/>
        </w:rPr>
        <w:t>и</w:t>
      </w:r>
      <w:r>
        <w:rPr>
          <w:color w:val="212121"/>
          <w:spacing w:val="32"/>
        </w:rPr>
        <w:t> </w:t>
      </w:r>
      <w:r>
        <w:rPr>
          <w:color w:val="212121"/>
        </w:rPr>
        <w:t>поддержка</w:t>
      </w:r>
      <w:r>
        <w:rPr>
          <w:color w:val="212121"/>
          <w:spacing w:val="32"/>
        </w:rPr>
        <w:t> </w:t>
      </w:r>
      <w:r>
        <w:rPr>
          <w:color w:val="212121"/>
        </w:rPr>
        <w:t>кабинета</w:t>
      </w:r>
      <w:r>
        <w:rPr>
          <w:color w:val="212121"/>
          <w:spacing w:val="32"/>
        </w:rPr>
        <w:t> </w:t>
      </w:r>
      <w:r>
        <w:rPr>
          <w:color w:val="212121"/>
        </w:rPr>
        <w:t>географии:</w:t>
      </w:r>
    </w:p>
    <w:p>
      <w:pPr>
        <w:pStyle w:val="BodyText"/>
        <w:spacing w:before="7"/>
        <w:rPr>
          <w:rFonts w:ascii="Arial"/>
          <w:b/>
          <w:sz w:val="39"/>
        </w:rPr>
      </w:pPr>
    </w:p>
    <w:p>
      <w:pPr>
        <w:pStyle w:val="BodyText"/>
        <w:spacing w:line="369" w:lineRule="auto" w:before="1"/>
        <w:ind w:left="852" w:right="999"/>
      </w:pPr>
      <w:r>
        <w:rPr>
          <w:color w:val="212121"/>
        </w:rPr>
        <w:t>Обеспечение</w:t>
      </w:r>
      <w:r>
        <w:rPr>
          <w:color w:val="212121"/>
          <w:spacing w:val="21"/>
        </w:rPr>
        <w:t> </w:t>
      </w:r>
      <w:r>
        <w:rPr>
          <w:color w:val="212121"/>
        </w:rPr>
        <w:t>наличия</w:t>
      </w:r>
      <w:r>
        <w:rPr>
          <w:color w:val="212121"/>
          <w:spacing w:val="21"/>
        </w:rPr>
        <w:t> </w:t>
      </w:r>
      <w:r>
        <w:rPr>
          <w:color w:val="212121"/>
        </w:rPr>
        <w:t>необходимых</w:t>
      </w:r>
      <w:r>
        <w:rPr>
          <w:color w:val="212121"/>
          <w:spacing w:val="19"/>
        </w:rPr>
        <w:t> </w:t>
      </w:r>
      <w:r>
        <w:rPr>
          <w:color w:val="212121"/>
        </w:rPr>
        <w:t>учебных</w:t>
      </w:r>
      <w:r>
        <w:rPr>
          <w:color w:val="212121"/>
          <w:spacing w:val="22"/>
        </w:rPr>
        <w:t> </w:t>
      </w:r>
      <w:r>
        <w:rPr>
          <w:color w:val="212121"/>
        </w:rPr>
        <w:t>материалов,</w:t>
      </w:r>
      <w:r>
        <w:rPr>
          <w:color w:val="212121"/>
          <w:spacing w:val="21"/>
        </w:rPr>
        <w:t> </w:t>
      </w:r>
      <w:r>
        <w:rPr>
          <w:color w:val="212121"/>
        </w:rPr>
        <w:t>карт,</w:t>
      </w:r>
      <w:r>
        <w:rPr>
          <w:color w:val="212121"/>
          <w:spacing w:val="21"/>
        </w:rPr>
        <w:t> </w:t>
      </w:r>
      <w:r>
        <w:rPr>
          <w:color w:val="212121"/>
        </w:rPr>
        <w:t>атласов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оборудования в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кабинете.</w:t>
      </w:r>
    </w:p>
    <w:p>
      <w:pPr>
        <w:pStyle w:val="BodyText"/>
        <w:spacing w:line="369" w:lineRule="auto"/>
        <w:ind w:left="852" w:right="999"/>
      </w:pPr>
      <w:r>
        <w:rPr>
          <w:color w:val="212121"/>
        </w:rPr>
        <w:t>Поддержание</w:t>
      </w:r>
      <w:r>
        <w:rPr>
          <w:color w:val="212121"/>
          <w:spacing w:val="20"/>
        </w:rPr>
        <w:t> </w:t>
      </w:r>
      <w:r>
        <w:rPr>
          <w:color w:val="212121"/>
        </w:rPr>
        <w:t>порядка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22"/>
        </w:rPr>
        <w:t> </w:t>
      </w:r>
      <w:r>
        <w:rPr>
          <w:color w:val="212121"/>
        </w:rPr>
        <w:t>чистоты</w:t>
      </w:r>
      <w:r>
        <w:rPr>
          <w:color w:val="212121"/>
          <w:spacing w:val="21"/>
        </w:rPr>
        <w:t> </w:t>
      </w:r>
      <w:r>
        <w:rPr>
          <w:color w:val="212121"/>
        </w:rPr>
        <w:t>в</w:t>
      </w:r>
      <w:r>
        <w:rPr>
          <w:color w:val="212121"/>
          <w:spacing w:val="22"/>
        </w:rPr>
        <w:t> </w:t>
      </w:r>
      <w:r>
        <w:rPr>
          <w:color w:val="212121"/>
        </w:rPr>
        <w:t>кабинете,</w:t>
      </w:r>
      <w:r>
        <w:rPr>
          <w:color w:val="212121"/>
          <w:spacing w:val="21"/>
        </w:rPr>
        <w:t> </w:t>
      </w:r>
      <w:r>
        <w:rPr>
          <w:color w:val="212121"/>
        </w:rPr>
        <w:t>обеспечение</w:t>
      </w:r>
      <w:r>
        <w:rPr>
          <w:color w:val="212121"/>
          <w:spacing w:val="21"/>
        </w:rPr>
        <w:t> </w:t>
      </w:r>
      <w:r>
        <w:rPr>
          <w:color w:val="212121"/>
        </w:rPr>
        <w:t>удобных</w:t>
      </w:r>
      <w:r>
        <w:rPr>
          <w:color w:val="212121"/>
          <w:spacing w:val="21"/>
        </w:rPr>
        <w:t> </w:t>
      </w:r>
      <w:r>
        <w:rPr>
          <w:color w:val="212121"/>
        </w:rPr>
        <w:t>условий</w:t>
      </w:r>
      <w:r>
        <w:rPr>
          <w:color w:val="212121"/>
          <w:spacing w:val="21"/>
        </w:rPr>
        <w:t> </w:t>
      </w:r>
      <w:r>
        <w:rPr>
          <w:color w:val="212121"/>
        </w:rPr>
        <w:t>для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проведения уроков.</w:t>
      </w:r>
    </w:p>
    <w:p>
      <w:pPr>
        <w:pStyle w:val="BodyText"/>
        <w:rPr>
          <w:sz w:val="27"/>
        </w:rPr>
      </w:pPr>
    </w:p>
    <w:p>
      <w:pPr>
        <w:pStyle w:val="Heading3"/>
        <w:numPr>
          <w:ilvl w:val="2"/>
          <w:numId w:val="11"/>
        </w:numPr>
        <w:tabs>
          <w:tab w:pos="1541" w:val="left" w:leader="none"/>
        </w:tabs>
        <w:spacing w:line="240" w:lineRule="auto" w:before="0" w:after="0"/>
        <w:ind w:left="1540" w:right="0" w:hanging="689"/>
        <w:jc w:val="left"/>
      </w:pPr>
      <w:r>
        <w:rPr>
          <w:color w:val="212121"/>
          <w:spacing w:val="-3"/>
          <w:w w:val="105"/>
        </w:rPr>
        <w:t>Работа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3"/>
          <w:w w:val="105"/>
        </w:rPr>
        <w:t>по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3"/>
          <w:w w:val="105"/>
        </w:rPr>
        <w:t>благоустройству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озеленению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школы:</w:t>
      </w:r>
    </w:p>
    <w:p>
      <w:pPr>
        <w:spacing w:after="0" w:line="240" w:lineRule="auto"/>
        <w:jc w:val="left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/>
      </w:pPr>
      <w:r>
        <w:rPr/>
        <w:pict>
          <v:rect style="position:absolute;margin-left:0pt;margin-top:.532836pt;width:594.999952pt;height:840.592945pt;mso-position-horizontal-relative:page;mso-position-vertical-relative:page;z-index:-1612595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12544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color w:val="212121"/>
        </w:rPr>
        <w:t>Организация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22"/>
        </w:rPr>
        <w:t> </w:t>
      </w:r>
      <w:r>
        <w:rPr>
          <w:color w:val="212121"/>
        </w:rPr>
        <w:t>участие</w:t>
      </w:r>
      <w:r>
        <w:rPr>
          <w:color w:val="212121"/>
          <w:spacing w:val="22"/>
        </w:rPr>
        <w:t> </w:t>
      </w:r>
      <w:r>
        <w:rPr>
          <w:color w:val="212121"/>
        </w:rPr>
        <w:t>в</w:t>
      </w:r>
      <w:r>
        <w:rPr>
          <w:color w:val="212121"/>
          <w:spacing w:val="22"/>
        </w:rPr>
        <w:t> </w:t>
      </w:r>
      <w:r>
        <w:rPr>
          <w:color w:val="212121"/>
        </w:rPr>
        <w:t>мероприятиях</w:t>
      </w:r>
      <w:r>
        <w:rPr>
          <w:color w:val="212121"/>
          <w:spacing w:val="22"/>
        </w:rPr>
        <w:t> </w:t>
      </w:r>
      <w:r>
        <w:rPr>
          <w:color w:val="212121"/>
        </w:rPr>
        <w:t>по</w:t>
      </w:r>
      <w:r>
        <w:rPr>
          <w:color w:val="212121"/>
          <w:spacing w:val="22"/>
        </w:rPr>
        <w:t> </w:t>
      </w:r>
      <w:r>
        <w:rPr>
          <w:color w:val="212121"/>
        </w:rPr>
        <w:t>благоустройству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22"/>
        </w:rPr>
        <w:t> </w:t>
      </w:r>
      <w:r>
        <w:rPr>
          <w:color w:val="212121"/>
        </w:rPr>
        <w:t>озеленению</w:t>
      </w:r>
      <w:r>
        <w:rPr>
          <w:color w:val="212121"/>
          <w:spacing w:val="21"/>
        </w:rPr>
        <w:t> </w:t>
      </w:r>
      <w:r>
        <w:rPr>
          <w:color w:val="212121"/>
        </w:rPr>
        <w:t>школьной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территории.</w:t>
      </w:r>
    </w:p>
    <w:p>
      <w:pPr>
        <w:pStyle w:val="BodyText"/>
        <w:spacing w:line="369" w:lineRule="auto"/>
        <w:ind w:left="852" w:right="999"/>
      </w:pPr>
      <w:r>
        <w:rPr>
          <w:color w:val="212121"/>
        </w:rPr>
        <w:t>Вовлечение</w:t>
      </w:r>
      <w:r>
        <w:rPr>
          <w:color w:val="212121"/>
          <w:spacing w:val="26"/>
        </w:rPr>
        <w:t> </w:t>
      </w:r>
      <w:r>
        <w:rPr>
          <w:color w:val="212121"/>
        </w:rPr>
        <w:t>учащихся</w:t>
      </w:r>
      <w:r>
        <w:rPr>
          <w:color w:val="212121"/>
          <w:spacing w:val="26"/>
        </w:rPr>
        <w:t> </w:t>
      </w:r>
      <w:r>
        <w:rPr>
          <w:color w:val="212121"/>
        </w:rPr>
        <w:t>в</w:t>
      </w:r>
      <w:r>
        <w:rPr>
          <w:color w:val="212121"/>
          <w:spacing w:val="27"/>
        </w:rPr>
        <w:t> </w:t>
      </w:r>
      <w:r>
        <w:rPr>
          <w:color w:val="212121"/>
        </w:rPr>
        <w:t>экологические</w:t>
      </w:r>
      <w:r>
        <w:rPr>
          <w:color w:val="212121"/>
          <w:spacing w:val="26"/>
        </w:rPr>
        <w:t> </w:t>
      </w:r>
      <w:r>
        <w:rPr>
          <w:color w:val="212121"/>
        </w:rPr>
        <w:t>и</w:t>
      </w:r>
      <w:r>
        <w:rPr>
          <w:color w:val="212121"/>
          <w:spacing w:val="27"/>
        </w:rPr>
        <w:t> </w:t>
      </w:r>
      <w:r>
        <w:rPr>
          <w:color w:val="212121"/>
        </w:rPr>
        <w:t>географические</w:t>
      </w:r>
      <w:r>
        <w:rPr>
          <w:color w:val="212121"/>
          <w:spacing w:val="26"/>
        </w:rPr>
        <w:t> </w:t>
      </w:r>
      <w:r>
        <w:rPr>
          <w:color w:val="212121"/>
        </w:rPr>
        <w:t>проекты,</w:t>
      </w:r>
      <w:r>
        <w:rPr>
          <w:color w:val="212121"/>
          <w:spacing w:val="27"/>
        </w:rPr>
        <w:t> </w:t>
      </w:r>
      <w:r>
        <w:rPr>
          <w:color w:val="212121"/>
        </w:rPr>
        <w:t>способствующие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улучшению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школьной среды.</w:t>
      </w:r>
    </w:p>
    <w:p>
      <w:pPr>
        <w:pStyle w:val="BodyText"/>
        <w:spacing w:before="9"/>
        <w:rPr>
          <w:sz w:val="22"/>
        </w:rPr>
      </w:pPr>
    </w:p>
    <w:p>
      <w:pPr>
        <w:pStyle w:val="Heading1"/>
      </w:pPr>
      <w:bookmarkStart w:name="_bookmark13" w:id="14"/>
      <w:bookmarkEnd w:id="14"/>
      <w:r>
        <w:rPr>
          <w:b w:val="0"/>
        </w:rPr>
      </w:r>
      <w:r>
        <w:rPr>
          <w:color w:val="202020"/>
          <w:w w:val="105"/>
        </w:rPr>
        <w:t>Права</w:t>
      </w:r>
    </w:p>
    <w:p>
      <w:pPr>
        <w:pStyle w:val="Heading3"/>
        <w:numPr>
          <w:ilvl w:val="1"/>
          <w:numId w:val="12"/>
        </w:numPr>
        <w:tabs>
          <w:tab w:pos="1335" w:val="left" w:leader="none"/>
        </w:tabs>
        <w:spacing w:line="240" w:lineRule="auto" w:before="433" w:after="0"/>
        <w:ind w:left="1334" w:right="0" w:hanging="483"/>
        <w:jc w:val="left"/>
      </w:pPr>
      <w:r>
        <w:rPr>
          <w:color w:val="212121"/>
        </w:rPr>
        <w:t>Участие</w:t>
      </w:r>
      <w:r>
        <w:rPr>
          <w:color w:val="212121"/>
          <w:spacing w:val="27"/>
        </w:rPr>
        <w:t> </w:t>
      </w:r>
      <w:r>
        <w:rPr>
          <w:color w:val="212121"/>
        </w:rPr>
        <w:t>в</w:t>
      </w:r>
      <w:r>
        <w:rPr>
          <w:color w:val="212121"/>
          <w:spacing w:val="28"/>
        </w:rPr>
        <w:t> </w:t>
      </w:r>
      <w:r>
        <w:rPr>
          <w:color w:val="212121"/>
        </w:rPr>
        <w:t>управлении</w:t>
      </w:r>
      <w:r>
        <w:rPr>
          <w:color w:val="212121"/>
          <w:spacing w:val="28"/>
        </w:rPr>
        <w:t> </w:t>
      </w:r>
      <w:r>
        <w:rPr>
          <w:color w:val="212121"/>
        </w:rPr>
        <w:t>организацией</w:t>
      </w:r>
    </w:p>
    <w:p>
      <w:pPr>
        <w:pStyle w:val="BodyText"/>
        <w:spacing w:before="7"/>
        <w:rPr>
          <w:rFonts w:ascii="Arial"/>
          <w:b/>
          <w:sz w:val="39"/>
        </w:rPr>
      </w:pPr>
    </w:p>
    <w:p>
      <w:pPr>
        <w:pStyle w:val="BodyText"/>
        <w:spacing w:line="369" w:lineRule="auto" w:before="1"/>
        <w:ind w:left="852" w:right="999"/>
      </w:pPr>
      <w:r>
        <w:rPr>
          <w:color w:val="212121"/>
        </w:rPr>
        <w:t>Учитель</w:t>
      </w:r>
      <w:r>
        <w:rPr>
          <w:color w:val="212121"/>
          <w:spacing w:val="22"/>
        </w:rPr>
        <w:t> </w:t>
      </w:r>
      <w:r>
        <w:rPr>
          <w:color w:val="212121"/>
        </w:rPr>
        <w:t>географии</w:t>
      </w:r>
      <w:r>
        <w:rPr>
          <w:color w:val="212121"/>
          <w:spacing w:val="23"/>
        </w:rPr>
        <w:t> </w:t>
      </w:r>
      <w:r>
        <w:rPr>
          <w:color w:val="212121"/>
        </w:rPr>
        <w:t>имеет</w:t>
      </w:r>
      <w:r>
        <w:rPr>
          <w:color w:val="212121"/>
          <w:spacing w:val="24"/>
        </w:rPr>
        <w:t> </w:t>
      </w:r>
      <w:r>
        <w:rPr>
          <w:color w:val="212121"/>
        </w:rPr>
        <w:t>право</w:t>
      </w:r>
      <w:r>
        <w:rPr>
          <w:color w:val="212121"/>
          <w:spacing w:val="24"/>
        </w:rPr>
        <w:t> </w:t>
      </w:r>
      <w:r>
        <w:rPr>
          <w:color w:val="212121"/>
        </w:rPr>
        <w:t>участвовать</w:t>
      </w:r>
      <w:r>
        <w:rPr>
          <w:color w:val="212121"/>
          <w:spacing w:val="23"/>
        </w:rPr>
        <w:t> </w:t>
      </w:r>
      <w:r>
        <w:rPr>
          <w:color w:val="212121"/>
        </w:rPr>
        <w:t>в</w:t>
      </w:r>
      <w:r>
        <w:rPr>
          <w:color w:val="212121"/>
          <w:spacing w:val="24"/>
        </w:rPr>
        <w:t> </w:t>
      </w:r>
      <w:r>
        <w:rPr>
          <w:color w:val="212121"/>
        </w:rPr>
        <w:t>обсуждении</w:t>
      </w:r>
      <w:r>
        <w:rPr>
          <w:color w:val="212121"/>
          <w:spacing w:val="24"/>
        </w:rPr>
        <w:t> </w:t>
      </w:r>
      <w:r>
        <w:rPr>
          <w:color w:val="212121"/>
        </w:rPr>
        <w:t>и</w:t>
      </w:r>
      <w:r>
        <w:rPr>
          <w:color w:val="212121"/>
          <w:spacing w:val="23"/>
        </w:rPr>
        <w:t> </w:t>
      </w:r>
      <w:r>
        <w:rPr>
          <w:color w:val="212121"/>
        </w:rPr>
        <w:t>принятии</w:t>
      </w:r>
      <w:r>
        <w:rPr>
          <w:color w:val="212121"/>
          <w:spacing w:val="24"/>
        </w:rPr>
        <w:t> </w:t>
      </w:r>
      <w:r>
        <w:rPr>
          <w:color w:val="212121"/>
        </w:rPr>
        <w:t>решений,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связанных с образовательным процессом, на педагогических советах 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административных совещаниях.</w:t>
      </w:r>
    </w:p>
    <w:p>
      <w:pPr>
        <w:pStyle w:val="BodyText"/>
        <w:rPr>
          <w:sz w:val="27"/>
        </w:rPr>
      </w:pPr>
    </w:p>
    <w:p>
      <w:pPr>
        <w:pStyle w:val="Heading3"/>
        <w:numPr>
          <w:ilvl w:val="1"/>
          <w:numId w:val="12"/>
        </w:numPr>
        <w:tabs>
          <w:tab w:pos="1335" w:val="left" w:leader="none"/>
        </w:tabs>
        <w:spacing w:line="240" w:lineRule="auto" w:before="0" w:after="0"/>
        <w:ind w:left="1334" w:right="0" w:hanging="483"/>
        <w:jc w:val="left"/>
      </w:pPr>
      <w:r>
        <w:rPr>
          <w:color w:val="212121"/>
          <w:spacing w:val="-2"/>
          <w:w w:val="105"/>
        </w:rPr>
        <w:t>Обеспечение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2"/>
          <w:w w:val="105"/>
        </w:rPr>
        <w:t>рабочего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места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условий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труда</w:t>
      </w:r>
    </w:p>
    <w:p>
      <w:pPr>
        <w:pStyle w:val="BodyText"/>
        <w:spacing w:before="8"/>
        <w:rPr>
          <w:rFonts w:ascii="Arial"/>
          <w:b/>
          <w:sz w:val="39"/>
        </w:rPr>
      </w:pPr>
    </w:p>
    <w:p>
      <w:pPr>
        <w:pStyle w:val="BodyText"/>
        <w:spacing w:line="369" w:lineRule="auto"/>
        <w:ind w:left="852"/>
      </w:pPr>
      <w:r>
        <w:rPr>
          <w:color w:val="212121"/>
        </w:rPr>
        <w:t>Требование</w:t>
      </w:r>
      <w:r>
        <w:rPr>
          <w:color w:val="212121"/>
          <w:spacing w:val="24"/>
        </w:rPr>
        <w:t> </w:t>
      </w:r>
      <w:r>
        <w:rPr>
          <w:color w:val="212121"/>
        </w:rPr>
        <w:t>обеспечения</w:t>
      </w:r>
      <w:r>
        <w:rPr>
          <w:color w:val="212121"/>
          <w:spacing w:val="24"/>
        </w:rPr>
        <w:t> </w:t>
      </w:r>
      <w:r>
        <w:rPr>
          <w:color w:val="212121"/>
        </w:rPr>
        <w:t>безопасных</w:t>
      </w:r>
      <w:r>
        <w:rPr>
          <w:color w:val="212121"/>
          <w:spacing w:val="25"/>
        </w:rPr>
        <w:t> </w:t>
      </w:r>
      <w:r>
        <w:rPr>
          <w:color w:val="212121"/>
        </w:rPr>
        <w:t>и</w:t>
      </w:r>
      <w:r>
        <w:rPr>
          <w:color w:val="212121"/>
          <w:spacing w:val="24"/>
        </w:rPr>
        <w:t> </w:t>
      </w:r>
      <w:r>
        <w:rPr>
          <w:color w:val="212121"/>
        </w:rPr>
        <w:t>здоровых</w:t>
      </w:r>
      <w:r>
        <w:rPr>
          <w:color w:val="212121"/>
          <w:spacing w:val="23"/>
        </w:rPr>
        <w:t> </w:t>
      </w:r>
      <w:r>
        <w:rPr>
          <w:color w:val="212121"/>
        </w:rPr>
        <w:t>условий</w:t>
      </w:r>
      <w:r>
        <w:rPr>
          <w:color w:val="212121"/>
          <w:spacing w:val="24"/>
        </w:rPr>
        <w:t> </w:t>
      </w:r>
      <w:r>
        <w:rPr>
          <w:color w:val="212121"/>
        </w:rPr>
        <w:t>труда,</w:t>
      </w:r>
      <w:r>
        <w:rPr>
          <w:color w:val="212121"/>
          <w:spacing w:val="23"/>
        </w:rPr>
        <w:t> </w:t>
      </w:r>
      <w:r>
        <w:rPr>
          <w:color w:val="212121"/>
        </w:rPr>
        <w:t>включая</w:t>
      </w:r>
      <w:r>
        <w:rPr>
          <w:color w:val="212121"/>
          <w:spacing w:val="25"/>
        </w:rPr>
        <w:t> </w:t>
      </w:r>
      <w:r>
        <w:rPr>
          <w:color w:val="212121"/>
        </w:rPr>
        <w:t>правильное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оснащение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кабинета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соблюдение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норм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охраны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труда.</w:t>
      </w:r>
    </w:p>
    <w:p>
      <w:pPr>
        <w:pStyle w:val="BodyText"/>
        <w:rPr>
          <w:sz w:val="27"/>
        </w:rPr>
      </w:pPr>
    </w:p>
    <w:p>
      <w:pPr>
        <w:pStyle w:val="Heading3"/>
        <w:numPr>
          <w:ilvl w:val="1"/>
          <w:numId w:val="12"/>
        </w:numPr>
        <w:tabs>
          <w:tab w:pos="1335" w:val="left" w:leader="none"/>
        </w:tabs>
        <w:spacing w:line="240" w:lineRule="auto" w:before="0" w:after="0"/>
        <w:ind w:left="1334" w:right="0" w:hanging="483"/>
        <w:jc w:val="left"/>
      </w:pPr>
      <w:r>
        <w:rPr>
          <w:color w:val="212121"/>
          <w:spacing w:val="-1"/>
          <w:w w:val="105"/>
        </w:rPr>
        <w:t>Выбор</w:t>
      </w:r>
      <w:r>
        <w:rPr>
          <w:color w:val="212121"/>
          <w:spacing w:val="-17"/>
          <w:w w:val="105"/>
        </w:rPr>
        <w:t> </w:t>
      </w:r>
      <w:r>
        <w:rPr>
          <w:color w:val="212121"/>
          <w:spacing w:val="-1"/>
          <w:w w:val="105"/>
        </w:rPr>
        <w:t>методик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материалов</w:t>
      </w:r>
      <w:r>
        <w:rPr>
          <w:color w:val="212121"/>
          <w:spacing w:val="-17"/>
          <w:w w:val="105"/>
        </w:rPr>
        <w:t> </w:t>
      </w:r>
      <w:r>
        <w:rPr>
          <w:color w:val="212121"/>
          <w:spacing w:val="-1"/>
          <w:w w:val="105"/>
        </w:rPr>
        <w:t>для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обучения:</w:t>
      </w:r>
    </w:p>
    <w:p>
      <w:pPr>
        <w:pStyle w:val="BodyText"/>
        <w:spacing w:before="8"/>
        <w:rPr>
          <w:rFonts w:ascii="Arial"/>
          <w:b/>
          <w:sz w:val="39"/>
        </w:rPr>
      </w:pPr>
    </w:p>
    <w:p>
      <w:pPr>
        <w:pStyle w:val="BodyText"/>
        <w:spacing w:line="369" w:lineRule="auto"/>
        <w:ind w:left="852" w:right="999"/>
      </w:pPr>
      <w:r>
        <w:rPr>
          <w:color w:val="212121"/>
        </w:rPr>
        <w:t>Право</w:t>
      </w:r>
      <w:r>
        <w:rPr>
          <w:color w:val="212121"/>
          <w:spacing w:val="20"/>
        </w:rPr>
        <w:t> </w:t>
      </w:r>
      <w:r>
        <w:rPr>
          <w:color w:val="212121"/>
        </w:rPr>
        <w:t>выбирать</w:t>
      </w:r>
      <w:r>
        <w:rPr>
          <w:color w:val="212121"/>
          <w:spacing w:val="20"/>
        </w:rPr>
        <w:t> </w:t>
      </w:r>
      <w:r>
        <w:rPr>
          <w:color w:val="212121"/>
        </w:rPr>
        <w:t>подходы,</w:t>
      </w:r>
      <w:r>
        <w:rPr>
          <w:color w:val="212121"/>
          <w:spacing w:val="19"/>
        </w:rPr>
        <w:t> </w:t>
      </w:r>
      <w:r>
        <w:rPr>
          <w:color w:val="212121"/>
        </w:rPr>
        <w:t>методики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материалы,</w:t>
      </w:r>
      <w:r>
        <w:rPr>
          <w:color w:val="212121"/>
          <w:spacing w:val="21"/>
        </w:rPr>
        <w:t> </w:t>
      </w:r>
      <w:r>
        <w:rPr>
          <w:color w:val="212121"/>
        </w:rPr>
        <w:t>которые</w:t>
      </w:r>
      <w:r>
        <w:rPr>
          <w:color w:val="212121"/>
          <w:spacing w:val="20"/>
        </w:rPr>
        <w:t> </w:t>
      </w:r>
      <w:r>
        <w:rPr>
          <w:color w:val="212121"/>
        </w:rPr>
        <w:t>считаются</w:t>
      </w:r>
      <w:r>
        <w:rPr>
          <w:color w:val="212121"/>
          <w:spacing w:val="20"/>
        </w:rPr>
        <w:t> </w:t>
      </w:r>
      <w:r>
        <w:rPr>
          <w:color w:val="212121"/>
        </w:rPr>
        <w:t>наиболее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подходящими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для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достижения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учебных целей.</w:t>
      </w:r>
    </w:p>
    <w:p>
      <w:pPr>
        <w:pStyle w:val="BodyText"/>
        <w:rPr>
          <w:sz w:val="27"/>
        </w:rPr>
      </w:pPr>
    </w:p>
    <w:p>
      <w:pPr>
        <w:pStyle w:val="Heading3"/>
        <w:numPr>
          <w:ilvl w:val="1"/>
          <w:numId w:val="12"/>
        </w:numPr>
        <w:tabs>
          <w:tab w:pos="1335" w:val="left" w:leader="none"/>
        </w:tabs>
        <w:spacing w:line="240" w:lineRule="auto" w:before="0" w:after="0"/>
        <w:ind w:left="1334" w:right="0" w:hanging="483"/>
        <w:jc w:val="left"/>
      </w:pPr>
      <w:r>
        <w:rPr>
          <w:color w:val="212121"/>
        </w:rPr>
        <w:t>Участие</w:t>
      </w:r>
      <w:r>
        <w:rPr>
          <w:color w:val="212121"/>
          <w:spacing w:val="30"/>
        </w:rPr>
        <w:t> </w:t>
      </w:r>
      <w:r>
        <w:rPr>
          <w:color w:val="212121"/>
        </w:rPr>
        <w:t>в</w:t>
      </w:r>
      <w:r>
        <w:rPr>
          <w:color w:val="212121"/>
          <w:spacing w:val="30"/>
        </w:rPr>
        <w:t> </w:t>
      </w:r>
      <w:r>
        <w:rPr>
          <w:color w:val="212121"/>
        </w:rPr>
        <w:t>разработке</w:t>
      </w:r>
      <w:r>
        <w:rPr>
          <w:color w:val="212121"/>
          <w:spacing w:val="30"/>
        </w:rPr>
        <w:t> </w:t>
      </w:r>
      <w:r>
        <w:rPr>
          <w:color w:val="212121"/>
        </w:rPr>
        <w:t>программы</w:t>
      </w:r>
      <w:r>
        <w:rPr>
          <w:color w:val="212121"/>
          <w:spacing w:val="30"/>
        </w:rPr>
        <w:t> </w:t>
      </w:r>
      <w:r>
        <w:rPr>
          <w:color w:val="212121"/>
        </w:rPr>
        <w:t>развития:</w:t>
      </w:r>
    </w:p>
    <w:p>
      <w:pPr>
        <w:pStyle w:val="BodyText"/>
        <w:spacing w:before="8"/>
        <w:rPr>
          <w:rFonts w:ascii="Arial"/>
          <w:b/>
          <w:sz w:val="39"/>
        </w:rPr>
      </w:pPr>
    </w:p>
    <w:p>
      <w:pPr>
        <w:pStyle w:val="BodyText"/>
        <w:spacing w:line="369" w:lineRule="auto"/>
        <w:ind w:left="852" w:right="999"/>
      </w:pPr>
      <w:r>
        <w:rPr>
          <w:color w:val="212121"/>
        </w:rPr>
        <w:t>Возможность</w:t>
      </w:r>
      <w:r>
        <w:rPr>
          <w:color w:val="212121"/>
          <w:spacing w:val="16"/>
        </w:rPr>
        <w:t> </w:t>
      </w:r>
      <w:r>
        <w:rPr>
          <w:color w:val="212121"/>
        </w:rPr>
        <w:t>участвовать</w:t>
      </w:r>
      <w:r>
        <w:rPr>
          <w:color w:val="212121"/>
          <w:spacing w:val="17"/>
        </w:rPr>
        <w:t> </w:t>
      </w:r>
      <w:r>
        <w:rPr>
          <w:color w:val="212121"/>
        </w:rPr>
        <w:t>в</w:t>
      </w:r>
      <w:r>
        <w:rPr>
          <w:color w:val="212121"/>
          <w:spacing w:val="17"/>
        </w:rPr>
        <w:t> </w:t>
      </w:r>
      <w:r>
        <w:rPr>
          <w:color w:val="212121"/>
        </w:rPr>
        <w:t>разработке</w:t>
      </w:r>
      <w:r>
        <w:rPr>
          <w:color w:val="212121"/>
          <w:spacing w:val="16"/>
        </w:rPr>
        <w:t> </w:t>
      </w:r>
      <w:r>
        <w:rPr>
          <w:color w:val="212121"/>
        </w:rPr>
        <w:t>программ</w:t>
      </w:r>
      <w:r>
        <w:rPr>
          <w:color w:val="212121"/>
          <w:spacing w:val="17"/>
        </w:rPr>
        <w:t> </w:t>
      </w:r>
      <w:r>
        <w:rPr>
          <w:color w:val="212121"/>
        </w:rPr>
        <w:t>развития</w:t>
      </w:r>
      <w:r>
        <w:rPr>
          <w:color w:val="212121"/>
          <w:spacing w:val="16"/>
        </w:rPr>
        <w:t> </w:t>
      </w:r>
      <w:r>
        <w:rPr>
          <w:color w:val="212121"/>
        </w:rPr>
        <w:t>школы,</w:t>
      </w:r>
      <w:r>
        <w:rPr>
          <w:color w:val="212121"/>
          <w:spacing w:val="15"/>
        </w:rPr>
        <w:t> </w:t>
      </w:r>
      <w:r>
        <w:rPr>
          <w:color w:val="212121"/>
        </w:rPr>
        <w:t>в</w:t>
      </w:r>
      <w:r>
        <w:rPr>
          <w:color w:val="212121"/>
          <w:spacing w:val="17"/>
        </w:rPr>
        <w:t> </w:t>
      </w:r>
      <w:r>
        <w:rPr>
          <w:color w:val="212121"/>
        </w:rPr>
        <w:t>том</w:t>
      </w:r>
      <w:r>
        <w:rPr>
          <w:color w:val="212121"/>
          <w:spacing w:val="17"/>
        </w:rPr>
        <w:t> </w:t>
      </w:r>
      <w:r>
        <w:rPr>
          <w:color w:val="212121"/>
        </w:rPr>
        <w:t>числе</w:t>
      </w:r>
      <w:r>
        <w:rPr>
          <w:color w:val="212121"/>
          <w:spacing w:val="16"/>
        </w:rPr>
        <w:t> </w:t>
      </w:r>
      <w:r>
        <w:rPr>
          <w:color w:val="212121"/>
        </w:rPr>
        <w:t>в</w:t>
      </w:r>
      <w:r>
        <w:rPr>
          <w:color w:val="212121"/>
          <w:spacing w:val="-60"/>
        </w:rPr>
        <w:t> </w:t>
      </w:r>
      <w:r>
        <w:rPr>
          <w:color w:val="212121"/>
        </w:rPr>
        <w:t>аспектах,</w:t>
      </w:r>
      <w:r>
        <w:rPr>
          <w:color w:val="212121"/>
          <w:spacing w:val="7"/>
        </w:rPr>
        <w:t> </w:t>
      </w:r>
      <w:r>
        <w:rPr>
          <w:color w:val="212121"/>
        </w:rPr>
        <w:t>касающихся</w:t>
      </w:r>
      <w:r>
        <w:rPr>
          <w:color w:val="212121"/>
          <w:spacing w:val="7"/>
        </w:rPr>
        <w:t> </w:t>
      </w:r>
      <w:r>
        <w:rPr>
          <w:color w:val="212121"/>
        </w:rPr>
        <w:t>образования</w:t>
      </w:r>
      <w:r>
        <w:rPr>
          <w:color w:val="212121"/>
          <w:spacing w:val="8"/>
        </w:rPr>
        <w:t> </w:t>
      </w:r>
      <w:r>
        <w:rPr>
          <w:color w:val="212121"/>
        </w:rPr>
        <w:t>по</w:t>
      </w:r>
      <w:r>
        <w:rPr>
          <w:color w:val="212121"/>
          <w:spacing w:val="7"/>
        </w:rPr>
        <w:t> </w:t>
      </w:r>
      <w:r>
        <w:rPr>
          <w:color w:val="212121"/>
        </w:rPr>
        <w:t>предметной</w:t>
      </w:r>
      <w:r>
        <w:rPr>
          <w:color w:val="212121"/>
          <w:spacing w:val="7"/>
        </w:rPr>
        <w:t> </w:t>
      </w:r>
      <w:r>
        <w:rPr>
          <w:color w:val="212121"/>
        </w:rPr>
        <w:t>области.</w:t>
      </w:r>
    </w:p>
    <w:p>
      <w:pPr>
        <w:pStyle w:val="BodyText"/>
        <w:rPr>
          <w:sz w:val="27"/>
        </w:rPr>
      </w:pPr>
    </w:p>
    <w:p>
      <w:pPr>
        <w:pStyle w:val="Heading3"/>
        <w:numPr>
          <w:ilvl w:val="1"/>
          <w:numId w:val="12"/>
        </w:numPr>
        <w:tabs>
          <w:tab w:pos="1335" w:val="left" w:leader="none"/>
        </w:tabs>
        <w:spacing w:line="240" w:lineRule="auto" w:before="1" w:after="0"/>
        <w:ind w:left="1334" w:right="0" w:hanging="483"/>
        <w:jc w:val="left"/>
      </w:pPr>
      <w:r>
        <w:rPr>
          <w:color w:val="212121"/>
        </w:rPr>
        <w:t>Давать</w:t>
      </w:r>
      <w:r>
        <w:rPr>
          <w:color w:val="212121"/>
          <w:spacing w:val="32"/>
        </w:rPr>
        <w:t> </w:t>
      </w:r>
      <w:r>
        <w:rPr>
          <w:color w:val="212121"/>
        </w:rPr>
        <w:t>распоряжения</w:t>
      </w:r>
      <w:r>
        <w:rPr>
          <w:color w:val="212121"/>
          <w:spacing w:val="32"/>
        </w:rPr>
        <w:t> </w:t>
      </w:r>
      <w:r>
        <w:rPr>
          <w:color w:val="212121"/>
        </w:rPr>
        <w:t>учащимся:</w:t>
      </w:r>
    </w:p>
    <w:p>
      <w:pPr>
        <w:pStyle w:val="BodyText"/>
        <w:spacing w:before="7"/>
        <w:rPr>
          <w:rFonts w:ascii="Arial"/>
          <w:b/>
          <w:sz w:val="39"/>
        </w:rPr>
      </w:pPr>
    </w:p>
    <w:p>
      <w:pPr>
        <w:pStyle w:val="BodyText"/>
        <w:spacing w:line="369" w:lineRule="auto"/>
        <w:ind w:left="852" w:right="999"/>
      </w:pPr>
      <w:r>
        <w:rPr>
          <w:color w:val="212121"/>
        </w:rPr>
        <w:t>Право</w:t>
      </w:r>
      <w:r>
        <w:rPr>
          <w:color w:val="212121"/>
          <w:spacing w:val="19"/>
        </w:rPr>
        <w:t> </w:t>
      </w:r>
      <w:r>
        <w:rPr>
          <w:color w:val="212121"/>
        </w:rPr>
        <w:t>давать</w:t>
      </w:r>
      <w:r>
        <w:rPr>
          <w:color w:val="212121"/>
          <w:spacing w:val="20"/>
        </w:rPr>
        <w:t> </w:t>
      </w:r>
      <w:r>
        <w:rPr>
          <w:color w:val="212121"/>
        </w:rPr>
        <w:t>указания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распоряжения</w:t>
      </w:r>
      <w:r>
        <w:rPr>
          <w:color w:val="212121"/>
          <w:spacing w:val="20"/>
        </w:rPr>
        <w:t> </w:t>
      </w:r>
      <w:r>
        <w:rPr>
          <w:color w:val="212121"/>
        </w:rPr>
        <w:t>учащимся</w:t>
      </w:r>
      <w:r>
        <w:rPr>
          <w:color w:val="212121"/>
          <w:spacing w:val="20"/>
        </w:rPr>
        <w:t> </w:t>
      </w:r>
      <w:r>
        <w:rPr>
          <w:color w:val="212121"/>
        </w:rPr>
        <w:t>в</w:t>
      </w:r>
      <w:r>
        <w:rPr>
          <w:color w:val="212121"/>
          <w:spacing w:val="19"/>
        </w:rPr>
        <w:t> </w:t>
      </w:r>
      <w:r>
        <w:rPr>
          <w:color w:val="212121"/>
        </w:rPr>
        <w:t>рамках</w:t>
      </w:r>
      <w:r>
        <w:rPr>
          <w:color w:val="212121"/>
          <w:spacing w:val="20"/>
        </w:rPr>
        <w:t> </w:t>
      </w:r>
      <w:r>
        <w:rPr>
          <w:color w:val="212121"/>
        </w:rPr>
        <w:t>образовательного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процесса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поддерживать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дисциплину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уроках.</w:t>
      </w:r>
    </w:p>
    <w:p>
      <w:pPr>
        <w:pStyle w:val="BodyText"/>
        <w:spacing w:before="1"/>
        <w:rPr>
          <w:sz w:val="27"/>
        </w:rPr>
      </w:pPr>
    </w:p>
    <w:p>
      <w:pPr>
        <w:pStyle w:val="Heading3"/>
        <w:numPr>
          <w:ilvl w:val="1"/>
          <w:numId w:val="12"/>
        </w:numPr>
        <w:tabs>
          <w:tab w:pos="1335" w:val="left" w:leader="none"/>
        </w:tabs>
        <w:spacing w:line="240" w:lineRule="auto" w:before="0" w:after="0"/>
        <w:ind w:left="1334" w:right="0" w:hanging="483"/>
        <w:jc w:val="left"/>
      </w:pPr>
      <w:r>
        <w:rPr>
          <w:color w:val="212121"/>
          <w:spacing w:val="-1"/>
          <w:w w:val="105"/>
        </w:rPr>
        <w:t>Знакомство</w:t>
      </w:r>
      <w:r>
        <w:rPr>
          <w:color w:val="212121"/>
          <w:spacing w:val="-17"/>
          <w:w w:val="105"/>
        </w:rPr>
        <w:t> </w:t>
      </w:r>
      <w:r>
        <w:rPr>
          <w:color w:val="212121"/>
          <w:spacing w:val="-1"/>
          <w:w w:val="105"/>
        </w:rPr>
        <w:t>с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решениями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жалобами:</w:t>
      </w:r>
    </w:p>
    <w:p>
      <w:pPr>
        <w:pStyle w:val="BodyText"/>
        <w:spacing w:before="7"/>
        <w:rPr>
          <w:rFonts w:ascii="Arial"/>
          <w:b/>
          <w:sz w:val="39"/>
        </w:rPr>
      </w:pPr>
    </w:p>
    <w:p>
      <w:pPr>
        <w:pStyle w:val="BodyText"/>
        <w:spacing w:line="369" w:lineRule="auto" w:before="1"/>
        <w:ind w:left="852" w:right="679"/>
      </w:pPr>
      <w:r>
        <w:rPr>
          <w:color w:val="212121"/>
        </w:rPr>
        <w:t>Возможность</w:t>
      </w:r>
      <w:r>
        <w:rPr>
          <w:color w:val="212121"/>
          <w:spacing w:val="23"/>
        </w:rPr>
        <w:t> </w:t>
      </w:r>
      <w:r>
        <w:rPr>
          <w:color w:val="212121"/>
        </w:rPr>
        <w:t>ознакомления</w:t>
      </w:r>
      <w:r>
        <w:rPr>
          <w:color w:val="212121"/>
          <w:spacing w:val="24"/>
        </w:rPr>
        <w:t> </w:t>
      </w:r>
      <w:r>
        <w:rPr>
          <w:color w:val="212121"/>
        </w:rPr>
        <w:t>с</w:t>
      </w:r>
      <w:r>
        <w:rPr>
          <w:color w:val="212121"/>
          <w:spacing w:val="23"/>
        </w:rPr>
        <w:t> </w:t>
      </w:r>
      <w:r>
        <w:rPr>
          <w:color w:val="212121"/>
        </w:rPr>
        <w:t>решениями</w:t>
      </w:r>
      <w:r>
        <w:rPr>
          <w:color w:val="212121"/>
          <w:spacing w:val="24"/>
        </w:rPr>
        <w:t> </w:t>
      </w:r>
      <w:r>
        <w:rPr>
          <w:color w:val="212121"/>
        </w:rPr>
        <w:t>администрации</w:t>
      </w:r>
      <w:r>
        <w:rPr>
          <w:color w:val="212121"/>
          <w:spacing w:val="23"/>
        </w:rPr>
        <w:t> </w:t>
      </w:r>
      <w:r>
        <w:rPr>
          <w:color w:val="212121"/>
        </w:rPr>
        <w:t>и</w:t>
      </w:r>
      <w:r>
        <w:rPr>
          <w:color w:val="212121"/>
          <w:spacing w:val="24"/>
        </w:rPr>
        <w:t> </w:t>
      </w:r>
      <w:r>
        <w:rPr>
          <w:color w:val="212121"/>
        </w:rPr>
        <w:t>возможность</w:t>
      </w:r>
      <w:r>
        <w:rPr>
          <w:color w:val="212121"/>
          <w:spacing w:val="23"/>
        </w:rPr>
        <w:t> </w:t>
      </w:r>
      <w:r>
        <w:rPr>
          <w:color w:val="212121"/>
        </w:rPr>
        <w:t>рассмотрения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жалоб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соответствии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с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установленными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процедурами.</w:t>
      </w:r>
    </w:p>
    <w:p>
      <w:pPr>
        <w:pStyle w:val="BodyText"/>
        <w:rPr>
          <w:sz w:val="27"/>
        </w:rPr>
      </w:pPr>
    </w:p>
    <w:p>
      <w:pPr>
        <w:pStyle w:val="Heading3"/>
        <w:numPr>
          <w:ilvl w:val="1"/>
          <w:numId w:val="12"/>
        </w:numPr>
        <w:tabs>
          <w:tab w:pos="1335" w:val="left" w:leader="none"/>
        </w:tabs>
        <w:spacing w:line="240" w:lineRule="auto" w:before="0" w:after="0"/>
        <w:ind w:left="1334" w:right="0" w:hanging="483"/>
        <w:jc w:val="left"/>
      </w:pPr>
      <w:r>
        <w:rPr>
          <w:color w:val="212121"/>
        </w:rPr>
        <w:t>Предоставление</w:t>
      </w:r>
      <w:r>
        <w:rPr>
          <w:color w:val="212121"/>
          <w:spacing w:val="32"/>
        </w:rPr>
        <w:t> </w:t>
      </w:r>
      <w:r>
        <w:rPr>
          <w:color w:val="212121"/>
        </w:rPr>
        <w:t>предложений</w:t>
      </w:r>
      <w:r>
        <w:rPr>
          <w:color w:val="212121"/>
          <w:spacing w:val="33"/>
        </w:rPr>
        <w:t> </w:t>
      </w:r>
      <w:r>
        <w:rPr>
          <w:color w:val="212121"/>
        </w:rPr>
        <w:t>по</w:t>
      </w:r>
      <w:r>
        <w:rPr>
          <w:color w:val="212121"/>
          <w:spacing w:val="33"/>
        </w:rPr>
        <w:t> </w:t>
      </w:r>
      <w:r>
        <w:rPr>
          <w:color w:val="212121"/>
        </w:rPr>
        <w:t>улучшению:</w:t>
      </w:r>
    </w:p>
    <w:p>
      <w:pPr>
        <w:pStyle w:val="BodyText"/>
        <w:spacing w:before="8"/>
        <w:rPr>
          <w:rFonts w:ascii="Arial"/>
          <w:b/>
          <w:sz w:val="39"/>
        </w:rPr>
      </w:pPr>
    </w:p>
    <w:p>
      <w:pPr>
        <w:pStyle w:val="BodyText"/>
        <w:spacing w:line="369" w:lineRule="auto"/>
        <w:ind w:left="852" w:right="999"/>
      </w:pPr>
      <w:r>
        <w:rPr>
          <w:color w:val="212121"/>
        </w:rPr>
        <w:t>Право</w:t>
      </w:r>
      <w:r>
        <w:rPr>
          <w:color w:val="212121"/>
          <w:spacing w:val="25"/>
        </w:rPr>
        <w:t> </w:t>
      </w:r>
      <w:r>
        <w:rPr>
          <w:color w:val="212121"/>
        </w:rPr>
        <w:t>выносить</w:t>
      </w:r>
      <w:r>
        <w:rPr>
          <w:color w:val="212121"/>
          <w:spacing w:val="25"/>
        </w:rPr>
        <w:t> </w:t>
      </w:r>
      <w:r>
        <w:rPr>
          <w:color w:val="212121"/>
        </w:rPr>
        <w:t>предложения</w:t>
      </w:r>
      <w:r>
        <w:rPr>
          <w:color w:val="212121"/>
          <w:spacing w:val="25"/>
        </w:rPr>
        <w:t> </w:t>
      </w:r>
      <w:r>
        <w:rPr>
          <w:color w:val="212121"/>
        </w:rPr>
        <w:t>и</w:t>
      </w:r>
      <w:r>
        <w:rPr>
          <w:color w:val="212121"/>
          <w:spacing w:val="25"/>
        </w:rPr>
        <w:t> </w:t>
      </w:r>
      <w:r>
        <w:rPr>
          <w:color w:val="212121"/>
        </w:rPr>
        <w:t>идеи</w:t>
      </w:r>
      <w:r>
        <w:rPr>
          <w:color w:val="212121"/>
          <w:spacing w:val="26"/>
        </w:rPr>
        <w:t> </w:t>
      </w:r>
      <w:r>
        <w:rPr>
          <w:color w:val="212121"/>
        </w:rPr>
        <w:t>по</w:t>
      </w:r>
      <w:r>
        <w:rPr>
          <w:color w:val="212121"/>
          <w:spacing w:val="25"/>
        </w:rPr>
        <w:t> </w:t>
      </w:r>
      <w:r>
        <w:rPr>
          <w:color w:val="212121"/>
        </w:rPr>
        <w:t>улучшению</w:t>
      </w:r>
      <w:r>
        <w:rPr>
          <w:color w:val="212121"/>
          <w:spacing w:val="24"/>
        </w:rPr>
        <w:t> </w:t>
      </w:r>
      <w:r>
        <w:rPr>
          <w:color w:val="212121"/>
        </w:rPr>
        <w:t>образовательного</w:t>
      </w:r>
      <w:r>
        <w:rPr>
          <w:color w:val="212121"/>
          <w:spacing w:val="25"/>
        </w:rPr>
        <w:t> </w:t>
      </w:r>
      <w:r>
        <w:rPr>
          <w:color w:val="212121"/>
        </w:rPr>
        <w:t>процесса,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методической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работы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организации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работы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школы.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Heading3"/>
        <w:numPr>
          <w:ilvl w:val="1"/>
          <w:numId w:val="12"/>
        </w:numPr>
        <w:tabs>
          <w:tab w:pos="1335" w:val="left" w:leader="none"/>
        </w:tabs>
        <w:spacing w:line="240" w:lineRule="auto" w:before="64" w:after="0"/>
        <w:ind w:left="1334" w:right="0" w:hanging="483"/>
        <w:jc w:val="left"/>
      </w:pPr>
      <w:r>
        <w:rPr/>
        <w:pict>
          <v:rect style="position:absolute;margin-left:0pt;margin-top:.532836pt;width:594.999952pt;height:840.592945pt;mso-position-horizontal-relative:page;mso-position-vertical-relative:page;z-index:-1612492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12441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color w:val="212121"/>
        </w:rPr>
        <w:t>Повышение</w:t>
      </w:r>
      <w:r>
        <w:rPr>
          <w:color w:val="212121"/>
          <w:spacing w:val="32"/>
        </w:rPr>
        <w:t> </w:t>
      </w:r>
      <w:r>
        <w:rPr>
          <w:color w:val="212121"/>
        </w:rPr>
        <w:t>квалификации</w:t>
      </w:r>
      <w:r>
        <w:rPr>
          <w:color w:val="212121"/>
          <w:spacing w:val="33"/>
        </w:rPr>
        <w:t> </w:t>
      </w:r>
      <w:r>
        <w:rPr>
          <w:color w:val="212121"/>
        </w:rPr>
        <w:t>и</w:t>
      </w:r>
      <w:r>
        <w:rPr>
          <w:color w:val="212121"/>
          <w:spacing w:val="33"/>
        </w:rPr>
        <w:t> </w:t>
      </w:r>
      <w:r>
        <w:rPr>
          <w:color w:val="212121"/>
        </w:rPr>
        <w:t>аттестация:</w:t>
      </w:r>
    </w:p>
    <w:p>
      <w:pPr>
        <w:pStyle w:val="BodyText"/>
        <w:spacing w:before="8"/>
        <w:rPr>
          <w:rFonts w:ascii="Arial"/>
          <w:b/>
          <w:sz w:val="39"/>
        </w:rPr>
      </w:pPr>
    </w:p>
    <w:p>
      <w:pPr>
        <w:pStyle w:val="BodyText"/>
        <w:spacing w:line="369" w:lineRule="auto"/>
        <w:ind w:left="852" w:right="999"/>
      </w:pPr>
      <w:r>
        <w:rPr>
          <w:color w:val="212121"/>
        </w:rPr>
        <w:t>Возможность</w:t>
      </w:r>
      <w:r>
        <w:rPr>
          <w:color w:val="212121"/>
          <w:spacing w:val="23"/>
        </w:rPr>
        <w:t> </w:t>
      </w:r>
      <w:r>
        <w:rPr>
          <w:color w:val="212121"/>
        </w:rPr>
        <w:t>проходить</w:t>
      </w:r>
      <w:r>
        <w:rPr>
          <w:color w:val="212121"/>
          <w:spacing w:val="23"/>
        </w:rPr>
        <w:t> </w:t>
      </w:r>
      <w:r>
        <w:rPr>
          <w:color w:val="212121"/>
        </w:rPr>
        <w:t>курсы</w:t>
      </w:r>
      <w:r>
        <w:rPr>
          <w:color w:val="212121"/>
          <w:spacing w:val="24"/>
        </w:rPr>
        <w:t> </w:t>
      </w:r>
      <w:r>
        <w:rPr>
          <w:color w:val="212121"/>
        </w:rPr>
        <w:t>повышения</w:t>
      </w:r>
      <w:r>
        <w:rPr>
          <w:color w:val="212121"/>
          <w:spacing w:val="23"/>
        </w:rPr>
        <w:t> </w:t>
      </w:r>
      <w:r>
        <w:rPr>
          <w:color w:val="212121"/>
        </w:rPr>
        <w:t>квалификации</w:t>
      </w:r>
      <w:r>
        <w:rPr>
          <w:color w:val="212121"/>
          <w:spacing w:val="24"/>
        </w:rPr>
        <w:t> </w:t>
      </w:r>
      <w:r>
        <w:rPr>
          <w:color w:val="212121"/>
        </w:rPr>
        <w:t>и</w:t>
      </w:r>
      <w:r>
        <w:rPr>
          <w:color w:val="212121"/>
          <w:spacing w:val="24"/>
        </w:rPr>
        <w:t> </w:t>
      </w:r>
      <w:r>
        <w:rPr>
          <w:color w:val="212121"/>
        </w:rPr>
        <w:t>аттестацию</w:t>
      </w:r>
      <w:r>
        <w:rPr>
          <w:color w:val="212121"/>
          <w:spacing w:val="24"/>
        </w:rPr>
        <w:t> </w:t>
      </w:r>
      <w:r>
        <w:rPr>
          <w:color w:val="212121"/>
        </w:rPr>
        <w:t>для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дальнейшего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профессионального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развития.</w:t>
      </w:r>
    </w:p>
    <w:p>
      <w:pPr>
        <w:pStyle w:val="BodyText"/>
        <w:rPr>
          <w:sz w:val="27"/>
        </w:rPr>
      </w:pPr>
    </w:p>
    <w:p>
      <w:pPr>
        <w:pStyle w:val="Heading3"/>
        <w:numPr>
          <w:ilvl w:val="1"/>
          <w:numId w:val="12"/>
        </w:numPr>
        <w:tabs>
          <w:tab w:pos="1335" w:val="left" w:leader="none"/>
        </w:tabs>
        <w:spacing w:line="240" w:lineRule="auto" w:before="0" w:after="0"/>
        <w:ind w:left="1334" w:right="0" w:hanging="483"/>
        <w:jc w:val="left"/>
      </w:pPr>
      <w:r>
        <w:rPr>
          <w:color w:val="212121"/>
        </w:rPr>
        <w:t>Защита</w:t>
      </w:r>
      <w:r>
        <w:rPr>
          <w:color w:val="212121"/>
          <w:spacing w:val="33"/>
        </w:rPr>
        <w:t> </w:t>
      </w:r>
      <w:r>
        <w:rPr>
          <w:color w:val="212121"/>
        </w:rPr>
        <w:t>профессиональной</w:t>
      </w:r>
      <w:r>
        <w:rPr>
          <w:color w:val="212121"/>
          <w:spacing w:val="34"/>
        </w:rPr>
        <w:t> </w:t>
      </w:r>
      <w:r>
        <w:rPr>
          <w:color w:val="212121"/>
        </w:rPr>
        <w:t>чести:</w:t>
      </w:r>
    </w:p>
    <w:p>
      <w:pPr>
        <w:pStyle w:val="BodyText"/>
        <w:spacing w:before="8"/>
        <w:rPr>
          <w:rFonts w:ascii="Arial"/>
          <w:b/>
          <w:sz w:val="39"/>
        </w:rPr>
      </w:pPr>
    </w:p>
    <w:p>
      <w:pPr>
        <w:pStyle w:val="BodyText"/>
        <w:spacing w:line="369" w:lineRule="auto"/>
        <w:ind w:left="852"/>
      </w:pPr>
      <w:r>
        <w:rPr>
          <w:color w:val="212121"/>
        </w:rPr>
        <w:t>Право</w:t>
      </w:r>
      <w:r>
        <w:rPr>
          <w:color w:val="212121"/>
          <w:spacing w:val="24"/>
        </w:rPr>
        <w:t> </w:t>
      </w:r>
      <w:r>
        <w:rPr>
          <w:color w:val="212121"/>
        </w:rPr>
        <w:t>требовать</w:t>
      </w:r>
      <w:r>
        <w:rPr>
          <w:color w:val="212121"/>
          <w:spacing w:val="24"/>
        </w:rPr>
        <w:t> </w:t>
      </w:r>
      <w:r>
        <w:rPr>
          <w:color w:val="212121"/>
        </w:rPr>
        <w:t>защиты</w:t>
      </w:r>
      <w:r>
        <w:rPr>
          <w:color w:val="212121"/>
          <w:spacing w:val="24"/>
        </w:rPr>
        <w:t> </w:t>
      </w:r>
      <w:r>
        <w:rPr>
          <w:color w:val="212121"/>
        </w:rPr>
        <w:t>своей</w:t>
      </w:r>
      <w:r>
        <w:rPr>
          <w:color w:val="212121"/>
          <w:spacing w:val="24"/>
        </w:rPr>
        <w:t> </w:t>
      </w:r>
      <w:r>
        <w:rPr>
          <w:color w:val="212121"/>
        </w:rPr>
        <w:t>профессиональной</w:t>
      </w:r>
      <w:r>
        <w:rPr>
          <w:color w:val="212121"/>
          <w:spacing w:val="24"/>
        </w:rPr>
        <w:t> </w:t>
      </w:r>
      <w:r>
        <w:rPr>
          <w:color w:val="212121"/>
        </w:rPr>
        <w:t>чести</w:t>
      </w:r>
      <w:r>
        <w:rPr>
          <w:color w:val="212121"/>
          <w:spacing w:val="25"/>
        </w:rPr>
        <w:t> </w:t>
      </w:r>
      <w:r>
        <w:rPr>
          <w:color w:val="212121"/>
        </w:rPr>
        <w:t>и</w:t>
      </w:r>
      <w:r>
        <w:rPr>
          <w:color w:val="212121"/>
          <w:spacing w:val="24"/>
        </w:rPr>
        <w:t> </w:t>
      </w:r>
      <w:r>
        <w:rPr>
          <w:color w:val="212121"/>
        </w:rPr>
        <w:t>репутации</w:t>
      </w:r>
      <w:r>
        <w:rPr>
          <w:color w:val="212121"/>
          <w:spacing w:val="25"/>
        </w:rPr>
        <w:t> </w:t>
      </w:r>
      <w:r>
        <w:rPr>
          <w:color w:val="212121"/>
        </w:rPr>
        <w:t>от</w:t>
      </w:r>
      <w:r>
        <w:rPr>
          <w:color w:val="212121"/>
          <w:spacing w:val="24"/>
        </w:rPr>
        <w:t> </w:t>
      </w:r>
      <w:r>
        <w:rPr>
          <w:color w:val="212121"/>
        </w:rPr>
        <w:t>клеветы</w:t>
      </w:r>
      <w:r>
        <w:rPr>
          <w:color w:val="212121"/>
          <w:spacing w:val="25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необоснованных обвинений.</w:t>
      </w:r>
    </w:p>
    <w:p>
      <w:pPr>
        <w:pStyle w:val="BodyText"/>
        <w:rPr>
          <w:sz w:val="27"/>
        </w:rPr>
      </w:pPr>
    </w:p>
    <w:p>
      <w:pPr>
        <w:pStyle w:val="Heading3"/>
        <w:numPr>
          <w:ilvl w:val="1"/>
          <w:numId w:val="12"/>
        </w:numPr>
        <w:tabs>
          <w:tab w:pos="1473" w:val="left" w:leader="none"/>
        </w:tabs>
        <w:spacing w:line="240" w:lineRule="auto" w:before="1" w:after="0"/>
        <w:ind w:left="1472" w:right="0" w:hanging="621"/>
        <w:jc w:val="left"/>
      </w:pPr>
      <w:r>
        <w:rPr>
          <w:color w:val="212121"/>
        </w:rPr>
        <w:t>Конфиденциальность</w:t>
      </w:r>
      <w:r>
        <w:rPr>
          <w:color w:val="212121"/>
          <w:spacing w:val="48"/>
        </w:rPr>
        <w:t> </w:t>
      </w:r>
      <w:r>
        <w:rPr>
          <w:color w:val="212121"/>
        </w:rPr>
        <w:t>служебного</w:t>
      </w:r>
      <w:r>
        <w:rPr>
          <w:color w:val="212121"/>
          <w:spacing w:val="49"/>
        </w:rPr>
        <w:t> </w:t>
      </w:r>
      <w:r>
        <w:rPr>
          <w:color w:val="212121"/>
        </w:rPr>
        <w:t>расследования:</w:t>
      </w:r>
    </w:p>
    <w:p>
      <w:pPr>
        <w:pStyle w:val="BodyText"/>
        <w:spacing w:before="7"/>
        <w:rPr>
          <w:rFonts w:ascii="Arial"/>
          <w:b/>
          <w:sz w:val="39"/>
        </w:rPr>
      </w:pPr>
    </w:p>
    <w:p>
      <w:pPr>
        <w:pStyle w:val="BodyText"/>
        <w:ind w:left="852"/>
      </w:pPr>
      <w:r>
        <w:rPr>
          <w:color w:val="212121"/>
          <w:spacing w:val="-1"/>
          <w:w w:val="105"/>
        </w:rPr>
        <w:t>Право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на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конфиденциальность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случае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участия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служебных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расследованиях.</w:t>
      </w:r>
    </w:p>
    <w:p>
      <w:pPr>
        <w:pStyle w:val="BodyText"/>
        <w:rPr>
          <w:sz w:val="40"/>
        </w:rPr>
      </w:pPr>
    </w:p>
    <w:p>
      <w:pPr>
        <w:pStyle w:val="Heading3"/>
        <w:numPr>
          <w:ilvl w:val="1"/>
          <w:numId w:val="12"/>
        </w:numPr>
        <w:tabs>
          <w:tab w:pos="1459" w:val="left" w:leader="none"/>
        </w:tabs>
        <w:spacing w:line="240" w:lineRule="auto" w:before="0" w:after="0"/>
        <w:ind w:left="1458" w:right="0" w:hanging="607"/>
        <w:jc w:val="left"/>
      </w:pPr>
      <w:r>
        <w:rPr>
          <w:color w:val="212121"/>
        </w:rPr>
        <w:t>Защита</w:t>
      </w:r>
      <w:r>
        <w:rPr>
          <w:color w:val="212121"/>
          <w:spacing w:val="36"/>
        </w:rPr>
        <w:t> </w:t>
      </w:r>
      <w:r>
        <w:rPr>
          <w:color w:val="212121"/>
        </w:rPr>
        <w:t>интересов</w:t>
      </w:r>
      <w:r>
        <w:rPr>
          <w:color w:val="212121"/>
          <w:spacing w:val="36"/>
        </w:rPr>
        <w:t> </w:t>
      </w:r>
      <w:r>
        <w:rPr>
          <w:color w:val="212121"/>
        </w:rPr>
        <w:t>в</w:t>
      </w:r>
      <w:r>
        <w:rPr>
          <w:color w:val="212121"/>
          <w:spacing w:val="36"/>
        </w:rPr>
        <w:t> </w:t>
      </w:r>
      <w:r>
        <w:rPr>
          <w:color w:val="212121"/>
        </w:rPr>
        <w:t>дисциплинарном</w:t>
      </w:r>
      <w:r>
        <w:rPr>
          <w:color w:val="212121"/>
          <w:spacing w:val="36"/>
        </w:rPr>
        <w:t> </w:t>
      </w:r>
      <w:r>
        <w:rPr>
          <w:color w:val="212121"/>
        </w:rPr>
        <w:t>расследовании:</w:t>
      </w:r>
    </w:p>
    <w:p>
      <w:pPr>
        <w:pStyle w:val="BodyText"/>
        <w:spacing w:before="8"/>
        <w:rPr>
          <w:rFonts w:ascii="Arial"/>
          <w:b/>
          <w:sz w:val="39"/>
        </w:rPr>
      </w:pPr>
    </w:p>
    <w:p>
      <w:pPr>
        <w:pStyle w:val="BodyText"/>
        <w:spacing w:line="369" w:lineRule="auto"/>
        <w:ind w:left="852"/>
      </w:pPr>
      <w:r>
        <w:rPr>
          <w:color w:val="212121"/>
        </w:rPr>
        <w:t>Право</w:t>
      </w:r>
      <w:r>
        <w:rPr>
          <w:color w:val="212121"/>
          <w:spacing w:val="24"/>
        </w:rPr>
        <w:t> </w:t>
      </w:r>
      <w:r>
        <w:rPr>
          <w:color w:val="212121"/>
        </w:rPr>
        <w:t>на</w:t>
      </w:r>
      <w:r>
        <w:rPr>
          <w:color w:val="212121"/>
          <w:spacing w:val="24"/>
        </w:rPr>
        <w:t> </w:t>
      </w:r>
      <w:r>
        <w:rPr>
          <w:color w:val="212121"/>
        </w:rPr>
        <w:t>защиту</w:t>
      </w:r>
      <w:r>
        <w:rPr>
          <w:color w:val="212121"/>
          <w:spacing w:val="24"/>
        </w:rPr>
        <w:t> </w:t>
      </w:r>
      <w:r>
        <w:rPr>
          <w:color w:val="212121"/>
        </w:rPr>
        <w:t>интересов</w:t>
      </w:r>
      <w:r>
        <w:rPr>
          <w:color w:val="212121"/>
          <w:spacing w:val="24"/>
        </w:rPr>
        <w:t> </w:t>
      </w:r>
      <w:r>
        <w:rPr>
          <w:color w:val="212121"/>
        </w:rPr>
        <w:t>и</w:t>
      </w:r>
      <w:r>
        <w:rPr>
          <w:color w:val="212121"/>
          <w:spacing w:val="25"/>
        </w:rPr>
        <w:t> </w:t>
      </w:r>
      <w:r>
        <w:rPr>
          <w:color w:val="212121"/>
        </w:rPr>
        <w:t>представление</w:t>
      </w:r>
      <w:r>
        <w:rPr>
          <w:color w:val="212121"/>
          <w:spacing w:val="22"/>
        </w:rPr>
        <w:t> </w:t>
      </w:r>
      <w:r>
        <w:rPr>
          <w:color w:val="212121"/>
        </w:rPr>
        <w:t>своих</w:t>
      </w:r>
      <w:r>
        <w:rPr>
          <w:color w:val="212121"/>
          <w:spacing w:val="25"/>
        </w:rPr>
        <w:t> </w:t>
      </w:r>
      <w:r>
        <w:rPr>
          <w:color w:val="212121"/>
        </w:rPr>
        <w:t>аргументов</w:t>
      </w:r>
      <w:r>
        <w:rPr>
          <w:color w:val="212121"/>
          <w:spacing w:val="24"/>
        </w:rPr>
        <w:t> </w:t>
      </w:r>
      <w:r>
        <w:rPr>
          <w:color w:val="212121"/>
        </w:rPr>
        <w:t>при</w:t>
      </w:r>
      <w:r>
        <w:rPr>
          <w:color w:val="212121"/>
          <w:spacing w:val="24"/>
        </w:rPr>
        <w:t> </w:t>
      </w:r>
      <w:r>
        <w:rPr>
          <w:color w:val="212121"/>
        </w:rPr>
        <w:t>проведении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дисциплинарного расследования.</w:t>
      </w:r>
    </w:p>
    <w:p>
      <w:pPr>
        <w:pStyle w:val="BodyText"/>
        <w:rPr>
          <w:sz w:val="27"/>
        </w:rPr>
      </w:pPr>
    </w:p>
    <w:p>
      <w:pPr>
        <w:pStyle w:val="Heading3"/>
        <w:numPr>
          <w:ilvl w:val="1"/>
          <w:numId w:val="12"/>
        </w:numPr>
        <w:tabs>
          <w:tab w:pos="1473" w:val="left" w:leader="none"/>
        </w:tabs>
        <w:spacing w:line="240" w:lineRule="auto" w:before="0" w:after="0"/>
        <w:ind w:left="1472" w:right="0" w:hanging="621"/>
        <w:jc w:val="left"/>
      </w:pPr>
      <w:r>
        <w:rPr>
          <w:color w:val="212121"/>
        </w:rPr>
        <w:t>Награды</w:t>
      </w:r>
      <w:r>
        <w:rPr>
          <w:color w:val="212121"/>
          <w:spacing w:val="28"/>
        </w:rPr>
        <w:t> </w:t>
      </w:r>
      <w:r>
        <w:rPr>
          <w:color w:val="212121"/>
        </w:rPr>
        <w:t>и</w:t>
      </w:r>
      <w:r>
        <w:rPr>
          <w:color w:val="212121"/>
          <w:spacing w:val="29"/>
        </w:rPr>
        <w:t> </w:t>
      </w:r>
      <w:r>
        <w:rPr>
          <w:color w:val="212121"/>
        </w:rPr>
        <w:t>социальные</w:t>
      </w:r>
      <w:r>
        <w:rPr>
          <w:color w:val="212121"/>
          <w:spacing w:val="29"/>
        </w:rPr>
        <w:t> </w:t>
      </w:r>
      <w:r>
        <w:rPr>
          <w:color w:val="212121"/>
        </w:rPr>
        <w:t>гарантии:</w:t>
      </w:r>
    </w:p>
    <w:p>
      <w:pPr>
        <w:pStyle w:val="BodyText"/>
        <w:spacing w:before="8"/>
        <w:rPr>
          <w:rFonts w:ascii="Arial"/>
          <w:b/>
          <w:sz w:val="39"/>
        </w:rPr>
      </w:pPr>
    </w:p>
    <w:p>
      <w:pPr>
        <w:pStyle w:val="BodyText"/>
        <w:spacing w:line="369" w:lineRule="auto"/>
        <w:ind w:left="852" w:right="864"/>
        <w:jc w:val="both"/>
      </w:pPr>
      <w:r>
        <w:rPr>
          <w:color w:val="212121"/>
        </w:rPr>
        <w:t>Право на получение наград и поощрений за выдающиеся достижения в педагогической</w:t>
      </w:r>
      <w:r>
        <w:rPr>
          <w:color w:val="212121"/>
          <w:spacing w:val="1"/>
        </w:rPr>
        <w:t> </w:t>
      </w:r>
      <w:r>
        <w:rPr>
          <w:color w:val="212121"/>
        </w:rPr>
        <w:t>деятельности,</w:t>
      </w:r>
      <w:r>
        <w:rPr>
          <w:color w:val="212121"/>
          <w:spacing w:val="24"/>
        </w:rPr>
        <w:t> </w:t>
      </w:r>
      <w:r>
        <w:rPr>
          <w:color w:val="212121"/>
        </w:rPr>
        <w:t>а</w:t>
      </w:r>
      <w:r>
        <w:rPr>
          <w:color w:val="212121"/>
          <w:spacing w:val="25"/>
        </w:rPr>
        <w:t> </w:t>
      </w:r>
      <w:r>
        <w:rPr>
          <w:color w:val="212121"/>
        </w:rPr>
        <w:t>также</w:t>
      </w:r>
      <w:r>
        <w:rPr>
          <w:color w:val="212121"/>
          <w:spacing w:val="26"/>
        </w:rPr>
        <w:t> </w:t>
      </w:r>
      <w:r>
        <w:rPr>
          <w:color w:val="212121"/>
        </w:rPr>
        <w:t>наличие</w:t>
      </w:r>
      <w:r>
        <w:rPr>
          <w:color w:val="212121"/>
          <w:spacing w:val="25"/>
        </w:rPr>
        <w:t> </w:t>
      </w:r>
      <w:r>
        <w:rPr>
          <w:color w:val="212121"/>
        </w:rPr>
        <w:t>социальных</w:t>
      </w:r>
      <w:r>
        <w:rPr>
          <w:color w:val="212121"/>
          <w:spacing w:val="26"/>
        </w:rPr>
        <w:t> </w:t>
      </w:r>
      <w:r>
        <w:rPr>
          <w:color w:val="212121"/>
        </w:rPr>
        <w:t>гарантий,</w:t>
      </w:r>
      <w:r>
        <w:rPr>
          <w:color w:val="212121"/>
          <w:spacing w:val="25"/>
        </w:rPr>
        <w:t> </w:t>
      </w:r>
      <w:r>
        <w:rPr>
          <w:color w:val="212121"/>
        </w:rPr>
        <w:t>предоставляемых</w:t>
      </w:r>
      <w:r>
        <w:rPr>
          <w:color w:val="212121"/>
          <w:spacing w:val="25"/>
        </w:rPr>
        <w:t> </w:t>
      </w:r>
      <w:r>
        <w:rPr>
          <w:color w:val="212121"/>
        </w:rPr>
        <w:t>в</w:t>
      </w:r>
      <w:r>
        <w:rPr>
          <w:color w:val="212121"/>
          <w:spacing w:val="25"/>
        </w:rPr>
        <w:t> </w:t>
      </w:r>
      <w:r>
        <w:rPr>
          <w:color w:val="212121"/>
        </w:rPr>
        <w:t>соответствии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с законодательством.</w:t>
      </w:r>
    </w:p>
    <w:p>
      <w:pPr>
        <w:pStyle w:val="BodyText"/>
        <w:spacing w:before="9"/>
        <w:rPr>
          <w:sz w:val="22"/>
        </w:rPr>
      </w:pPr>
    </w:p>
    <w:p>
      <w:pPr>
        <w:pStyle w:val="Heading1"/>
      </w:pPr>
      <w:bookmarkStart w:name="_bookmark14" w:id="15"/>
      <w:bookmarkEnd w:id="15"/>
      <w:r>
        <w:rPr>
          <w:b w:val="0"/>
        </w:rPr>
      </w:r>
      <w:r>
        <w:rPr>
          <w:color w:val="202020"/>
          <w:w w:val="105"/>
        </w:rPr>
        <w:t>Ответственность</w:t>
      </w:r>
    </w:p>
    <w:p>
      <w:pPr>
        <w:pStyle w:val="Heading3"/>
        <w:numPr>
          <w:ilvl w:val="1"/>
          <w:numId w:val="13"/>
        </w:numPr>
        <w:tabs>
          <w:tab w:pos="1335" w:val="left" w:leader="none"/>
        </w:tabs>
        <w:spacing w:line="240" w:lineRule="auto" w:before="433" w:after="0"/>
        <w:ind w:left="1334" w:right="0" w:hanging="483"/>
        <w:jc w:val="left"/>
      </w:pPr>
      <w:r>
        <w:rPr>
          <w:color w:val="212121"/>
        </w:rPr>
        <w:t>Ответственность</w:t>
      </w:r>
      <w:r>
        <w:rPr>
          <w:color w:val="212121"/>
          <w:spacing w:val="36"/>
        </w:rPr>
        <w:t> </w:t>
      </w:r>
      <w:r>
        <w:rPr>
          <w:color w:val="212121"/>
        </w:rPr>
        <w:t>за</w:t>
      </w:r>
      <w:r>
        <w:rPr>
          <w:color w:val="212121"/>
          <w:spacing w:val="37"/>
        </w:rPr>
        <w:t> </w:t>
      </w:r>
      <w:r>
        <w:rPr>
          <w:color w:val="212121"/>
        </w:rPr>
        <w:t>выполнение</w:t>
      </w:r>
      <w:r>
        <w:rPr>
          <w:color w:val="212121"/>
          <w:spacing w:val="37"/>
        </w:rPr>
        <w:t> </w:t>
      </w:r>
      <w:r>
        <w:rPr>
          <w:color w:val="212121"/>
        </w:rPr>
        <w:t>образовательных</w:t>
      </w:r>
      <w:r>
        <w:rPr>
          <w:color w:val="212121"/>
          <w:spacing w:val="37"/>
        </w:rPr>
        <w:t> </w:t>
      </w:r>
      <w:r>
        <w:rPr>
          <w:color w:val="212121"/>
        </w:rPr>
        <w:t>программ:</w:t>
      </w:r>
    </w:p>
    <w:p>
      <w:pPr>
        <w:pStyle w:val="BodyText"/>
        <w:spacing w:before="7"/>
        <w:rPr>
          <w:rFonts w:ascii="Arial"/>
          <w:b/>
          <w:sz w:val="39"/>
        </w:rPr>
      </w:pPr>
    </w:p>
    <w:p>
      <w:pPr>
        <w:pStyle w:val="BodyText"/>
        <w:spacing w:line="369" w:lineRule="auto" w:before="1"/>
        <w:ind w:left="852" w:right="999"/>
      </w:pPr>
      <w:r>
        <w:rPr>
          <w:color w:val="212121"/>
        </w:rPr>
        <w:t>Обязанность</w:t>
      </w:r>
      <w:r>
        <w:rPr>
          <w:color w:val="212121"/>
          <w:spacing w:val="10"/>
        </w:rPr>
        <w:t> </w:t>
      </w:r>
      <w:r>
        <w:rPr>
          <w:color w:val="212121"/>
        </w:rPr>
        <w:t>следить</w:t>
      </w:r>
      <w:r>
        <w:rPr>
          <w:color w:val="212121"/>
          <w:spacing w:val="10"/>
        </w:rPr>
        <w:t> </w:t>
      </w:r>
      <w:r>
        <w:rPr>
          <w:color w:val="212121"/>
        </w:rPr>
        <w:t>за</w:t>
      </w:r>
      <w:r>
        <w:rPr>
          <w:color w:val="212121"/>
          <w:spacing w:val="10"/>
        </w:rPr>
        <w:t> </w:t>
      </w:r>
      <w:r>
        <w:rPr>
          <w:color w:val="212121"/>
        </w:rPr>
        <w:t>тем,</w:t>
      </w:r>
      <w:r>
        <w:rPr>
          <w:color w:val="212121"/>
          <w:spacing w:val="11"/>
        </w:rPr>
        <w:t> </w:t>
      </w:r>
      <w:r>
        <w:rPr>
          <w:color w:val="212121"/>
        </w:rPr>
        <w:t>чтобы</w:t>
      </w:r>
      <w:r>
        <w:rPr>
          <w:color w:val="212121"/>
          <w:spacing w:val="10"/>
        </w:rPr>
        <w:t> </w:t>
      </w:r>
      <w:r>
        <w:rPr>
          <w:color w:val="212121"/>
        </w:rPr>
        <w:t>образовательные</w:t>
      </w:r>
      <w:r>
        <w:rPr>
          <w:color w:val="212121"/>
          <w:spacing w:val="10"/>
        </w:rPr>
        <w:t> </w:t>
      </w:r>
      <w:r>
        <w:rPr>
          <w:color w:val="212121"/>
        </w:rPr>
        <w:t>программы</w:t>
      </w:r>
      <w:r>
        <w:rPr>
          <w:color w:val="212121"/>
          <w:spacing w:val="11"/>
        </w:rPr>
        <w:t> </w:t>
      </w:r>
      <w:r>
        <w:rPr>
          <w:color w:val="212121"/>
        </w:rPr>
        <w:t>по</w:t>
      </w:r>
      <w:r>
        <w:rPr>
          <w:color w:val="212121"/>
          <w:spacing w:val="11"/>
        </w:rPr>
        <w:t> </w:t>
      </w:r>
      <w:r>
        <w:rPr>
          <w:color w:val="212121"/>
        </w:rPr>
        <w:t>предмету</w:t>
      </w:r>
      <w:r>
        <w:rPr>
          <w:color w:val="212121"/>
          <w:spacing w:val="1"/>
        </w:rPr>
        <w:t> </w:t>
      </w:r>
      <w:r>
        <w:rPr>
          <w:color w:val="212121"/>
        </w:rPr>
        <w:t>соответствовали</w:t>
      </w:r>
      <w:r>
        <w:rPr>
          <w:color w:val="212121"/>
          <w:spacing w:val="20"/>
        </w:rPr>
        <w:t> </w:t>
      </w:r>
      <w:r>
        <w:rPr>
          <w:color w:val="212121"/>
        </w:rPr>
        <w:t>государственным</w:t>
      </w:r>
      <w:r>
        <w:rPr>
          <w:color w:val="212121"/>
          <w:spacing w:val="20"/>
        </w:rPr>
        <w:t> </w:t>
      </w:r>
      <w:r>
        <w:rPr>
          <w:color w:val="212121"/>
        </w:rPr>
        <w:t>стандартам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учебному</w:t>
      </w:r>
      <w:r>
        <w:rPr>
          <w:color w:val="212121"/>
          <w:spacing w:val="20"/>
        </w:rPr>
        <w:t> </w:t>
      </w:r>
      <w:r>
        <w:rPr>
          <w:color w:val="212121"/>
        </w:rPr>
        <w:t>плану,</w:t>
      </w:r>
      <w:r>
        <w:rPr>
          <w:color w:val="212121"/>
          <w:spacing w:val="20"/>
        </w:rPr>
        <w:t> </w:t>
      </w:r>
      <w:r>
        <w:rPr>
          <w:color w:val="212121"/>
        </w:rPr>
        <w:t>а</w:t>
      </w:r>
      <w:r>
        <w:rPr>
          <w:color w:val="212121"/>
          <w:spacing w:val="20"/>
        </w:rPr>
        <w:t> </w:t>
      </w:r>
      <w:r>
        <w:rPr>
          <w:color w:val="212121"/>
        </w:rPr>
        <w:t>также</w:t>
      </w:r>
      <w:r>
        <w:rPr>
          <w:color w:val="212121"/>
          <w:spacing w:val="20"/>
        </w:rPr>
        <w:t> </w:t>
      </w:r>
      <w:r>
        <w:rPr>
          <w:color w:val="212121"/>
        </w:rPr>
        <w:t>эффективно</w:t>
      </w:r>
      <w:r>
        <w:rPr>
          <w:color w:val="212121"/>
          <w:spacing w:val="-60"/>
        </w:rPr>
        <w:t> </w:t>
      </w:r>
      <w:r>
        <w:rPr>
          <w:color w:val="212121"/>
        </w:rPr>
        <w:t>и</w:t>
      </w:r>
      <w:r>
        <w:rPr>
          <w:color w:val="212121"/>
          <w:spacing w:val="7"/>
        </w:rPr>
        <w:t> </w:t>
      </w:r>
      <w:r>
        <w:rPr>
          <w:color w:val="212121"/>
        </w:rPr>
        <w:t>качественно</w:t>
      </w:r>
      <w:r>
        <w:rPr>
          <w:color w:val="212121"/>
          <w:spacing w:val="7"/>
        </w:rPr>
        <w:t> </w:t>
      </w:r>
      <w:r>
        <w:rPr>
          <w:color w:val="212121"/>
        </w:rPr>
        <w:t>реализовывались</w:t>
      </w:r>
      <w:r>
        <w:rPr>
          <w:color w:val="212121"/>
          <w:spacing w:val="7"/>
        </w:rPr>
        <w:t> </w:t>
      </w:r>
      <w:r>
        <w:rPr>
          <w:color w:val="212121"/>
        </w:rPr>
        <w:t>в</w:t>
      </w:r>
      <w:r>
        <w:rPr>
          <w:color w:val="212121"/>
          <w:spacing w:val="7"/>
        </w:rPr>
        <w:t> </w:t>
      </w:r>
      <w:r>
        <w:rPr>
          <w:color w:val="212121"/>
        </w:rPr>
        <w:t>процессе</w:t>
      </w:r>
      <w:r>
        <w:rPr>
          <w:color w:val="212121"/>
          <w:spacing w:val="7"/>
        </w:rPr>
        <w:t> </w:t>
      </w:r>
      <w:r>
        <w:rPr>
          <w:color w:val="212121"/>
        </w:rPr>
        <w:t>обучения.</w:t>
      </w:r>
    </w:p>
    <w:p>
      <w:pPr>
        <w:pStyle w:val="BodyText"/>
        <w:rPr>
          <w:sz w:val="27"/>
        </w:rPr>
      </w:pPr>
    </w:p>
    <w:p>
      <w:pPr>
        <w:pStyle w:val="Heading3"/>
        <w:numPr>
          <w:ilvl w:val="1"/>
          <w:numId w:val="13"/>
        </w:numPr>
        <w:tabs>
          <w:tab w:pos="1335" w:val="left" w:leader="none"/>
        </w:tabs>
        <w:spacing w:line="240" w:lineRule="auto" w:before="0" w:after="0"/>
        <w:ind w:left="1334" w:right="0" w:hanging="483"/>
        <w:jc w:val="left"/>
      </w:pPr>
      <w:r>
        <w:rPr>
          <w:color w:val="212121"/>
        </w:rPr>
        <w:t>Ответственность</w:t>
      </w:r>
      <w:r>
        <w:rPr>
          <w:color w:val="212121"/>
          <w:spacing w:val="26"/>
        </w:rPr>
        <w:t> </w:t>
      </w:r>
      <w:r>
        <w:rPr>
          <w:color w:val="212121"/>
        </w:rPr>
        <w:t>за</w:t>
      </w:r>
      <w:r>
        <w:rPr>
          <w:color w:val="212121"/>
          <w:spacing w:val="26"/>
        </w:rPr>
        <w:t> </w:t>
      </w:r>
      <w:r>
        <w:rPr>
          <w:color w:val="212121"/>
        </w:rPr>
        <w:t>здоровье</w:t>
      </w:r>
      <w:r>
        <w:rPr>
          <w:color w:val="212121"/>
          <w:spacing w:val="26"/>
        </w:rPr>
        <w:t> </w:t>
      </w:r>
      <w:r>
        <w:rPr>
          <w:color w:val="212121"/>
        </w:rPr>
        <w:t>и</w:t>
      </w:r>
      <w:r>
        <w:rPr>
          <w:color w:val="212121"/>
          <w:spacing w:val="26"/>
        </w:rPr>
        <w:t> </w:t>
      </w:r>
      <w:r>
        <w:rPr>
          <w:color w:val="212121"/>
        </w:rPr>
        <w:t>безопасность</w:t>
      </w:r>
      <w:r>
        <w:rPr>
          <w:color w:val="212121"/>
          <w:spacing w:val="26"/>
        </w:rPr>
        <w:t> </w:t>
      </w:r>
      <w:r>
        <w:rPr>
          <w:color w:val="212121"/>
        </w:rPr>
        <w:t>учащихся:</w:t>
      </w:r>
    </w:p>
    <w:p>
      <w:pPr>
        <w:pStyle w:val="BodyText"/>
        <w:spacing w:before="8"/>
        <w:rPr>
          <w:rFonts w:ascii="Arial"/>
          <w:b/>
          <w:sz w:val="39"/>
        </w:rPr>
      </w:pPr>
    </w:p>
    <w:p>
      <w:pPr>
        <w:pStyle w:val="BodyText"/>
        <w:spacing w:line="369" w:lineRule="auto"/>
        <w:ind w:left="852" w:right="999"/>
      </w:pPr>
      <w:r>
        <w:rPr>
          <w:color w:val="212121"/>
        </w:rPr>
        <w:t>Забота</w:t>
      </w:r>
      <w:r>
        <w:rPr>
          <w:color w:val="212121"/>
          <w:spacing w:val="18"/>
        </w:rPr>
        <w:t> </w:t>
      </w:r>
      <w:r>
        <w:rPr>
          <w:color w:val="212121"/>
        </w:rPr>
        <w:t>о</w:t>
      </w:r>
      <w:r>
        <w:rPr>
          <w:color w:val="212121"/>
          <w:spacing w:val="18"/>
        </w:rPr>
        <w:t> </w:t>
      </w:r>
      <w:r>
        <w:rPr>
          <w:color w:val="212121"/>
        </w:rPr>
        <w:t>безопасности</w:t>
      </w:r>
      <w:r>
        <w:rPr>
          <w:color w:val="212121"/>
          <w:spacing w:val="19"/>
        </w:rPr>
        <w:t> </w:t>
      </w:r>
      <w:r>
        <w:rPr>
          <w:color w:val="212121"/>
        </w:rPr>
        <w:t>учащихся</w:t>
      </w:r>
      <w:r>
        <w:rPr>
          <w:color w:val="212121"/>
          <w:spacing w:val="18"/>
        </w:rPr>
        <w:t> </w:t>
      </w:r>
      <w:r>
        <w:rPr>
          <w:color w:val="212121"/>
        </w:rPr>
        <w:t>во</w:t>
      </w:r>
      <w:r>
        <w:rPr>
          <w:color w:val="212121"/>
          <w:spacing w:val="19"/>
        </w:rPr>
        <w:t> </w:t>
      </w:r>
      <w:r>
        <w:rPr>
          <w:color w:val="212121"/>
        </w:rPr>
        <w:t>время</w:t>
      </w:r>
      <w:r>
        <w:rPr>
          <w:color w:val="212121"/>
          <w:spacing w:val="18"/>
        </w:rPr>
        <w:t> </w:t>
      </w:r>
      <w:r>
        <w:rPr>
          <w:color w:val="212121"/>
        </w:rPr>
        <w:t>проведения</w:t>
      </w:r>
      <w:r>
        <w:rPr>
          <w:color w:val="212121"/>
          <w:spacing w:val="18"/>
        </w:rPr>
        <w:t> </w:t>
      </w:r>
      <w:r>
        <w:rPr>
          <w:color w:val="212121"/>
        </w:rPr>
        <w:t>занятий,</w:t>
      </w:r>
      <w:r>
        <w:rPr>
          <w:color w:val="212121"/>
          <w:spacing w:val="17"/>
        </w:rPr>
        <w:t> </w:t>
      </w:r>
      <w:r>
        <w:rPr>
          <w:color w:val="212121"/>
        </w:rPr>
        <w:t>экскурсий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других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школьных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мероприятий,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предотвращение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возможных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опасных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ситуаций.</w:t>
      </w:r>
    </w:p>
    <w:p>
      <w:pPr>
        <w:pStyle w:val="BodyText"/>
        <w:rPr>
          <w:sz w:val="27"/>
        </w:rPr>
      </w:pPr>
    </w:p>
    <w:p>
      <w:pPr>
        <w:pStyle w:val="Heading3"/>
        <w:numPr>
          <w:ilvl w:val="1"/>
          <w:numId w:val="13"/>
        </w:numPr>
        <w:tabs>
          <w:tab w:pos="1335" w:val="left" w:leader="none"/>
        </w:tabs>
        <w:spacing w:line="240" w:lineRule="auto" w:before="0" w:after="0"/>
        <w:ind w:left="1334" w:right="0" w:hanging="483"/>
        <w:jc w:val="left"/>
      </w:pPr>
      <w:r>
        <w:rPr>
          <w:color w:val="212121"/>
          <w:spacing w:val="-2"/>
          <w:w w:val="105"/>
        </w:rPr>
        <w:t>Ответственность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за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проверку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работ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оценки:</w:t>
      </w:r>
    </w:p>
    <w:p>
      <w:pPr>
        <w:pStyle w:val="BodyText"/>
        <w:spacing w:before="8"/>
        <w:rPr>
          <w:rFonts w:ascii="Arial"/>
          <w:b/>
          <w:sz w:val="39"/>
        </w:rPr>
      </w:pPr>
    </w:p>
    <w:p>
      <w:pPr>
        <w:pStyle w:val="BodyText"/>
        <w:spacing w:line="369" w:lineRule="auto"/>
        <w:ind w:left="852" w:right="999"/>
      </w:pPr>
      <w:r>
        <w:rPr>
          <w:color w:val="212121"/>
        </w:rPr>
        <w:t>Обязанность</w:t>
      </w:r>
      <w:r>
        <w:rPr>
          <w:color w:val="212121"/>
          <w:spacing w:val="10"/>
        </w:rPr>
        <w:t> </w:t>
      </w:r>
      <w:r>
        <w:rPr>
          <w:color w:val="212121"/>
        </w:rPr>
        <w:t>проверять</w:t>
      </w:r>
      <w:r>
        <w:rPr>
          <w:color w:val="212121"/>
          <w:spacing w:val="10"/>
        </w:rPr>
        <w:t> </w:t>
      </w:r>
      <w:r>
        <w:rPr>
          <w:color w:val="212121"/>
        </w:rPr>
        <w:t>работы</w:t>
      </w:r>
      <w:r>
        <w:rPr>
          <w:color w:val="212121"/>
          <w:spacing w:val="10"/>
        </w:rPr>
        <w:t> </w:t>
      </w:r>
      <w:r>
        <w:rPr>
          <w:color w:val="212121"/>
        </w:rPr>
        <w:t>учеников</w:t>
      </w:r>
      <w:r>
        <w:rPr>
          <w:color w:val="212121"/>
          <w:spacing w:val="10"/>
        </w:rPr>
        <w:t> </w:t>
      </w:r>
      <w:r>
        <w:rPr>
          <w:color w:val="212121"/>
        </w:rPr>
        <w:t>и</w:t>
      </w:r>
      <w:r>
        <w:rPr>
          <w:color w:val="212121"/>
          <w:spacing w:val="10"/>
        </w:rPr>
        <w:t> </w:t>
      </w:r>
      <w:r>
        <w:rPr>
          <w:color w:val="212121"/>
        </w:rPr>
        <w:t>выставлять</w:t>
      </w:r>
      <w:r>
        <w:rPr>
          <w:color w:val="212121"/>
          <w:spacing w:val="9"/>
        </w:rPr>
        <w:t> </w:t>
      </w:r>
      <w:r>
        <w:rPr>
          <w:color w:val="212121"/>
        </w:rPr>
        <w:t>им</w:t>
      </w:r>
      <w:r>
        <w:rPr>
          <w:color w:val="212121"/>
          <w:spacing w:val="10"/>
        </w:rPr>
        <w:t> </w:t>
      </w:r>
      <w:r>
        <w:rPr>
          <w:color w:val="212121"/>
        </w:rPr>
        <w:t>оценки</w:t>
      </w:r>
      <w:r>
        <w:rPr>
          <w:color w:val="212121"/>
          <w:spacing w:val="10"/>
        </w:rPr>
        <w:t> </w:t>
      </w:r>
      <w:r>
        <w:rPr>
          <w:color w:val="212121"/>
        </w:rPr>
        <w:t>с</w:t>
      </w:r>
      <w:r>
        <w:rPr>
          <w:color w:val="212121"/>
          <w:spacing w:val="10"/>
        </w:rPr>
        <w:t> </w:t>
      </w:r>
      <w:r>
        <w:rPr>
          <w:color w:val="212121"/>
        </w:rPr>
        <w:t>учетом</w:t>
      </w:r>
      <w:r>
        <w:rPr>
          <w:color w:val="212121"/>
          <w:spacing w:val="1"/>
        </w:rPr>
        <w:t> </w:t>
      </w:r>
      <w:r>
        <w:rPr>
          <w:color w:val="212121"/>
        </w:rPr>
        <w:t>установленных</w:t>
      </w:r>
      <w:r>
        <w:rPr>
          <w:color w:val="212121"/>
          <w:spacing w:val="22"/>
        </w:rPr>
        <w:t> </w:t>
      </w:r>
      <w:r>
        <w:rPr>
          <w:color w:val="212121"/>
        </w:rPr>
        <w:t>критериев,</w:t>
      </w:r>
      <w:r>
        <w:rPr>
          <w:color w:val="212121"/>
          <w:spacing w:val="23"/>
        </w:rPr>
        <w:t> </w:t>
      </w:r>
      <w:r>
        <w:rPr>
          <w:color w:val="212121"/>
        </w:rPr>
        <w:t>справедливо</w:t>
      </w:r>
      <w:r>
        <w:rPr>
          <w:color w:val="212121"/>
          <w:spacing w:val="23"/>
        </w:rPr>
        <w:t> </w:t>
      </w:r>
      <w:r>
        <w:rPr>
          <w:color w:val="212121"/>
        </w:rPr>
        <w:t>оценивать</w:t>
      </w:r>
      <w:r>
        <w:rPr>
          <w:color w:val="212121"/>
          <w:spacing w:val="24"/>
        </w:rPr>
        <w:t> </w:t>
      </w:r>
      <w:r>
        <w:rPr>
          <w:color w:val="212121"/>
        </w:rPr>
        <w:t>знания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23"/>
        </w:rPr>
        <w:t> </w:t>
      </w:r>
      <w:r>
        <w:rPr>
          <w:color w:val="212121"/>
        </w:rPr>
        <w:t>усилия</w:t>
      </w:r>
      <w:r>
        <w:rPr>
          <w:color w:val="212121"/>
          <w:spacing w:val="24"/>
        </w:rPr>
        <w:t> </w:t>
      </w:r>
      <w:r>
        <w:rPr>
          <w:color w:val="212121"/>
        </w:rPr>
        <w:t>каждого</w:t>
      </w:r>
      <w:r>
        <w:rPr>
          <w:color w:val="212121"/>
          <w:spacing w:val="23"/>
        </w:rPr>
        <w:t> </w:t>
      </w:r>
      <w:r>
        <w:rPr>
          <w:color w:val="212121"/>
        </w:rPr>
        <w:t>ученика.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Heading3"/>
        <w:numPr>
          <w:ilvl w:val="1"/>
          <w:numId w:val="13"/>
        </w:numPr>
        <w:tabs>
          <w:tab w:pos="1335" w:val="left" w:leader="none"/>
        </w:tabs>
        <w:spacing w:line="240" w:lineRule="auto" w:before="64" w:after="0"/>
        <w:ind w:left="1334" w:right="0" w:hanging="483"/>
        <w:jc w:val="left"/>
      </w:pPr>
      <w:r>
        <w:rPr/>
        <w:pict>
          <v:rect style="position:absolute;margin-left:0pt;margin-top:.533227pt;width:594.999952pt;height:840.592945pt;mso-position-horizontal-relative:page;mso-position-vertical-relative:page;z-index:-1612390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215pt;width:578.15pt;height:840.6pt;mso-position-horizontal-relative:page;mso-position-vertical-relative:page;z-index:-1612339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color w:val="212121"/>
          <w:spacing w:val="-2"/>
          <w:w w:val="105"/>
        </w:rPr>
        <w:t>Ответственность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за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соблюдение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норм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прав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учеников:</w:t>
      </w:r>
    </w:p>
    <w:p>
      <w:pPr>
        <w:pStyle w:val="BodyText"/>
        <w:spacing w:before="8"/>
        <w:rPr>
          <w:rFonts w:ascii="Arial"/>
          <w:b/>
          <w:sz w:val="39"/>
        </w:rPr>
      </w:pPr>
    </w:p>
    <w:p>
      <w:pPr>
        <w:pStyle w:val="BodyText"/>
        <w:spacing w:line="369" w:lineRule="auto"/>
        <w:ind w:left="852" w:right="1895"/>
        <w:jc w:val="both"/>
      </w:pPr>
      <w:r>
        <w:rPr>
          <w:color w:val="212121"/>
        </w:rPr>
        <w:t>Обязанность обеспечивать уважение к правам и достоинству каждого ученика,</w:t>
      </w:r>
      <w:r>
        <w:rPr>
          <w:color w:val="212121"/>
          <w:spacing w:val="1"/>
        </w:rPr>
        <w:t> </w:t>
      </w:r>
      <w:r>
        <w:rPr>
          <w:color w:val="212121"/>
        </w:rPr>
        <w:t>создавать</w:t>
      </w:r>
      <w:r>
        <w:rPr>
          <w:color w:val="212121"/>
          <w:spacing w:val="9"/>
        </w:rPr>
        <w:t> </w:t>
      </w:r>
      <w:r>
        <w:rPr>
          <w:color w:val="212121"/>
        </w:rPr>
        <w:t>безопасную</w:t>
      </w:r>
      <w:r>
        <w:rPr>
          <w:color w:val="212121"/>
          <w:spacing w:val="10"/>
        </w:rPr>
        <w:t> </w:t>
      </w:r>
      <w:r>
        <w:rPr>
          <w:color w:val="212121"/>
        </w:rPr>
        <w:t>и</w:t>
      </w:r>
      <w:r>
        <w:rPr>
          <w:color w:val="212121"/>
          <w:spacing w:val="9"/>
        </w:rPr>
        <w:t> </w:t>
      </w:r>
      <w:r>
        <w:rPr>
          <w:color w:val="212121"/>
        </w:rPr>
        <w:t>недискриминационную</w:t>
      </w:r>
      <w:r>
        <w:rPr>
          <w:color w:val="212121"/>
          <w:spacing w:val="9"/>
        </w:rPr>
        <w:t> </w:t>
      </w:r>
      <w:r>
        <w:rPr>
          <w:color w:val="212121"/>
        </w:rPr>
        <w:t>образовательную</w:t>
      </w:r>
      <w:r>
        <w:rPr>
          <w:color w:val="212121"/>
          <w:spacing w:val="8"/>
        </w:rPr>
        <w:t> </w:t>
      </w:r>
      <w:r>
        <w:rPr>
          <w:color w:val="212121"/>
        </w:rPr>
        <w:t>среду.</w:t>
      </w:r>
    </w:p>
    <w:p>
      <w:pPr>
        <w:pStyle w:val="BodyText"/>
        <w:rPr>
          <w:sz w:val="27"/>
        </w:rPr>
      </w:pPr>
    </w:p>
    <w:p>
      <w:pPr>
        <w:pStyle w:val="Heading3"/>
        <w:numPr>
          <w:ilvl w:val="1"/>
          <w:numId w:val="13"/>
        </w:numPr>
        <w:tabs>
          <w:tab w:pos="1335" w:val="left" w:leader="none"/>
        </w:tabs>
        <w:spacing w:line="240" w:lineRule="auto" w:before="0" w:after="0"/>
        <w:ind w:left="1334" w:right="0" w:hanging="483"/>
        <w:jc w:val="left"/>
      </w:pPr>
      <w:r>
        <w:rPr>
          <w:color w:val="212121"/>
        </w:rPr>
        <w:t>Ответственность</w:t>
      </w:r>
      <w:r>
        <w:rPr>
          <w:color w:val="212121"/>
          <w:spacing w:val="26"/>
        </w:rPr>
        <w:t> </w:t>
      </w:r>
      <w:r>
        <w:rPr>
          <w:color w:val="212121"/>
        </w:rPr>
        <w:t>за</w:t>
      </w:r>
      <w:r>
        <w:rPr>
          <w:color w:val="212121"/>
          <w:spacing w:val="27"/>
        </w:rPr>
        <w:t> </w:t>
      </w:r>
      <w:r>
        <w:rPr>
          <w:color w:val="212121"/>
        </w:rPr>
        <w:t>оказание</w:t>
      </w:r>
      <w:r>
        <w:rPr>
          <w:color w:val="212121"/>
          <w:spacing w:val="27"/>
        </w:rPr>
        <w:t> </w:t>
      </w:r>
      <w:r>
        <w:rPr>
          <w:color w:val="212121"/>
        </w:rPr>
        <w:t>первой</w:t>
      </w:r>
      <w:r>
        <w:rPr>
          <w:color w:val="212121"/>
          <w:spacing w:val="27"/>
        </w:rPr>
        <w:t> </w:t>
      </w:r>
      <w:r>
        <w:rPr>
          <w:color w:val="212121"/>
        </w:rPr>
        <w:t>помощи:</w:t>
      </w:r>
    </w:p>
    <w:p>
      <w:pPr>
        <w:pStyle w:val="BodyText"/>
        <w:spacing w:before="8"/>
        <w:rPr>
          <w:rFonts w:ascii="Arial"/>
          <w:b/>
          <w:sz w:val="39"/>
        </w:rPr>
      </w:pPr>
    </w:p>
    <w:p>
      <w:pPr>
        <w:pStyle w:val="BodyText"/>
        <w:spacing w:line="369" w:lineRule="auto"/>
        <w:ind w:left="852" w:right="1866"/>
        <w:jc w:val="both"/>
      </w:pPr>
      <w:r>
        <w:rPr>
          <w:color w:val="212121"/>
        </w:rPr>
        <w:t>Обязанность предоставить первую помощь учащимся в случае возникновения</w:t>
      </w:r>
      <w:r>
        <w:rPr>
          <w:color w:val="212121"/>
          <w:spacing w:val="1"/>
        </w:rPr>
        <w:t> </w:t>
      </w:r>
      <w:r>
        <w:rPr>
          <w:color w:val="212121"/>
        </w:rPr>
        <w:t>медицинских проблем или несчастных случаев в рамках своих возможностей и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компетенции.</w:t>
      </w:r>
    </w:p>
    <w:p>
      <w:pPr>
        <w:pStyle w:val="BodyText"/>
        <w:rPr>
          <w:sz w:val="27"/>
        </w:rPr>
      </w:pPr>
    </w:p>
    <w:p>
      <w:pPr>
        <w:pStyle w:val="Heading3"/>
        <w:numPr>
          <w:ilvl w:val="1"/>
          <w:numId w:val="13"/>
        </w:numPr>
        <w:tabs>
          <w:tab w:pos="1335" w:val="left" w:leader="none"/>
        </w:tabs>
        <w:spacing w:line="240" w:lineRule="auto" w:before="1" w:after="0"/>
        <w:ind w:left="1334" w:right="0" w:hanging="483"/>
        <w:jc w:val="left"/>
      </w:pPr>
      <w:r>
        <w:rPr>
          <w:color w:val="212121"/>
        </w:rPr>
        <w:t>Ответственность</w:t>
      </w:r>
      <w:r>
        <w:rPr>
          <w:color w:val="212121"/>
          <w:spacing w:val="31"/>
        </w:rPr>
        <w:t> </w:t>
      </w:r>
      <w:r>
        <w:rPr>
          <w:color w:val="212121"/>
        </w:rPr>
        <w:t>за</w:t>
      </w:r>
      <w:r>
        <w:rPr>
          <w:color w:val="212121"/>
          <w:spacing w:val="31"/>
        </w:rPr>
        <w:t> </w:t>
      </w:r>
      <w:r>
        <w:rPr>
          <w:color w:val="212121"/>
        </w:rPr>
        <w:t>соблюдение</w:t>
      </w:r>
      <w:r>
        <w:rPr>
          <w:color w:val="212121"/>
          <w:spacing w:val="32"/>
        </w:rPr>
        <w:t> </w:t>
      </w:r>
      <w:r>
        <w:rPr>
          <w:color w:val="212121"/>
        </w:rPr>
        <w:t>правил</w:t>
      </w:r>
      <w:r>
        <w:rPr>
          <w:color w:val="212121"/>
          <w:spacing w:val="31"/>
        </w:rPr>
        <w:t> </w:t>
      </w:r>
      <w:r>
        <w:rPr>
          <w:color w:val="212121"/>
        </w:rPr>
        <w:t>безопасности:</w:t>
      </w:r>
    </w:p>
    <w:p>
      <w:pPr>
        <w:pStyle w:val="BodyText"/>
        <w:spacing w:before="7"/>
        <w:rPr>
          <w:rFonts w:ascii="Arial"/>
          <w:b/>
          <w:sz w:val="39"/>
        </w:rPr>
      </w:pPr>
    </w:p>
    <w:p>
      <w:pPr>
        <w:pStyle w:val="BodyText"/>
        <w:spacing w:line="369" w:lineRule="auto"/>
        <w:ind w:left="852"/>
      </w:pPr>
      <w:r>
        <w:rPr>
          <w:color w:val="212121"/>
        </w:rPr>
        <w:t>Соблюдение</w:t>
      </w:r>
      <w:r>
        <w:rPr>
          <w:color w:val="212121"/>
          <w:spacing w:val="23"/>
        </w:rPr>
        <w:t> </w:t>
      </w:r>
      <w:r>
        <w:rPr>
          <w:color w:val="212121"/>
        </w:rPr>
        <w:t>всех</w:t>
      </w:r>
      <w:r>
        <w:rPr>
          <w:color w:val="212121"/>
          <w:spacing w:val="25"/>
        </w:rPr>
        <w:t> </w:t>
      </w:r>
      <w:r>
        <w:rPr>
          <w:color w:val="212121"/>
        </w:rPr>
        <w:t>установленных</w:t>
      </w:r>
      <w:r>
        <w:rPr>
          <w:color w:val="212121"/>
          <w:spacing w:val="24"/>
        </w:rPr>
        <w:t> </w:t>
      </w:r>
      <w:r>
        <w:rPr>
          <w:color w:val="212121"/>
        </w:rPr>
        <w:t>правил</w:t>
      </w:r>
      <w:r>
        <w:rPr>
          <w:color w:val="212121"/>
          <w:spacing w:val="25"/>
        </w:rPr>
        <w:t> </w:t>
      </w:r>
      <w:r>
        <w:rPr>
          <w:color w:val="212121"/>
        </w:rPr>
        <w:t>безопасности</w:t>
      </w:r>
      <w:r>
        <w:rPr>
          <w:color w:val="212121"/>
          <w:spacing w:val="25"/>
        </w:rPr>
        <w:t> </w:t>
      </w:r>
      <w:r>
        <w:rPr>
          <w:color w:val="212121"/>
        </w:rPr>
        <w:t>в</w:t>
      </w:r>
      <w:r>
        <w:rPr>
          <w:color w:val="212121"/>
          <w:spacing w:val="26"/>
        </w:rPr>
        <w:t> </w:t>
      </w:r>
      <w:r>
        <w:rPr>
          <w:color w:val="212121"/>
        </w:rPr>
        <w:t>учебном</w:t>
      </w:r>
      <w:r>
        <w:rPr>
          <w:color w:val="212121"/>
          <w:spacing w:val="25"/>
        </w:rPr>
        <w:t> </w:t>
      </w:r>
      <w:r>
        <w:rPr>
          <w:color w:val="212121"/>
        </w:rPr>
        <w:t>процессе,</w:t>
      </w:r>
      <w:r>
        <w:rPr>
          <w:color w:val="212121"/>
          <w:spacing w:val="25"/>
        </w:rPr>
        <w:t> </w:t>
      </w:r>
      <w:r>
        <w:rPr>
          <w:color w:val="212121"/>
        </w:rPr>
        <w:t>включая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использование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оборудования,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проведение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практических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занятий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т.д.</w:t>
      </w:r>
    </w:p>
    <w:p>
      <w:pPr>
        <w:pStyle w:val="BodyText"/>
        <w:spacing w:before="1"/>
        <w:rPr>
          <w:sz w:val="27"/>
        </w:rPr>
      </w:pPr>
    </w:p>
    <w:p>
      <w:pPr>
        <w:pStyle w:val="Heading3"/>
        <w:numPr>
          <w:ilvl w:val="1"/>
          <w:numId w:val="13"/>
        </w:numPr>
        <w:tabs>
          <w:tab w:pos="1335" w:val="left" w:leader="none"/>
        </w:tabs>
        <w:spacing w:line="240" w:lineRule="auto" w:before="0" w:after="0"/>
        <w:ind w:left="1334" w:right="0" w:hanging="483"/>
        <w:jc w:val="left"/>
      </w:pPr>
      <w:r>
        <w:rPr>
          <w:color w:val="212121"/>
        </w:rPr>
        <w:t>Ответственность</w:t>
      </w:r>
      <w:r>
        <w:rPr>
          <w:color w:val="212121"/>
          <w:spacing w:val="25"/>
        </w:rPr>
        <w:t> </w:t>
      </w:r>
      <w:r>
        <w:rPr>
          <w:color w:val="212121"/>
        </w:rPr>
        <w:t>за</w:t>
      </w:r>
      <w:r>
        <w:rPr>
          <w:color w:val="212121"/>
          <w:spacing w:val="26"/>
        </w:rPr>
        <w:t> </w:t>
      </w:r>
      <w:r>
        <w:rPr>
          <w:color w:val="212121"/>
        </w:rPr>
        <w:t>контроль</w:t>
      </w:r>
      <w:r>
        <w:rPr>
          <w:color w:val="212121"/>
          <w:spacing w:val="26"/>
        </w:rPr>
        <w:t> </w:t>
      </w:r>
      <w:r>
        <w:rPr>
          <w:color w:val="212121"/>
        </w:rPr>
        <w:t>соблюдения</w:t>
      </w:r>
      <w:r>
        <w:rPr>
          <w:color w:val="212121"/>
          <w:spacing w:val="26"/>
        </w:rPr>
        <w:t> </w:t>
      </w:r>
      <w:r>
        <w:rPr>
          <w:color w:val="212121"/>
        </w:rPr>
        <w:t>правил</w:t>
      </w:r>
      <w:r>
        <w:rPr>
          <w:color w:val="212121"/>
          <w:spacing w:val="25"/>
        </w:rPr>
        <w:t> </w:t>
      </w:r>
      <w:r>
        <w:rPr>
          <w:color w:val="212121"/>
        </w:rPr>
        <w:t>на</w:t>
      </w:r>
      <w:r>
        <w:rPr>
          <w:color w:val="212121"/>
          <w:spacing w:val="26"/>
        </w:rPr>
        <w:t> </w:t>
      </w:r>
      <w:r>
        <w:rPr>
          <w:color w:val="212121"/>
        </w:rPr>
        <w:t>занятиях:</w:t>
      </w:r>
    </w:p>
    <w:p>
      <w:pPr>
        <w:pStyle w:val="BodyText"/>
        <w:spacing w:before="7"/>
        <w:rPr>
          <w:rFonts w:ascii="Arial"/>
          <w:b/>
          <w:sz w:val="39"/>
        </w:rPr>
      </w:pPr>
    </w:p>
    <w:p>
      <w:pPr>
        <w:pStyle w:val="BodyText"/>
        <w:spacing w:line="369" w:lineRule="auto"/>
        <w:ind w:left="852" w:right="999"/>
      </w:pPr>
      <w:r>
        <w:rPr>
          <w:color w:val="212121"/>
        </w:rPr>
        <w:t>Обязанность</w:t>
      </w:r>
      <w:r>
        <w:rPr>
          <w:color w:val="212121"/>
          <w:spacing w:val="1"/>
        </w:rPr>
        <w:t> </w:t>
      </w:r>
      <w:r>
        <w:rPr>
          <w:color w:val="212121"/>
        </w:rPr>
        <w:t>поддерживать</w:t>
      </w:r>
      <w:r>
        <w:rPr>
          <w:color w:val="212121"/>
          <w:spacing w:val="1"/>
        </w:rPr>
        <w:t> </w:t>
      </w:r>
      <w:r>
        <w:rPr>
          <w:color w:val="212121"/>
        </w:rPr>
        <w:t>дисциплину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контролировать</w:t>
      </w:r>
      <w:r>
        <w:rPr>
          <w:color w:val="212121"/>
          <w:spacing w:val="1"/>
        </w:rPr>
        <w:t> </w:t>
      </w:r>
      <w:r>
        <w:rPr>
          <w:color w:val="212121"/>
        </w:rPr>
        <w:t>соблюдение</w:t>
      </w:r>
      <w:r>
        <w:rPr>
          <w:color w:val="212121"/>
          <w:spacing w:val="1"/>
        </w:rPr>
        <w:t> </w:t>
      </w:r>
      <w:r>
        <w:rPr>
          <w:color w:val="212121"/>
        </w:rPr>
        <w:t>правил</w:t>
      </w:r>
      <w:r>
        <w:rPr>
          <w:color w:val="212121"/>
          <w:spacing w:val="1"/>
        </w:rPr>
        <w:t> </w:t>
      </w:r>
      <w:r>
        <w:rPr>
          <w:color w:val="212121"/>
        </w:rPr>
        <w:t>поведения</w:t>
      </w:r>
      <w:r>
        <w:rPr>
          <w:color w:val="212121"/>
          <w:spacing w:val="21"/>
        </w:rPr>
        <w:t> </w:t>
      </w:r>
      <w:r>
        <w:rPr>
          <w:color w:val="212121"/>
        </w:rPr>
        <w:t>на</w:t>
      </w:r>
      <w:r>
        <w:rPr>
          <w:color w:val="212121"/>
          <w:spacing w:val="22"/>
        </w:rPr>
        <w:t> </w:t>
      </w:r>
      <w:r>
        <w:rPr>
          <w:color w:val="212121"/>
        </w:rPr>
        <w:t>уроках,</w:t>
      </w:r>
      <w:r>
        <w:rPr>
          <w:color w:val="212121"/>
          <w:spacing w:val="23"/>
        </w:rPr>
        <w:t> </w:t>
      </w:r>
      <w:r>
        <w:rPr>
          <w:color w:val="212121"/>
        </w:rPr>
        <w:t>поддерживая</w:t>
      </w:r>
      <w:r>
        <w:rPr>
          <w:color w:val="212121"/>
          <w:spacing w:val="23"/>
        </w:rPr>
        <w:t> </w:t>
      </w:r>
      <w:r>
        <w:rPr>
          <w:color w:val="212121"/>
        </w:rPr>
        <w:t>спокойную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23"/>
        </w:rPr>
        <w:t> </w:t>
      </w:r>
      <w:r>
        <w:rPr>
          <w:color w:val="212121"/>
        </w:rPr>
        <w:t>продуктивную</w:t>
      </w:r>
      <w:r>
        <w:rPr>
          <w:color w:val="212121"/>
          <w:spacing w:val="22"/>
        </w:rPr>
        <w:t> </w:t>
      </w:r>
      <w:r>
        <w:rPr>
          <w:color w:val="212121"/>
        </w:rPr>
        <w:t>образовательную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атмосферу.</w:t>
      </w:r>
    </w:p>
    <w:p>
      <w:pPr>
        <w:pStyle w:val="BodyText"/>
        <w:spacing w:before="1"/>
        <w:rPr>
          <w:sz w:val="27"/>
        </w:rPr>
      </w:pPr>
    </w:p>
    <w:p>
      <w:pPr>
        <w:pStyle w:val="Heading3"/>
        <w:numPr>
          <w:ilvl w:val="1"/>
          <w:numId w:val="13"/>
        </w:numPr>
        <w:tabs>
          <w:tab w:pos="1335" w:val="left" w:leader="none"/>
        </w:tabs>
        <w:spacing w:line="240" w:lineRule="auto" w:before="0" w:after="0"/>
        <w:ind w:left="1334" w:right="0" w:hanging="483"/>
        <w:jc w:val="left"/>
      </w:pPr>
      <w:r>
        <w:rPr>
          <w:color w:val="212121"/>
        </w:rPr>
        <w:t>Ответственность</w:t>
      </w:r>
      <w:r>
        <w:rPr>
          <w:color w:val="212121"/>
          <w:spacing w:val="25"/>
        </w:rPr>
        <w:t> </w:t>
      </w:r>
      <w:r>
        <w:rPr>
          <w:color w:val="212121"/>
        </w:rPr>
        <w:t>за</w:t>
      </w:r>
      <w:r>
        <w:rPr>
          <w:color w:val="212121"/>
          <w:spacing w:val="25"/>
        </w:rPr>
        <w:t> </w:t>
      </w:r>
      <w:r>
        <w:rPr>
          <w:color w:val="212121"/>
        </w:rPr>
        <w:t>проведение</w:t>
      </w:r>
      <w:r>
        <w:rPr>
          <w:color w:val="212121"/>
          <w:spacing w:val="25"/>
        </w:rPr>
        <w:t> </w:t>
      </w:r>
      <w:r>
        <w:rPr>
          <w:color w:val="212121"/>
        </w:rPr>
        <w:t>инструктажей</w:t>
      </w:r>
      <w:r>
        <w:rPr>
          <w:color w:val="212121"/>
          <w:spacing w:val="25"/>
        </w:rPr>
        <w:t> </w:t>
      </w:r>
      <w:r>
        <w:rPr>
          <w:color w:val="212121"/>
        </w:rPr>
        <w:t>по</w:t>
      </w:r>
      <w:r>
        <w:rPr>
          <w:color w:val="212121"/>
          <w:spacing w:val="25"/>
        </w:rPr>
        <w:t> </w:t>
      </w:r>
      <w:r>
        <w:rPr>
          <w:color w:val="212121"/>
        </w:rPr>
        <w:t>охране</w:t>
      </w:r>
      <w:r>
        <w:rPr>
          <w:color w:val="212121"/>
          <w:spacing w:val="25"/>
        </w:rPr>
        <w:t> </w:t>
      </w:r>
      <w:r>
        <w:rPr>
          <w:color w:val="212121"/>
        </w:rPr>
        <w:t>труда:</w:t>
      </w:r>
    </w:p>
    <w:p>
      <w:pPr>
        <w:pStyle w:val="BodyText"/>
        <w:spacing w:before="7"/>
        <w:rPr>
          <w:rFonts w:ascii="Arial"/>
          <w:b/>
          <w:sz w:val="39"/>
        </w:rPr>
      </w:pPr>
    </w:p>
    <w:p>
      <w:pPr>
        <w:pStyle w:val="BodyText"/>
        <w:spacing w:line="369" w:lineRule="auto" w:before="1"/>
        <w:ind w:left="852" w:right="679"/>
      </w:pPr>
      <w:r>
        <w:rPr>
          <w:color w:val="212121"/>
        </w:rPr>
        <w:t>Проведение</w:t>
      </w:r>
      <w:r>
        <w:rPr>
          <w:color w:val="212121"/>
          <w:spacing w:val="23"/>
        </w:rPr>
        <w:t> </w:t>
      </w:r>
      <w:r>
        <w:rPr>
          <w:color w:val="212121"/>
        </w:rPr>
        <w:t>инструктажей</w:t>
      </w:r>
      <w:r>
        <w:rPr>
          <w:color w:val="212121"/>
          <w:spacing w:val="25"/>
        </w:rPr>
        <w:t> </w:t>
      </w:r>
      <w:r>
        <w:rPr>
          <w:color w:val="212121"/>
        </w:rPr>
        <w:t>по</w:t>
      </w:r>
      <w:r>
        <w:rPr>
          <w:color w:val="212121"/>
          <w:spacing w:val="25"/>
        </w:rPr>
        <w:t> </w:t>
      </w:r>
      <w:r>
        <w:rPr>
          <w:color w:val="212121"/>
        </w:rPr>
        <w:t>охране</w:t>
      </w:r>
      <w:r>
        <w:rPr>
          <w:color w:val="212121"/>
          <w:spacing w:val="25"/>
        </w:rPr>
        <w:t> </w:t>
      </w:r>
      <w:r>
        <w:rPr>
          <w:color w:val="212121"/>
        </w:rPr>
        <w:t>труда</w:t>
      </w:r>
      <w:r>
        <w:rPr>
          <w:color w:val="212121"/>
          <w:spacing w:val="24"/>
        </w:rPr>
        <w:t> </w:t>
      </w:r>
      <w:r>
        <w:rPr>
          <w:color w:val="212121"/>
        </w:rPr>
        <w:t>учащихся</w:t>
      </w:r>
      <w:r>
        <w:rPr>
          <w:color w:val="212121"/>
          <w:spacing w:val="25"/>
        </w:rPr>
        <w:t> </w:t>
      </w:r>
      <w:r>
        <w:rPr>
          <w:color w:val="212121"/>
        </w:rPr>
        <w:t>перед</w:t>
      </w:r>
      <w:r>
        <w:rPr>
          <w:color w:val="212121"/>
          <w:spacing w:val="23"/>
        </w:rPr>
        <w:t> </w:t>
      </w:r>
      <w:r>
        <w:rPr>
          <w:color w:val="212121"/>
        </w:rPr>
        <w:t>проведением</w:t>
      </w:r>
      <w:r>
        <w:rPr>
          <w:color w:val="212121"/>
          <w:spacing w:val="24"/>
        </w:rPr>
        <w:t> </w:t>
      </w:r>
      <w:r>
        <w:rPr>
          <w:color w:val="212121"/>
        </w:rPr>
        <w:t>практических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работ,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а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также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участие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обеспечении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безопасных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условий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для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занятий.</w:t>
      </w:r>
    </w:p>
    <w:p>
      <w:pPr>
        <w:pStyle w:val="BodyText"/>
        <w:rPr>
          <w:sz w:val="27"/>
        </w:rPr>
      </w:pPr>
    </w:p>
    <w:p>
      <w:pPr>
        <w:pStyle w:val="Heading3"/>
        <w:numPr>
          <w:ilvl w:val="1"/>
          <w:numId w:val="13"/>
        </w:numPr>
        <w:tabs>
          <w:tab w:pos="1335" w:val="left" w:leader="none"/>
        </w:tabs>
        <w:spacing w:line="240" w:lineRule="auto" w:before="0" w:after="0"/>
        <w:ind w:left="1334" w:right="0" w:hanging="483"/>
        <w:jc w:val="left"/>
      </w:pPr>
      <w:r>
        <w:rPr>
          <w:color w:val="212121"/>
        </w:rPr>
        <w:t>Ответственность</w:t>
      </w:r>
      <w:r>
        <w:rPr>
          <w:color w:val="212121"/>
          <w:spacing w:val="28"/>
        </w:rPr>
        <w:t> </w:t>
      </w:r>
      <w:r>
        <w:rPr>
          <w:color w:val="212121"/>
        </w:rPr>
        <w:t>за</w:t>
      </w:r>
      <w:r>
        <w:rPr>
          <w:color w:val="212121"/>
          <w:spacing w:val="29"/>
        </w:rPr>
        <w:t> </w:t>
      </w:r>
      <w:r>
        <w:rPr>
          <w:color w:val="212121"/>
        </w:rPr>
        <w:t>материальный</w:t>
      </w:r>
      <w:r>
        <w:rPr>
          <w:color w:val="212121"/>
          <w:spacing w:val="29"/>
        </w:rPr>
        <w:t> </w:t>
      </w:r>
      <w:r>
        <w:rPr>
          <w:color w:val="212121"/>
        </w:rPr>
        <w:t>ущерб:</w:t>
      </w:r>
    </w:p>
    <w:p>
      <w:pPr>
        <w:pStyle w:val="BodyText"/>
        <w:spacing w:before="8"/>
        <w:rPr>
          <w:rFonts w:ascii="Arial"/>
          <w:b/>
          <w:sz w:val="39"/>
        </w:rPr>
      </w:pPr>
    </w:p>
    <w:p>
      <w:pPr>
        <w:pStyle w:val="BodyText"/>
        <w:spacing w:line="369" w:lineRule="auto"/>
        <w:ind w:left="852" w:right="934"/>
        <w:jc w:val="both"/>
      </w:pPr>
      <w:r>
        <w:rPr>
          <w:color w:val="212121"/>
        </w:rPr>
        <w:t>Обязанность следить за оборудованием и материалами в кабинете географии, а также</w:t>
      </w:r>
      <w:r>
        <w:rPr>
          <w:color w:val="212121"/>
          <w:spacing w:val="1"/>
        </w:rPr>
        <w:t> </w:t>
      </w:r>
      <w:r>
        <w:rPr>
          <w:color w:val="212121"/>
        </w:rPr>
        <w:t>заботиться о их бережном обращении для предотвращения возможных повреждений и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ущерба.</w:t>
      </w:r>
    </w:p>
    <w:p>
      <w:pPr>
        <w:pStyle w:val="BodyText"/>
        <w:spacing w:before="9"/>
        <w:rPr>
          <w:sz w:val="22"/>
        </w:rPr>
      </w:pPr>
    </w:p>
    <w:p>
      <w:pPr>
        <w:pStyle w:val="Heading1"/>
        <w:spacing w:line="256" w:lineRule="auto"/>
      </w:pPr>
      <w:bookmarkStart w:name="_bookmark15" w:id="16"/>
      <w:bookmarkEnd w:id="16"/>
      <w:r>
        <w:rPr>
          <w:b w:val="0"/>
        </w:rPr>
      </w:r>
      <w:r>
        <w:rPr>
          <w:color w:val="202020"/>
          <w:spacing w:val="-18"/>
          <w:w w:val="105"/>
        </w:rPr>
        <w:t>Взаимоотношения</w:t>
      </w:r>
      <w:r>
        <w:rPr>
          <w:color w:val="202020"/>
          <w:spacing w:val="-62"/>
          <w:w w:val="105"/>
        </w:rPr>
        <w:t> </w:t>
      </w:r>
      <w:r>
        <w:rPr>
          <w:color w:val="202020"/>
          <w:spacing w:val="-18"/>
          <w:w w:val="105"/>
        </w:rPr>
        <w:t>с</w:t>
      </w:r>
      <w:r>
        <w:rPr>
          <w:color w:val="202020"/>
          <w:spacing w:val="-59"/>
          <w:w w:val="105"/>
        </w:rPr>
        <w:t> </w:t>
      </w:r>
      <w:r>
        <w:rPr>
          <w:color w:val="202020"/>
          <w:spacing w:val="-18"/>
          <w:w w:val="105"/>
        </w:rPr>
        <w:t>образовательным</w:t>
      </w:r>
      <w:r>
        <w:rPr>
          <w:color w:val="202020"/>
          <w:spacing w:val="-148"/>
          <w:w w:val="105"/>
        </w:rPr>
        <w:t> </w:t>
      </w:r>
      <w:r>
        <w:rPr>
          <w:color w:val="202020"/>
          <w:w w:val="110"/>
        </w:rPr>
        <w:t>учреждением</w:t>
      </w:r>
    </w:p>
    <w:p>
      <w:pPr>
        <w:pStyle w:val="Heading3"/>
        <w:numPr>
          <w:ilvl w:val="1"/>
          <w:numId w:val="14"/>
        </w:numPr>
        <w:tabs>
          <w:tab w:pos="1335" w:val="left" w:leader="none"/>
        </w:tabs>
        <w:spacing w:line="240" w:lineRule="auto" w:before="394" w:after="0"/>
        <w:ind w:left="1334" w:right="0" w:hanging="483"/>
        <w:jc w:val="left"/>
      </w:pPr>
      <w:r>
        <w:rPr>
          <w:color w:val="212121"/>
        </w:rPr>
        <w:t>Продолжительность</w:t>
      </w:r>
      <w:r>
        <w:rPr>
          <w:color w:val="212121"/>
          <w:spacing w:val="28"/>
        </w:rPr>
        <w:t> </w:t>
      </w:r>
      <w:r>
        <w:rPr>
          <w:color w:val="212121"/>
        </w:rPr>
        <w:t>рабочего</w:t>
      </w:r>
      <w:r>
        <w:rPr>
          <w:color w:val="212121"/>
          <w:spacing w:val="29"/>
        </w:rPr>
        <w:t> </w:t>
      </w:r>
      <w:r>
        <w:rPr>
          <w:color w:val="212121"/>
        </w:rPr>
        <w:t>времени</w:t>
      </w:r>
      <w:r>
        <w:rPr>
          <w:color w:val="212121"/>
          <w:spacing w:val="29"/>
        </w:rPr>
        <w:t> </w:t>
      </w:r>
      <w:r>
        <w:rPr>
          <w:color w:val="212121"/>
        </w:rPr>
        <w:t>и</w:t>
      </w:r>
      <w:r>
        <w:rPr>
          <w:color w:val="212121"/>
          <w:spacing w:val="29"/>
        </w:rPr>
        <w:t> </w:t>
      </w:r>
      <w:r>
        <w:rPr>
          <w:color w:val="212121"/>
        </w:rPr>
        <w:t>нормы</w:t>
      </w:r>
      <w:r>
        <w:rPr>
          <w:color w:val="212121"/>
          <w:spacing w:val="29"/>
        </w:rPr>
        <w:t> </w:t>
      </w:r>
      <w:r>
        <w:rPr>
          <w:color w:val="212121"/>
        </w:rPr>
        <w:t>часов:</w:t>
      </w:r>
    </w:p>
    <w:p>
      <w:pPr>
        <w:pStyle w:val="BodyText"/>
        <w:spacing w:before="7"/>
        <w:rPr>
          <w:rFonts w:ascii="Arial"/>
          <w:b/>
          <w:sz w:val="39"/>
        </w:rPr>
      </w:pPr>
    </w:p>
    <w:p>
      <w:pPr>
        <w:pStyle w:val="BodyText"/>
        <w:spacing w:line="369" w:lineRule="auto"/>
        <w:ind w:left="852" w:right="999"/>
      </w:pPr>
      <w:r>
        <w:rPr>
          <w:color w:val="212121"/>
          <w:w w:val="105"/>
        </w:rPr>
        <w:t>Соблюдение установленной продолжительности рабочего времени, включая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подготовку</w:t>
      </w:r>
      <w:r>
        <w:rPr>
          <w:color w:val="212121"/>
          <w:spacing w:val="15"/>
        </w:rPr>
        <w:t> </w:t>
      </w:r>
      <w:r>
        <w:rPr>
          <w:color w:val="212121"/>
        </w:rPr>
        <w:t>к</w:t>
      </w:r>
      <w:r>
        <w:rPr>
          <w:color w:val="212121"/>
          <w:spacing w:val="15"/>
        </w:rPr>
        <w:t> </w:t>
      </w:r>
      <w:r>
        <w:rPr>
          <w:color w:val="212121"/>
        </w:rPr>
        <w:t>урокам,</w:t>
      </w:r>
      <w:r>
        <w:rPr>
          <w:color w:val="212121"/>
          <w:spacing w:val="15"/>
        </w:rPr>
        <w:t> </w:t>
      </w:r>
      <w:r>
        <w:rPr>
          <w:color w:val="212121"/>
        </w:rPr>
        <w:t>проверку</w:t>
      </w:r>
      <w:r>
        <w:rPr>
          <w:color w:val="212121"/>
          <w:spacing w:val="16"/>
        </w:rPr>
        <w:t> </w:t>
      </w:r>
      <w:r>
        <w:rPr>
          <w:color w:val="212121"/>
        </w:rPr>
        <w:t>работ,</w:t>
      </w:r>
      <w:r>
        <w:rPr>
          <w:color w:val="212121"/>
          <w:spacing w:val="15"/>
        </w:rPr>
        <w:t> </w:t>
      </w:r>
      <w:r>
        <w:rPr>
          <w:color w:val="212121"/>
        </w:rPr>
        <w:t>участие</w:t>
      </w:r>
      <w:r>
        <w:rPr>
          <w:color w:val="212121"/>
          <w:spacing w:val="15"/>
        </w:rPr>
        <w:t> </w:t>
      </w:r>
      <w:r>
        <w:rPr>
          <w:color w:val="212121"/>
        </w:rPr>
        <w:t>во</w:t>
      </w:r>
      <w:r>
        <w:rPr>
          <w:color w:val="212121"/>
          <w:spacing w:val="16"/>
        </w:rPr>
        <w:t> </w:t>
      </w:r>
      <w:r>
        <w:rPr>
          <w:color w:val="212121"/>
        </w:rPr>
        <w:t>внеклассных</w:t>
      </w:r>
      <w:r>
        <w:rPr>
          <w:color w:val="212121"/>
          <w:spacing w:val="14"/>
        </w:rPr>
        <w:t> </w:t>
      </w:r>
      <w:r>
        <w:rPr>
          <w:color w:val="212121"/>
        </w:rPr>
        <w:t>мероприятиях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другие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обязанности.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Heading3"/>
        <w:numPr>
          <w:ilvl w:val="1"/>
          <w:numId w:val="14"/>
        </w:numPr>
        <w:tabs>
          <w:tab w:pos="1335" w:val="left" w:leader="none"/>
        </w:tabs>
        <w:spacing w:line="240" w:lineRule="auto" w:before="64" w:after="0"/>
        <w:ind w:left="1334" w:right="0" w:hanging="483"/>
        <w:jc w:val="left"/>
      </w:pPr>
      <w:r>
        <w:rPr/>
        <w:pict>
          <v:rect style="position:absolute;margin-left:0pt;margin-top:.533227pt;width:594.999952pt;height:840.592945pt;mso-position-horizontal-relative:page;mso-position-vertical-relative:page;z-index:-1612288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215pt;width:578.15pt;height:840.6pt;mso-position-horizontal-relative:page;mso-position-vertical-relative:page;z-index:-1612236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color w:val="212121"/>
        </w:rPr>
        <w:t>Планирование</w:t>
      </w:r>
      <w:r>
        <w:rPr>
          <w:color w:val="212121"/>
          <w:spacing w:val="33"/>
        </w:rPr>
        <w:t> </w:t>
      </w:r>
      <w:r>
        <w:rPr>
          <w:color w:val="212121"/>
        </w:rPr>
        <w:t>деятельности</w:t>
      </w:r>
      <w:r>
        <w:rPr>
          <w:color w:val="212121"/>
          <w:spacing w:val="33"/>
        </w:rPr>
        <w:t> </w:t>
      </w:r>
      <w:r>
        <w:rPr>
          <w:color w:val="212121"/>
        </w:rPr>
        <w:t>и</w:t>
      </w:r>
      <w:r>
        <w:rPr>
          <w:color w:val="212121"/>
          <w:spacing w:val="33"/>
        </w:rPr>
        <w:t> </w:t>
      </w:r>
      <w:r>
        <w:rPr>
          <w:color w:val="212121"/>
        </w:rPr>
        <w:t>учебные</w:t>
      </w:r>
      <w:r>
        <w:rPr>
          <w:color w:val="212121"/>
          <w:spacing w:val="33"/>
        </w:rPr>
        <w:t> </w:t>
      </w:r>
      <w:r>
        <w:rPr>
          <w:color w:val="212121"/>
        </w:rPr>
        <w:t>планы:</w:t>
      </w:r>
    </w:p>
    <w:p>
      <w:pPr>
        <w:pStyle w:val="BodyText"/>
        <w:spacing w:before="8"/>
        <w:rPr>
          <w:rFonts w:ascii="Arial"/>
          <w:b/>
          <w:sz w:val="39"/>
        </w:rPr>
      </w:pPr>
    </w:p>
    <w:p>
      <w:pPr>
        <w:pStyle w:val="BodyText"/>
        <w:spacing w:line="369" w:lineRule="auto"/>
        <w:ind w:left="852" w:right="999"/>
      </w:pPr>
      <w:r>
        <w:rPr>
          <w:color w:val="212121"/>
          <w:w w:val="105"/>
        </w:rPr>
        <w:t>Создание и актуализация планов, в том числе определение последовательности и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содержания</w:t>
      </w:r>
      <w:r>
        <w:rPr>
          <w:color w:val="212121"/>
          <w:spacing w:val="19"/>
        </w:rPr>
        <w:t> </w:t>
      </w:r>
      <w:r>
        <w:rPr>
          <w:color w:val="212121"/>
        </w:rPr>
        <w:t>тем</w:t>
      </w:r>
      <w:r>
        <w:rPr>
          <w:color w:val="212121"/>
          <w:spacing w:val="21"/>
        </w:rPr>
        <w:t> </w:t>
      </w:r>
      <w:r>
        <w:rPr>
          <w:color w:val="212121"/>
        </w:rPr>
        <w:t>по</w:t>
      </w:r>
      <w:r>
        <w:rPr>
          <w:color w:val="212121"/>
          <w:spacing w:val="21"/>
        </w:rPr>
        <w:t> </w:t>
      </w:r>
      <w:r>
        <w:rPr>
          <w:color w:val="212121"/>
        </w:rPr>
        <w:t>этой</w:t>
      </w:r>
      <w:r>
        <w:rPr>
          <w:color w:val="212121"/>
          <w:spacing w:val="21"/>
        </w:rPr>
        <w:t> </w:t>
      </w:r>
      <w:r>
        <w:rPr>
          <w:color w:val="212121"/>
        </w:rPr>
        <w:t>дисциплине</w:t>
      </w:r>
      <w:r>
        <w:rPr>
          <w:color w:val="212121"/>
          <w:spacing w:val="20"/>
        </w:rPr>
        <w:t> </w:t>
      </w:r>
      <w:r>
        <w:rPr>
          <w:color w:val="212121"/>
        </w:rPr>
        <w:t>в</w:t>
      </w:r>
      <w:r>
        <w:rPr>
          <w:color w:val="212121"/>
          <w:spacing w:val="21"/>
        </w:rPr>
        <w:t> </w:t>
      </w:r>
      <w:r>
        <w:rPr>
          <w:color w:val="212121"/>
        </w:rPr>
        <w:t>соответствии</w:t>
      </w:r>
      <w:r>
        <w:rPr>
          <w:color w:val="212121"/>
          <w:spacing w:val="21"/>
        </w:rPr>
        <w:t> </w:t>
      </w:r>
      <w:r>
        <w:rPr>
          <w:color w:val="212121"/>
        </w:rPr>
        <w:t>с</w:t>
      </w:r>
      <w:r>
        <w:rPr>
          <w:color w:val="212121"/>
          <w:spacing w:val="21"/>
        </w:rPr>
        <w:t> </w:t>
      </w:r>
      <w:r>
        <w:rPr>
          <w:color w:val="212121"/>
        </w:rPr>
        <w:t>образовательными</w:t>
      </w:r>
      <w:r>
        <w:rPr>
          <w:color w:val="212121"/>
          <w:spacing w:val="20"/>
        </w:rPr>
        <w:t> </w:t>
      </w:r>
      <w:r>
        <w:rPr>
          <w:color w:val="212121"/>
        </w:rPr>
        <w:t>стандартами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3"/>
          <w:w w:val="105"/>
        </w:rPr>
        <w:t> </w:t>
      </w:r>
      <w:r>
        <w:rPr>
          <w:color w:val="212121"/>
          <w:w w:val="105"/>
        </w:rPr>
        <w:t>программами.</w:t>
      </w:r>
    </w:p>
    <w:p>
      <w:pPr>
        <w:pStyle w:val="BodyText"/>
        <w:rPr>
          <w:sz w:val="27"/>
        </w:rPr>
      </w:pPr>
    </w:p>
    <w:p>
      <w:pPr>
        <w:pStyle w:val="Heading3"/>
        <w:numPr>
          <w:ilvl w:val="1"/>
          <w:numId w:val="14"/>
        </w:numPr>
        <w:tabs>
          <w:tab w:pos="1335" w:val="left" w:leader="none"/>
        </w:tabs>
        <w:spacing w:line="240" w:lineRule="auto" w:before="0" w:after="0"/>
        <w:ind w:left="1334" w:right="0" w:hanging="483"/>
        <w:jc w:val="left"/>
      </w:pPr>
      <w:r>
        <w:rPr>
          <w:color w:val="212121"/>
          <w:spacing w:val="-1"/>
          <w:w w:val="105"/>
        </w:rPr>
        <w:t>Работа</w:t>
      </w:r>
      <w:r>
        <w:rPr>
          <w:color w:val="212121"/>
          <w:spacing w:val="-17"/>
          <w:w w:val="105"/>
        </w:rPr>
        <w:t> </w:t>
      </w:r>
      <w:r>
        <w:rPr>
          <w:color w:val="212121"/>
          <w:spacing w:val="-1"/>
          <w:w w:val="105"/>
        </w:rPr>
        <w:t>во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время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каникул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график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работы:</w:t>
      </w:r>
    </w:p>
    <w:p>
      <w:pPr>
        <w:pStyle w:val="BodyText"/>
        <w:spacing w:before="8"/>
        <w:rPr>
          <w:rFonts w:ascii="Arial"/>
          <w:b/>
          <w:sz w:val="39"/>
        </w:rPr>
      </w:pPr>
    </w:p>
    <w:p>
      <w:pPr>
        <w:pStyle w:val="BodyText"/>
        <w:spacing w:line="369" w:lineRule="auto"/>
        <w:ind w:left="852" w:right="999"/>
      </w:pPr>
      <w:r>
        <w:rPr>
          <w:color w:val="212121"/>
        </w:rPr>
        <w:t>Участие</w:t>
      </w:r>
      <w:r>
        <w:rPr>
          <w:color w:val="212121"/>
          <w:spacing w:val="19"/>
        </w:rPr>
        <w:t> </w:t>
      </w:r>
      <w:r>
        <w:rPr>
          <w:color w:val="212121"/>
        </w:rPr>
        <w:t>в</w:t>
      </w:r>
      <w:r>
        <w:rPr>
          <w:color w:val="212121"/>
          <w:spacing w:val="20"/>
        </w:rPr>
        <w:t> </w:t>
      </w:r>
      <w:r>
        <w:rPr>
          <w:color w:val="212121"/>
        </w:rPr>
        <w:t>организации</w:t>
      </w:r>
      <w:r>
        <w:rPr>
          <w:color w:val="212121"/>
          <w:spacing w:val="19"/>
        </w:rPr>
        <w:t> </w:t>
      </w:r>
      <w:r>
        <w:rPr>
          <w:color w:val="212121"/>
        </w:rPr>
        <w:t>дополнительных</w:t>
      </w:r>
      <w:r>
        <w:rPr>
          <w:color w:val="212121"/>
          <w:spacing w:val="19"/>
        </w:rPr>
        <w:t> </w:t>
      </w:r>
      <w:r>
        <w:rPr>
          <w:color w:val="212121"/>
        </w:rPr>
        <w:t>занятий,</w:t>
      </w:r>
      <w:r>
        <w:rPr>
          <w:color w:val="212121"/>
          <w:spacing w:val="18"/>
        </w:rPr>
        <w:t> </w:t>
      </w:r>
      <w:r>
        <w:rPr>
          <w:color w:val="212121"/>
        </w:rPr>
        <w:t>кружков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других</w:t>
      </w:r>
      <w:r>
        <w:rPr>
          <w:color w:val="212121"/>
          <w:spacing w:val="19"/>
        </w:rPr>
        <w:t> </w:t>
      </w:r>
      <w:r>
        <w:rPr>
          <w:color w:val="212121"/>
        </w:rPr>
        <w:t>мероприятий</w:t>
      </w:r>
      <w:r>
        <w:rPr>
          <w:color w:val="212121"/>
          <w:spacing w:val="20"/>
        </w:rPr>
        <w:t> </w:t>
      </w:r>
      <w:r>
        <w:rPr>
          <w:color w:val="212121"/>
        </w:rPr>
        <w:t>во</w:t>
      </w:r>
      <w:r>
        <w:rPr>
          <w:color w:val="212121"/>
          <w:spacing w:val="-61"/>
        </w:rPr>
        <w:t> </w:t>
      </w:r>
      <w:r>
        <w:rPr>
          <w:color w:val="212121"/>
        </w:rPr>
        <w:t>время</w:t>
      </w:r>
      <w:r>
        <w:rPr>
          <w:color w:val="212121"/>
          <w:spacing w:val="8"/>
        </w:rPr>
        <w:t> </w:t>
      </w:r>
      <w:r>
        <w:rPr>
          <w:color w:val="212121"/>
        </w:rPr>
        <w:t>каникул,</w:t>
      </w:r>
      <w:r>
        <w:rPr>
          <w:color w:val="212121"/>
          <w:spacing w:val="7"/>
        </w:rPr>
        <w:t> </w:t>
      </w:r>
      <w:r>
        <w:rPr>
          <w:color w:val="212121"/>
        </w:rPr>
        <w:t>а</w:t>
      </w:r>
      <w:r>
        <w:rPr>
          <w:color w:val="212121"/>
          <w:spacing w:val="8"/>
        </w:rPr>
        <w:t> </w:t>
      </w:r>
      <w:r>
        <w:rPr>
          <w:color w:val="212121"/>
        </w:rPr>
        <w:t>также</w:t>
      </w:r>
      <w:r>
        <w:rPr>
          <w:color w:val="212121"/>
          <w:spacing w:val="9"/>
        </w:rPr>
        <w:t> </w:t>
      </w:r>
      <w:r>
        <w:rPr>
          <w:color w:val="212121"/>
        </w:rPr>
        <w:t>соблюдение</w:t>
      </w:r>
      <w:r>
        <w:rPr>
          <w:color w:val="212121"/>
          <w:spacing w:val="7"/>
        </w:rPr>
        <w:t> </w:t>
      </w:r>
      <w:r>
        <w:rPr>
          <w:color w:val="212121"/>
        </w:rPr>
        <w:t>установленного</w:t>
      </w:r>
      <w:r>
        <w:rPr>
          <w:color w:val="212121"/>
          <w:spacing w:val="8"/>
        </w:rPr>
        <w:t> </w:t>
      </w:r>
      <w:r>
        <w:rPr>
          <w:color w:val="212121"/>
        </w:rPr>
        <w:t>графика</w:t>
      </w:r>
      <w:r>
        <w:rPr>
          <w:color w:val="212121"/>
          <w:spacing w:val="8"/>
        </w:rPr>
        <w:t> </w:t>
      </w:r>
      <w:r>
        <w:rPr>
          <w:color w:val="212121"/>
        </w:rPr>
        <w:t>работы.</w:t>
      </w:r>
    </w:p>
    <w:p>
      <w:pPr>
        <w:pStyle w:val="BodyText"/>
        <w:rPr>
          <w:sz w:val="27"/>
        </w:rPr>
      </w:pPr>
    </w:p>
    <w:p>
      <w:pPr>
        <w:pStyle w:val="Heading3"/>
        <w:numPr>
          <w:ilvl w:val="1"/>
          <w:numId w:val="14"/>
        </w:numPr>
        <w:tabs>
          <w:tab w:pos="1335" w:val="left" w:leader="none"/>
        </w:tabs>
        <w:spacing w:line="240" w:lineRule="auto" w:before="1" w:after="0"/>
        <w:ind w:left="1334" w:right="0" w:hanging="483"/>
        <w:jc w:val="left"/>
      </w:pPr>
      <w:r>
        <w:rPr>
          <w:color w:val="212121"/>
        </w:rPr>
        <w:t>Замена</w:t>
      </w:r>
      <w:r>
        <w:rPr>
          <w:color w:val="212121"/>
          <w:spacing w:val="36"/>
        </w:rPr>
        <w:t> </w:t>
      </w:r>
      <w:r>
        <w:rPr>
          <w:color w:val="212121"/>
        </w:rPr>
        <w:t>отсутствующих</w:t>
      </w:r>
      <w:r>
        <w:rPr>
          <w:color w:val="212121"/>
          <w:spacing w:val="36"/>
        </w:rPr>
        <w:t> </w:t>
      </w:r>
      <w:r>
        <w:rPr>
          <w:color w:val="212121"/>
        </w:rPr>
        <w:t>преподавателей:</w:t>
      </w:r>
    </w:p>
    <w:p>
      <w:pPr>
        <w:pStyle w:val="BodyText"/>
        <w:spacing w:before="7"/>
        <w:rPr>
          <w:rFonts w:ascii="Arial"/>
          <w:b/>
          <w:sz w:val="39"/>
        </w:rPr>
      </w:pPr>
    </w:p>
    <w:p>
      <w:pPr>
        <w:pStyle w:val="BodyText"/>
        <w:spacing w:line="369" w:lineRule="auto"/>
        <w:ind w:left="852" w:right="935"/>
      </w:pPr>
      <w:r>
        <w:rPr>
          <w:color w:val="212121"/>
        </w:rPr>
        <w:t>Возможность</w:t>
      </w:r>
      <w:r>
        <w:rPr>
          <w:color w:val="212121"/>
          <w:spacing w:val="20"/>
        </w:rPr>
        <w:t> </w:t>
      </w:r>
      <w:r>
        <w:rPr>
          <w:color w:val="212121"/>
        </w:rPr>
        <w:t>замещать</w:t>
      </w:r>
      <w:r>
        <w:rPr>
          <w:color w:val="212121"/>
          <w:spacing w:val="21"/>
        </w:rPr>
        <w:t> </w:t>
      </w:r>
      <w:r>
        <w:rPr>
          <w:color w:val="212121"/>
        </w:rPr>
        <w:t>других</w:t>
      </w:r>
      <w:r>
        <w:rPr>
          <w:color w:val="212121"/>
          <w:spacing w:val="21"/>
        </w:rPr>
        <w:t> </w:t>
      </w:r>
      <w:r>
        <w:rPr>
          <w:color w:val="212121"/>
        </w:rPr>
        <w:t>учителей</w:t>
      </w:r>
      <w:r>
        <w:rPr>
          <w:color w:val="212121"/>
          <w:spacing w:val="20"/>
        </w:rPr>
        <w:t> </w:t>
      </w:r>
      <w:r>
        <w:rPr>
          <w:color w:val="212121"/>
        </w:rPr>
        <w:t>географии,</w:t>
      </w:r>
      <w:r>
        <w:rPr>
          <w:color w:val="212121"/>
          <w:spacing w:val="21"/>
        </w:rPr>
        <w:t> </w:t>
      </w:r>
      <w:r>
        <w:rPr>
          <w:color w:val="212121"/>
        </w:rPr>
        <w:t>если</w:t>
      </w:r>
      <w:r>
        <w:rPr>
          <w:color w:val="212121"/>
          <w:spacing w:val="21"/>
        </w:rPr>
        <w:t> </w:t>
      </w:r>
      <w:r>
        <w:rPr>
          <w:color w:val="212121"/>
        </w:rPr>
        <w:t>они</w:t>
      </w:r>
      <w:r>
        <w:rPr>
          <w:color w:val="212121"/>
          <w:spacing w:val="21"/>
        </w:rPr>
        <w:t> </w:t>
      </w:r>
      <w:r>
        <w:rPr>
          <w:color w:val="212121"/>
        </w:rPr>
        <w:t>временно</w:t>
      </w:r>
      <w:r>
        <w:rPr>
          <w:color w:val="212121"/>
          <w:spacing w:val="21"/>
        </w:rPr>
        <w:t> </w:t>
      </w:r>
      <w:r>
        <w:rPr>
          <w:color w:val="212121"/>
        </w:rPr>
        <w:t>отсутствуют</w:t>
      </w:r>
      <w:r>
        <w:rPr>
          <w:color w:val="212121"/>
          <w:spacing w:val="21"/>
        </w:rPr>
        <w:t> </w:t>
      </w:r>
      <w:r>
        <w:rPr>
          <w:color w:val="212121"/>
        </w:rPr>
        <w:t>по</w:t>
      </w:r>
      <w:r>
        <w:rPr>
          <w:color w:val="212121"/>
          <w:spacing w:val="-61"/>
        </w:rPr>
        <w:t> </w:t>
      </w:r>
      <w:r>
        <w:rPr>
          <w:color w:val="212121"/>
        </w:rPr>
        <w:t>какой-либо</w:t>
      </w:r>
      <w:r>
        <w:rPr>
          <w:color w:val="212121"/>
          <w:spacing w:val="5"/>
        </w:rPr>
        <w:t> </w:t>
      </w:r>
      <w:r>
        <w:rPr>
          <w:color w:val="212121"/>
        </w:rPr>
        <w:t>причине.</w:t>
      </w:r>
    </w:p>
    <w:p>
      <w:pPr>
        <w:pStyle w:val="BodyText"/>
        <w:spacing w:before="1"/>
        <w:rPr>
          <w:sz w:val="27"/>
        </w:rPr>
      </w:pPr>
    </w:p>
    <w:p>
      <w:pPr>
        <w:pStyle w:val="Heading3"/>
        <w:numPr>
          <w:ilvl w:val="1"/>
          <w:numId w:val="14"/>
        </w:numPr>
        <w:tabs>
          <w:tab w:pos="1335" w:val="left" w:leader="none"/>
        </w:tabs>
        <w:spacing w:line="240" w:lineRule="auto" w:before="0" w:after="0"/>
        <w:ind w:left="1334" w:right="0" w:hanging="483"/>
        <w:jc w:val="left"/>
      </w:pPr>
      <w:r>
        <w:rPr>
          <w:color w:val="212121"/>
        </w:rPr>
        <w:t>Получение</w:t>
      </w:r>
      <w:r>
        <w:rPr>
          <w:color w:val="212121"/>
          <w:spacing w:val="34"/>
        </w:rPr>
        <w:t> </w:t>
      </w:r>
      <w:r>
        <w:rPr>
          <w:color w:val="212121"/>
        </w:rPr>
        <w:t>информации</w:t>
      </w:r>
      <w:r>
        <w:rPr>
          <w:color w:val="212121"/>
          <w:spacing w:val="34"/>
        </w:rPr>
        <w:t> </w:t>
      </w:r>
      <w:r>
        <w:rPr>
          <w:color w:val="212121"/>
        </w:rPr>
        <w:t>нормативного</w:t>
      </w:r>
      <w:r>
        <w:rPr>
          <w:color w:val="212121"/>
          <w:spacing w:val="34"/>
        </w:rPr>
        <w:t> </w:t>
      </w:r>
      <w:r>
        <w:rPr>
          <w:color w:val="212121"/>
        </w:rPr>
        <w:t>характера:</w:t>
      </w:r>
    </w:p>
    <w:p>
      <w:pPr>
        <w:pStyle w:val="BodyText"/>
        <w:spacing w:before="7"/>
        <w:rPr>
          <w:rFonts w:ascii="Arial"/>
          <w:b/>
          <w:sz w:val="39"/>
        </w:rPr>
      </w:pPr>
    </w:p>
    <w:p>
      <w:pPr>
        <w:pStyle w:val="BodyText"/>
        <w:spacing w:line="369" w:lineRule="auto"/>
        <w:ind w:left="852" w:right="999"/>
      </w:pPr>
      <w:r>
        <w:rPr>
          <w:color w:val="212121"/>
        </w:rPr>
        <w:t>Обязанность</w:t>
      </w:r>
      <w:r>
        <w:rPr>
          <w:color w:val="212121"/>
          <w:spacing w:val="21"/>
        </w:rPr>
        <w:t> </w:t>
      </w:r>
      <w:r>
        <w:rPr>
          <w:color w:val="212121"/>
        </w:rPr>
        <w:t>ознакомления</w:t>
      </w:r>
      <w:r>
        <w:rPr>
          <w:color w:val="212121"/>
          <w:spacing w:val="21"/>
        </w:rPr>
        <w:t> </w:t>
      </w:r>
      <w:r>
        <w:rPr>
          <w:color w:val="212121"/>
        </w:rPr>
        <w:t>с</w:t>
      </w:r>
      <w:r>
        <w:rPr>
          <w:color w:val="212121"/>
          <w:spacing w:val="21"/>
        </w:rPr>
        <w:t> </w:t>
      </w:r>
      <w:r>
        <w:rPr>
          <w:color w:val="212121"/>
        </w:rPr>
        <w:t>изменениями</w:t>
      </w:r>
      <w:r>
        <w:rPr>
          <w:color w:val="212121"/>
          <w:spacing w:val="21"/>
        </w:rPr>
        <w:t> </w:t>
      </w:r>
      <w:r>
        <w:rPr>
          <w:color w:val="212121"/>
        </w:rPr>
        <w:t>в</w:t>
      </w:r>
      <w:r>
        <w:rPr>
          <w:color w:val="212121"/>
          <w:spacing w:val="21"/>
        </w:rPr>
        <w:t> </w:t>
      </w:r>
      <w:r>
        <w:rPr>
          <w:color w:val="212121"/>
        </w:rPr>
        <w:t>законодательстве,</w:t>
      </w:r>
      <w:r>
        <w:rPr>
          <w:color w:val="212121"/>
          <w:spacing w:val="21"/>
        </w:rPr>
        <w:t> </w:t>
      </w:r>
      <w:r>
        <w:rPr>
          <w:color w:val="212121"/>
        </w:rPr>
        <w:t>образовательных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стандартах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требованиях,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связанных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с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обучением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географии.</w:t>
      </w:r>
    </w:p>
    <w:p>
      <w:pPr>
        <w:pStyle w:val="BodyText"/>
        <w:spacing w:before="1"/>
        <w:rPr>
          <w:sz w:val="27"/>
        </w:rPr>
      </w:pPr>
    </w:p>
    <w:p>
      <w:pPr>
        <w:pStyle w:val="Heading3"/>
        <w:numPr>
          <w:ilvl w:val="1"/>
          <w:numId w:val="14"/>
        </w:numPr>
        <w:tabs>
          <w:tab w:pos="1335" w:val="left" w:leader="none"/>
        </w:tabs>
        <w:spacing w:line="240" w:lineRule="auto" w:before="0" w:after="0"/>
        <w:ind w:left="1334" w:right="0" w:hanging="483"/>
        <w:jc w:val="left"/>
      </w:pPr>
      <w:r>
        <w:rPr>
          <w:color w:val="212121"/>
        </w:rPr>
        <w:t>Обмен</w:t>
      </w:r>
      <w:r>
        <w:rPr>
          <w:color w:val="212121"/>
          <w:spacing w:val="29"/>
        </w:rPr>
        <w:t> </w:t>
      </w:r>
      <w:r>
        <w:rPr>
          <w:color w:val="212121"/>
        </w:rPr>
        <w:t>информацией</w:t>
      </w:r>
      <w:r>
        <w:rPr>
          <w:color w:val="212121"/>
          <w:spacing w:val="30"/>
        </w:rPr>
        <w:t> </w:t>
      </w:r>
      <w:r>
        <w:rPr>
          <w:color w:val="212121"/>
        </w:rPr>
        <w:t>с</w:t>
      </w:r>
      <w:r>
        <w:rPr>
          <w:color w:val="212121"/>
          <w:spacing w:val="29"/>
        </w:rPr>
        <w:t> </w:t>
      </w:r>
      <w:r>
        <w:rPr>
          <w:color w:val="212121"/>
        </w:rPr>
        <w:t>администрацией</w:t>
      </w:r>
      <w:r>
        <w:rPr>
          <w:color w:val="212121"/>
          <w:spacing w:val="30"/>
        </w:rPr>
        <w:t> </w:t>
      </w:r>
      <w:r>
        <w:rPr>
          <w:color w:val="212121"/>
        </w:rPr>
        <w:t>и</w:t>
      </w:r>
      <w:r>
        <w:rPr>
          <w:color w:val="212121"/>
          <w:spacing w:val="29"/>
        </w:rPr>
        <w:t> </w:t>
      </w:r>
      <w:r>
        <w:rPr>
          <w:color w:val="212121"/>
        </w:rPr>
        <w:t>родителями:</w:t>
      </w:r>
    </w:p>
    <w:p>
      <w:pPr>
        <w:pStyle w:val="BodyText"/>
        <w:spacing w:before="7"/>
        <w:rPr>
          <w:rFonts w:ascii="Arial"/>
          <w:b/>
          <w:sz w:val="39"/>
        </w:rPr>
      </w:pPr>
    </w:p>
    <w:p>
      <w:pPr>
        <w:pStyle w:val="BodyText"/>
        <w:spacing w:line="369" w:lineRule="auto" w:before="1"/>
        <w:ind w:left="852" w:right="999"/>
      </w:pPr>
      <w:r>
        <w:rPr>
          <w:color w:val="212121"/>
          <w:w w:val="105"/>
        </w:rPr>
        <w:t>Участие в родительских собраниях, консультациях и взаимодействие с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администрацией</w:t>
      </w:r>
      <w:r>
        <w:rPr>
          <w:color w:val="212121"/>
          <w:spacing w:val="29"/>
        </w:rPr>
        <w:t> </w:t>
      </w:r>
      <w:r>
        <w:rPr>
          <w:color w:val="212121"/>
        </w:rPr>
        <w:t>для</w:t>
      </w:r>
      <w:r>
        <w:rPr>
          <w:color w:val="212121"/>
          <w:spacing w:val="29"/>
        </w:rPr>
        <w:t> </w:t>
      </w:r>
      <w:r>
        <w:rPr>
          <w:color w:val="212121"/>
        </w:rPr>
        <w:t>обсуждения</w:t>
      </w:r>
      <w:r>
        <w:rPr>
          <w:color w:val="212121"/>
          <w:spacing w:val="29"/>
        </w:rPr>
        <w:t> </w:t>
      </w:r>
      <w:r>
        <w:rPr>
          <w:color w:val="212121"/>
        </w:rPr>
        <w:t>вопросов,</w:t>
      </w:r>
      <w:r>
        <w:rPr>
          <w:color w:val="212121"/>
          <w:spacing w:val="30"/>
        </w:rPr>
        <w:t> </w:t>
      </w:r>
      <w:r>
        <w:rPr>
          <w:color w:val="212121"/>
        </w:rPr>
        <w:t>связанных</w:t>
      </w:r>
      <w:r>
        <w:rPr>
          <w:color w:val="212121"/>
          <w:spacing w:val="30"/>
        </w:rPr>
        <w:t> </w:t>
      </w:r>
      <w:r>
        <w:rPr>
          <w:color w:val="212121"/>
        </w:rPr>
        <w:t>с</w:t>
      </w:r>
      <w:r>
        <w:rPr>
          <w:color w:val="212121"/>
          <w:spacing w:val="30"/>
        </w:rPr>
        <w:t> </w:t>
      </w:r>
      <w:r>
        <w:rPr>
          <w:color w:val="212121"/>
        </w:rPr>
        <w:t>учебным</w:t>
      </w:r>
      <w:r>
        <w:rPr>
          <w:color w:val="212121"/>
          <w:spacing w:val="30"/>
        </w:rPr>
        <w:t> </w:t>
      </w:r>
      <w:r>
        <w:rPr>
          <w:color w:val="212121"/>
        </w:rPr>
        <w:t>процессом.</w:t>
      </w:r>
    </w:p>
    <w:p>
      <w:pPr>
        <w:pStyle w:val="BodyText"/>
        <w:rPr>
          <w:sz w:val="27"/>
        </w:rPr>
      </w:pPr>
    </w:p>
    <w:p>
      <w:pPr>
        <w:pStyle w:val="Heading3"/>
        <w:numPr>
          <w:ilvl w:val="1"/>
          <w:numId w:val="14"/>
        </w:numPr>
        <w:tabs>
          <w:tab w:pos="1335" w:val="left" w:leader="none"/>
        </w:tabs>
        <w:spacing w:line="240" w:lineRule="auto" w:before="0" w:after="0"/>
        <w:ind w:left="1334" w:right="0" w:hanging="483"/>
        <w:jc w:val="left"/>
      </w:pPr>
      <w:r>
        <w:rPr>
          <w:color w:val="212121"/>
        </w:rPr>
        <w:t>Информирование</w:t>
      </w:r>
      <w:r>
        <w:rPr>
          <w:color w:val="212121"/>
          <w:spacing w:val="30"/>
        </w:rPr>
        <w:t> </w:t>
      </w:r>
      <w:r>
        <w:rPr>
          <w:color w:val="212121"/>
        </w:rPr>
        <w:t>об</w:t>
      </w:r>
      <w:r>
        <w:rPr>
          <w:color w:val="212121"/>
          <w:spacing w:val="30"/>
        </w:rPr>
        <w:t> </w:t>
      </w:r>
      <w:r>
        <w:rPr>
          <w:color w:val="212121"/>
        </w:rPr>
        <w:t>инфекционных</w:t>
      </w:r>
      <w:r>
        <w:rPr>
          <w:color w:val="212121"/>
          <w:spacing w:val="31"/>
        </w:rPr>
        <w:t> </w:t>
      </w:r>
      <w:r>
        <w:rPr>
          <w:color w:val="212121"/>
        </w:rPr>
        <w:t>и</w:t>
      </w:r>
      <w:r>
        <w:rPr>
          <w:color w:val="212121"/>
          <w:spacing w:val="30"/>
        </w:rPr>
        <w:t> </w:t>
      </w:r>
      <w:r>
        <w:rPr>
          <w:color w:val="212121"/>
        </w:rPr>
        <w:t>аварийных</w:t>
      </w:r>
      <w:r>
        <w:rPr>
          <w:color w:val="212121"/>
          <w:spacing w:val="31"/>
        </w:rPr>
        <w:t> </w:t>
      </w:r>
      <w:r>
        <w:rPr>
          <w:color w:val="212121"/>
        </w:rPr>
        <w:t>случаях:</w:t>
      </w:r>
    </w:p>
    <w:p>
      <w:pPr>
        <w:pStyle w:val="BodyText"/>
        <w:spacing w:before="8"/>
        <w:rPr>
          <w:rFonts w:ascii="Arial"/>
          <w:b/>
          <w:sz w:val="39"/>
        </w:rPr>
      </w:pPr>
    </w:p>
    <w:p>
      <w:pPr>
        <w:pStyle w:val="BodyText"/>
        <w:spacing w:line="369" w:lineRule="auto"/>
        <w:ind w:left="852"/>
      </w:pPr>
      <w:r>
        <w:rPr>
          <w:color w:val="212121"/>
        </w:rPr>
        <w:t>Осведомление</w:t>
      </w:r>
      <w:r>
        <w:rPr>
          <w:color w:val="212121"/>
          <w:spacing w:val="30"/>
        </w:rPr>
        <w:t> </w:t>
      </w:r>
      <w:r>
        <w:rPr>
          <w:color w:val="212121"/>
        </w:rPr>
        <w:t>администрации</w:t>
      </w:r>
      <w:r>
        <w:rPr>
          <w:color w:val="212121"/>
          <w:spacing w:val="32"/>
        </w:rPr>
        <w:t> </w:t>
      </w:r>
      <w:r>
        <w:rPr>
          <w:color w:val="212121"/>
        </w:rPr>
        <w:t>об</w:t>
      </w:r>
      <w:r>
        <w:rPr>
          <w:color w:val="212121"/>
          <w:spacing w:val="32"/>
        </w:rPr>
        <w:t> </w:t>
      </w:r>
      <w:r>
        <w:rPr>
          <w:color w:val="212121"/>
        </w:rPr>
        <w:t>инфекционных</w:t>
      </w:r>
      <w:r>
        <w:rPr>
          <w:color w:val="212121"/>
          <w:spacing w:val="32"/>
        </w:rPr>
        <w:t> </w:t>
      </w:r>
      <w:r>
        <w:rPr>
          <w:color w:val="212121"/>
        </w:rPr>
        <w:t>случаях</w:t>
      </w:r>
      <w:r>
        <w:rPr>
          <w:color w:val="212121"/>
          <w:spacing w:val="31"/>
        </w:rPr>
        <w:t> </w:t>
      </w:r>
      <w:r>
        <w:rPr>
          <w:color w:val="212121"/>
        </w:rPr>
        <w:t>среди</w:t>
      </w:r>
      <w:r>
        <w:rPr>
          <w:color w:val="212121"/>
          <w:spacing w:val="31"/>
        </w:rPr>
        <w:t> </w:t>
      </w:r>
      <w:r>
        <w:rPr>
          <w:color w:val="212121"/>
        </w:rPr>
        <w:t>учащихся</w:t>
      </w:r>
      <w:r>
        <w:rPr>
          <w:color w:val="212121"/>
          <w:spacing w:val="32"/>
        </w:rPr>
        <w:t> </w:t>
      </w:r>
      <w:r>
        <w:rPr>
          <w:color w:val="212121"/>
        </w:rPr>
        <w:t>и</w:t>
      </w:r>
      <w:r>
        <w:rPr>
          <w:color w:val="212121"/>
          <w:spacing w:val="32"/>
        </w:rPr>
        <w:t> </w:t>
      </w:r>
      <w:r>
        <w:rPr>
          <w:color w:val="212121"/>
        </w:rPr>
        <w:t>принятие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соответствующих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мер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для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предотвращения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распространения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заболеваний.</w:t>
      </w:r>
    </w:p>
    <w:p>
      <w:pPr>
        <w:pStyle w:val="BodyText"/>
        <w:rPr>
          <w:sz w:val="27"/>
        </w:rPr>
      </w:pPr>
    </w:p>
    <w:p>
      <w:pPr>
        <w:pStyle w:val="Heading3"/>
        <w:numPr>
          <w:ilvl w:val="1"/>
          <w:numId w:val="14"/>
        </w:numPr>
        <w:tabs>
          <w:tab w:pos="1335" w:val="left" w:leader="none"/>
        </w:tabs>
        <w:spacing w:line="240" w:lineRule="auto" w:before="0" w:after="0"/>
        <w:ind w:left="1334" w:right="0" w:hanging="483"/>
        <w:jc w:val="left"/>
      </w:pPr>
      <w:r>
        <w:rPr>
          <w:color w:val="212121"/>
        </w:rPr>
        <w:t>Сообщение</w:t>
      </w:r>
      <w:r>
        <w:rPr>
          <w:color w:val="212121"/>
          <w:spacing w:val="39"/>
        </w:rPr>
        <w:t> </w:t>
      </w:r>
      <w:r>
        <w:rPr>
          <w:color w:val="212121"/>
        </w:rPr>
        <w:t>полученной</w:t>
      </w:r>
      <w:r>
        <w:rPr>
          <w:color w:val="212121"/>
          <w:spacing w:val="39"/>
        </w:rPr>
        <w:t> </w:t>
      </w:r>
      <w:r>
        <w:rPr>
          <w:color w:val="212121"/>
        </w:rPr>
        <w:t>информации</w:t>
      </w:r>
      <w:r>
        <w:rPr>
          <w:color w:val="212121"/>
          <w:spacing w:val="39"/>
        </w:rPr>
        <w:t> </w:t>
      </w:r>
      <w:r>
        <w:rPr>
          <w:color w:val="212121"/>
        </w:rPr>
        <w:t>администрации:</w:t>
      </w:r>
    </w:p>
    <w:p>
      <w:pPr>
        <w:pStyle w:val="BodyText"/>
        <w:spacing w:before="8"/>
        <w:rPr>
          <w:rFonts w:ascii="Arial"/>
          <w:b/>
          <w:sz w:val="39"/>
        </w:rPr>
      </w:pPr>
    </w:p>
    <w:p>
      <w:pPr>
        <w:pStyle w:val="BodyText"/>
        <w:spacing w:line="369" w:lineRule="auto"/>
        <w:ind w:left="852" w:right="999"/>
      </w:pPr>
      <w:r>
        <w:rPr>
          <w:color w:val="212121"/>
        </w:rPr>
        <w:t>Предоставление</w:t>
      </w:r>
      <w:r>
        <w:rPr>
          <w:color w:val="212121"/>
          <w:spacing w:val="30"/>
        </w:rPr>
        <w:t> </w:t>
      </w:r>
      <w:r>
        <w:rPr>
          <w:color w:val="212121"/>
        </w:rPr>
        <w:t>администрации</w:t>
      </w:r>
      <w:r>
        <w:rPr>
          <w:color w:val="212121"/>
          <w:spacing w:val="32"/>
        </w:rPr>
        <w:t> </w:t>
      </w:r>
      <w:r>
        <w:rPr>
          <w:color w:val="212121"/>
        </w:rPr>
        <w:t>школы</w:t>
      </w:r>
      <w:r>
        <w:rPr>
          <w:color w:val="212121"/>
          <w:spacing w:val="30"/>
        </w:rPr>
        <w:t> </w:t>
      </w:r>
      <w:r>
        <w:rPr>
          <w:color w:val="212121"/>
        </w:rPr>
        <w:t>информации</w:t>
      </w:r>
      <w:r>
        <w:rPr>
          <w:color w:val="212121"/>
          <w:spacing w:val="32"/>
        </w:rPr>
        <w:t> </w:t>
      </w:r>
      <w:r>
        <w:rPr>
          <w:color w:val="212121"/>
        </w:rPr>
        <w:t>о</w:t>
      </w:r>
      <w:r>
        <w:rPr>
          <w:color w:val="212121"/>
          <w:spacing w:val="32"/>
        </w:rPr>
        <w:t> </w:t>
      </w:r>
      <w:r>
        <w:rPr>
          <w:color w:val="212121"/>
        </w:rPr>
        <w:t>событиях,</w:t>
      </w:r>
      <w:r>
        <w:rPr>
          <w:color w:val="212121"/>
          <w:spacing w:val="32"/>
        </w:rPr>
        <w:t> </w:t>
      </w:r>
      <w:r>
        <w:rPr>
          <w:color w:val="212121"/>
        </w:rPr>
        <w:t>изменениях</w:t>
      </w:r>
      <w:r>
        <w:rPr>
          <w:color w:val="212121"/>
          <w:spacing w:val="32"/>
        </w:rPr>
        <w:t> </w:t>
      </w:r>
      <w:r>
        <w:rPr>
          <w:color w:val="212121"/>
        </w:rPr>
        <w:t>или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ситуациях,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которые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могут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повлиять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процесс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обучения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учеников.</w:t>
      </w:r>
    </w:p>
    <w:p>
      <w:pPr>
        <w:pStyle w:val="BodyText"/>
        <w:rPr>
          <w:sz w:val="27"/>
        </w:rPr>
      </w:pPr>
    </w:p>
    <w:p>
      <w:pPr>
        <w:pStyle w:val="Heading3"/>
        <w:numPr>
          <w:ilvl w:val="1"/>
          <w:numId w:val="14"/>
        </w:numPr>
        <w:tabs>
          <w:tab w:pos="1335" w:val="left" w:leader="none"/>
        </w:tabs>
        <w:spacing w:line="240" w:lineRule="auto" w:before="0" w:after="0"/>
        <w:ind w:left="1334" w:right="0" w:hanging="483"/>
        <w:jc w:val="left"/>
      </w:pPr>
      <w:r>
        <w:rPr>
          <w:color w:val="212121"/>
        </w:rPr>
        <w:t>Персональная</w:t>
      </w:r>
      <w:r>
        <w:rPr>
          <w:color w:val="212121"/>
          <w:spacing w:val="34"/>
        </w:rPr>
        <w:t> </w:t>
      </w:r>
      <w:r>
        <w:rPr>
          <w:color w:val="212121"/>
        </w:rPr>
        <w:t>ответственность</w:t>
      </w:r>
      <w:r>
        <w:rPr>
          <w:color w:val="212121"/>
          <w:spacing w:val="35"/>
        </w:rPr>
        <w:t> </w:t>
      </w:r>
      <w:r>
        <w:rPr>
          <w:color w:val="212121"/>
        </w:rPr>
        <w:t>за</w:t>
      </w:r>
      <w:r>
        <w:rPr>
          <w:color w:val="212121"/>
          <w:spacing w:val="35"/>
        </w:rPr>
        <w:t> </w:t>
      </w:r>
      <w:r>
        <w:rPr>
          <w:color w:val="212121"/>
        </w:rPr>
        <w:t>материальные</w:t>
      </w:r>
      <w:r>
        <w:rPr>
          <w:color w:val="212121"/>
          <w:spacing w:val="35"/>
        </w:rPr>
        <w:t> </w:t>
      </w:r>
      <w:r>
        <w:rPr>
          <w:color w:val="212121"/>
        </w:rPr>
        <w:t>ценности:</w:t>
      </w:r>
    </w:p>
    <w:p>
      <w:pPr>
        <w:pStyle w:val="BodyText"/>
        <w:spacing w:before="8"/>
        <w:rPr>
          <w:rFonts w:ascii="Arial"/>
          <w:b/>
          <w:sz w:val="39"/>
        </w:rPr>
      </w:pPr>
    </w:p>
    <w:p>
      <w:pPr>
        <w:pStyle w:val="BodyText"/>
        <w:spacing w:line="369" w:lineRule="auto"/>
        <w:ind w:left="852" w:right="1400"/>
        <w:jc w:val="both"/>
      </w:pPr>
      <w:r>
        <w:rPr>
          <w:color w:val="212121"/>
        </w:rPr>
        <w:t>Бережное обращение с материальными ценностями, оборудованием и школьными</w:t>
      </w:r>
      <w:r>
        <w:rPr>
          <w:color w:val="212121"/>
          <w:spacing w:val="1"/>
        </w:rPr>
        <w:t> </w:t>
      </w:r>
      <w:r>
        <w:rPr>
          <w:color w:val="212121"/>
        </w:rPr>
        <w:t>материалами в кабинете, а также ответственность за сохранность оборудования и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материалов,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используемых в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учебных целях.</w:t>
      </w:r>
    </w:p>
    <w:p>
      <w:pPr>
        <w:pStyle w:val="BodyText"/>
        <w:spacing w:before="9"/>
        <w:rPr>
          <w:sz w:val="22"/>
        </w:rPr>
      </w:pPr>
    </w:p>
    <w:p>
      <w:pPr>
        <w:pStyle w:val="Heading1"/>
      </w:pPr>
      <w:bookmarkStart w:name="_bookmark16" w:id="17"/>
      <w:bookmarkEnd w:id="17"/>
      <w:r>
        <w:rPr>
          <w:b w:val="0"/>
        </w:rPr>
      </w:r>
      <w:r>
        <w:rPr>
          <w:color w:val="202020"/>
          <w:spacing w:val="-24"/>
          <w:w w:val="105"/>
        </w:rPr>
        <w:t>Заключительные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23"/>
          <w:w w:val="105"/>
        </w:rPr>
        <w:t>положения</w:t>
      </w:r>
    </w:p>
    <w:p>
      <w:pPr>
        <w:spacing w:after="0"/>
        <w:sectPr>
          <w:pgSz w:w="11900" w:h="16840"/>
          <w:pgMar w:top="0" w:bottom="0" w:left="0" w:right="0"/>
        </w:sectPr>
      </w:pPr>
    </w:p>
    <w:p>
      <w:pPr>
        <w:pStyle w:val="Heading3"/>
        <w:numPr>
          <w:ilvl w:val="1"/>
          <w:numId w:val="15"/>
        </w:numPr>
        <w:tabs>
          <w:tab w:pos="1335" w:val="left" w:leader="none"/>
        </w:tabs>
        <w:spacing w:line="240" w:lineRule="auto" w:before="64" w:after="0"/>
        <w:ind w:left="1334" w:right="0" w:hanging="483"/>
        <w:jc w:val="left"/>
      </w:pPr>
      <w:r>
        <w:rPr/>
        <w:pict>
          <v:rect style="position:absolute;margin-left:0pt;margin-top:.532836pt;width:594.999952pt;height:840.592945pt;mso-position-horizontal-relative:page;mso-position-vertical-relative:page;z-index:-1612185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476855pt;width:578.15pt;height:535.5pt;mso-position-horizontal-relative:page;mso-position-vertical-relative:paragraph;z-index:-16121344" coordorigin="169,10" coordsize="11563,10710">
            <v:shape style="position:absolute;left:168;top:9;width:11563;height:10710" coordorigin="169,10" coordsize="11563,10710" path="m11731,10l11668,10,11668,10624,232,10624,232,10,169,10,169,10624,169,10640,169,10720,11731,10720,11731,10640,11731,10624,11731,10624,11731,10xe" filled="true" fillcolor="#000000" stroked="false">
              <v:path arrowok="t"/>
              <v:fill opacity="9764f" type="solid"/>
            </v:shape>
            <v:rect style="position:absolute;left:232;top:10;width:11436;height:10630" filled="true" fillcolor="#ffffff" stroked="false">
              <v:fill type="solid"/>
            </v:rect>
            <v:shape style="position:absolute;left:852;top:6460;width:505;height:510" type="#_x0000_t75" stroked="false">
              <v:imagedata r:id="rId17" o:title=""/>
            </v:shape>
            <v:shape style="position:absolute;left:1472;top:6549;width:496;height:496" coordorigin="1472,6549" coordsize="496,496" path="m1914,6549l1526,6549,1518,6551,1474,6595,1472,6603,1472,6983,1472,6991,1518,7043,1526,7045,1914,7045,1966,6999,1968,6991,1968,6603,1922,6551,1914,6549xe" filled="true" fillcolor="#2ca4e0" stroked="false">
              <v:path arrowok="t"/>
              <v:fill type="solid"/>
            </v:shape>
            <v:shape style="position:absolute;left:2091;top:6549;width:496;height:496" coordorigin="2092,6549" coordsize="496,496" path="m2534,6549l2146,6549,2138,6551,2093,6595,2092,6603,2092,6983,2092,6991,2138,7043,2146,7045,2534,7045,2586,6999,2588,6991,2588,6603,2542,6551,2534,6549xe" filled="true" fillcolor="#587ea2" stroked="false">
              <v:path arrowok="t"/>
              <v:fill type="solid"/>
            </v:shape>
            <v:shape style="position:absolute;left:2711;top:6549;width:496;height:496" coordorigin="2712,6549" coordsize="496,496" path="m3154,6549l2765,6549,2757,6551,2713,6595,2712,6603,2712,6983,2712,6991,2757,7043,2765,7045,3154,7045,3206,6999,3207,6991,3207,6603,3162,6551,3154,6549xe" filled="true" fillcolor="#f2710c" stroked="false">
              <v:path arrowok="t"/>
              <v:fill type="solid"/>
            </v:shape>
            <v:shape style="position:absolute;left:3331;top:6549;width:496;height:496" coordorigin="3331,6549" coordsize="496,496" path="m3773,6549l3385,6549,3377,6551,3333,6595,3331,6603,3331,6983,3331,6991,3377,7043,3385,7045,3773,7045,3826,6999,3827,6991,3827,6603,3781,6551,3773,6549xe" filled="true" fillcolor="#1d9af0" stroked="false">
              <v:path arrowok="t"/>
              <v:fill type="solid"/>
            </v:shape>
            <v:shape style="position:absolute;left:3951;top:6549;width:496;height:496" coordorigin="3951,6549" coordsize="496,496" path="m4393,6549l4005,6549,3997,6551,3953,6595,3951,6603,3951,6983,3951,6991,3997,7043,4005,7045,4393,7045,4445,6999,4447,6991,4447,6603,4401,6551,4393,6549xe" filled="true" fillcolor="#7c519d" stroked="false">
              <v:path arrowok="t"/>
              <v:fill type="solid"/>
            </v:shape>
            <v:shape style="position:absolute;left:4570;top:6549;width:496;height:496" coordorigin="4571,6549" coordsize="496,496" path="m5013,6549l4625,6549,4617,6551,4573,6595,4571,6603,4571,6983,4571,6991,4617,7043,4625,7045,5013,7045,5065,6999,5067,6991,5067,6603,5021,6551,5013,6549xe" filled="true" fillcolor="#11ae09" stroked="false">
              <v:path arrowok="t"/>
              <v:fill type="solid"/>
            </v:shape>
            <v:shape style="position:absolute;left:1549;top:6654;width:341;height:286" type="#_x0000_t75" stroked="false">
              <v:imagedata r:id="rId18" o:title=""/>
            </v:shape>
            <v:shape style="position:absolute;left:2167;top:6699;width:347;height:197" type="#_x0000_t75" stroked="false">
              <v:imagedata r:id="rId19" o:title=""/>
            </v:shape>
            <v:shape style="position:absolute;left:2838;top:6595;width:243;height:406" coordorigin="2838,6595" coordsize="243,406" path="m2858,6799l2848,6804,2842,6812,2838,6825,2842,6836,2853,6847,2869,6858,2887,6867,2906,6873,2924,6877,2940,6879,2862,6958,2860,6960,2858,6966,2857,6969,2857,6975,2858,6978,2860,6984,2862,6987,2867,6992,2876,7001,2891,7001,2960,6931,3032,6931,2979,6879,2996,6877,3014,6873,3033,6867,3050,6858,3067,6847,3077,6836,3079,6830,2960,6830,2952,6830,2933,6827,2909,6820,2885,6807,2870,6799,2858,6799xm3032,6931l2960,6931,3029,7001,3044,7001,3053,6992,3056,6989,3065,6980,3065,6965,3032,6931xm3061,6799l3049,6799,3034,6807,3017,6820,3003,6827,2986,6830,2960,6830,3079,6830,3081,6825,3077,6812,3071,6804,3061,6799xm2966,6595l2953,6595,2946,6596,2933,6599,2927,6601,2914,6606,2908,6609,2897,6616,2892,6621,2883,6630,2878,6635,2871,6646,2868,6652,2863,6665,2861,6671,2858,6684,2858,6691,2858,6704,2858,6711,2861,6724,2863,6730,2868,6743,2871,6749,2878,6760,2883,6765,2892,6774,2897,6779,2908,6786,2914,6789,2927,6794,2933,6796,2946,6799,2953,6799,2966,6799,2973,6799,2986,6796,2992,6794,3005,6789,3011,6786,3022,6778,3027,6774,3036,6765,3041,6760,3048,6749,3049,6748,2953,6748,2946,6746,2934,6741,2929,6738,2919,6728,2916,6723,2911,6710,2909,6704,2909,6691,2911,6684,2916,6672,2919,6667,2929,6657,2934,6654,2946,6649,2953,6647,3048,6647,3048,6646,3041,6635,3036,6630,3027,6621,3022,6616,3011,6609,3005,6606,2992,6601,2986,6599,2973,6596,2966,6595xm2960,6748l2953,6748,2966,6748,2960,6748xm3048,6647l2960,6647,2966,6647,2973,6649,2985,6654,2990,6657,3000,6667,3003,6672,3008,6684,3010,6691,3010,6704,3008,6710,3003,6723,3000,6728,2990,6738,2985,6741,2973,6746,2966,6748,3049,6748,3051,6743,3056,6730,3058,6724,3061,6711,3061,6704,3061,6691,3061,6684,3058,6671,3056,6665,3051,6652,3048,6647xe" filled="true" fillcolor="#ffffff" stroked="false">
              <v:path arrowok="t"/>
              <v:fill type="solid"/>
            </v:shape>
            <v:shape style="position:absolute;left:3393;top:6645;width:372;height:303" type="#_x0000_t75" stroked="false">
              <v:imagedata r:id="rId20" o:title=""/>
            </v:shape>
            <v:shape style="position:absolute;left:4029;top:6619;width:340;height:352" type="#_x0000_t75" stroked="false">
              <v:imagedata r:id="rId21" o:title=""/>
            </v:shape>
            <v:shape style="position:absolute;left:4640;top:6617;width:357;height:360" type="#_x0000_t75" stroked="false">
              <v:imagedata r:id="rId22" o:title=""/>
            </v:shape>
            <w10:wrap type="none"/>
          </v:group>
        </w:pict>
      </w:r>
      <w:r>
        <w:rPr>
          <w:color w:val="212121"/>
        </w:rPr>
        <w:t>Ознакомление</w:t>
      </w:r>
      <w:r>
        <w:rPr>
          <w:color w:val="212121"/>
          <w:spacing w:val="31"/>
        </w:rPr>
        <w:t> </w:t>
      </w:r>
      <w:r>
        <w:rPr>
          <w:color w:val="212121"/>
        </w:rPr>
        <w:t>с</w:t>
      </w:r>
      <w:r>
        <w:rPr>
          <w:color w:val="212121"/>
          <w:spacing w:val="32"/>
        </w:rPr>
        <w:t> </w:t>
      </w:r>
      <w:r>
        <w:rPr>
          <w:color w:val="212121"/>
        </w:rPr>
        <w:t>должностной</w:t>
      </w:r>
      <w:r>
        <w:rPr>
          <w:color w:val="212121"/>
          <w:spacing w:val="31"/>
        </w:rPr>
        <w:t> </w:t>
      </w:r>
      <w:r>
        <w:rPr>
          <w:color w:val="212121"/>
        </w:rPr>
        <w:t>инструкцией:</w:t>
      </w:r>
    </w:p>
    <w:p>
      <w:pPr>
        <w:pStyle w:val="BodyText"/>
        <w:spacing w:before="8"/>
        <w:rPr>
          <w:rFonts w:ascii="Arial"/>
          <w:b/>
          <w:sz w:val="39"/>
        </w:rPr>
      </w:pPr>
    </w:p>
    <w:p>
      <w:pPr>
        <w:pStyle w:val="BodyText"/>
        <w:spacing w:line="369" w:lineRule="auto"/>
        <w:ind w:left="852" w:right="679"/>
      </w:pPr>
      <w:r>
        <w:rPr>
          <w:color w:val="212121"/>
        </w:rPr>
        <w:t>Обязанность</w:t>
      </w:r>
      <w:r>
        <w:rPr>
          <w:color w:val="212121"/>
          <w:spacing w:val="23"/>
        </w:rPr>
        <w:t> </w:t>
      </w:r>
      <w:r>
        <w:rPr>
          <w:color w:val="212121"/>
        </w:rPr>
        <w:t>ознакомиться</w:t>
      </w:r>
      <w:r>
        <w:rPr>
          <w:color w:val="212121"/>
          <w:spacing w:val="23"/>
        </w:rPr>
        <w:t> </w:t>
      </w:r>
      <w:r>
        <w:rPr>
          <w:color w:val="212121"/>
        </w:rPr>
        <w:t>с</w:t>
      </w:r>
      <w:r>
        <w:rPr>
          <w:color w:val="212121"/>
          <w:spacing w:val="23"/>
        </w:rPr>
        <w:t> </w:t>
      </w:r>
      <w:r>
        <w:rPr>
          <w:color w:val="212121"/>
        </w:rPr>
        <w:t>данной</w:t>
      </w:r>
      <w:r>
        <w:rPr>
          <w:color w:val="212121"/>
          <w:spacing w:val="22"/>
        </w:rPr>
        <w:t> </w:t>
      </w:r>
      <w:r>
        <w:rPr>
          <w:color w:val="212121"/>
        </w:rPr>
        <w:t>должностной</w:t>
      </w:r>
      <w:r>
        <w:rPr>
          <w:color w:val="212121"/>
          <w:spacing w:val="22"/>
        </w:rPr>
        <w:t> </w:t>
      </w:r>
      <w:r>
        <w:rPr>
          <w:color w:val="212121"/>
        </w:rPr>
        <w:t>инструкцией</w:t>
      </w:r>
      <w:r>
        <w:rPr>
          <w:color w:val="212121"/>
          <w:spacing w:val="24"/>
        </w:rPr>
        <w:t> </w:t>
      </w:r>
      <w:r>
        <w:rPr>
          <w:color w:val="212121"/>
        </w:rPr>
        <w:t>и</w:t>
      </w:r>
      <w:r>
        <w:rPr>
          <w:color w:val="212121"/>
          <w:spacing w:val="23"/>
        </w:rPr>
        <w:t> </w:t>
      </w:r>
      <w:r>
        <w:rPr>
          <w:color w:val="212121"/>
        </w:rPr>
        <w:t>полностью</w:t>
      </w:r>
      <w:r>
        <w:rPr>
          <w:color w:val="212121"/>
          <w:spacing w:val="22"/>
        </w:rPr>
        <w:t> </w:t>
      </w:r>
      <w:r>
        <w:rPr>
          <w:color w:val="212121"/>
        </w:rPr>
        <w:t>понять</w:t>
      </w:r>
      <w:r>
        <w:rPr>
          <w:color w:val="212121"/>
          <w:spacing w:val="23"/>
        </w:rPr>
        <w:t> </w:t>
      </w:r>
      <w:r>
        <w:rPr>
          <w:color w:val="212121"/>
        </w:rPr>
        <w:t>все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ее пункты, обязанности, права и ответственности, </w:t>
      </w:r>
      <w:r>
        <w:rPr>
          <w:color w:val="212121"/>
          <w:w w:val="105"/>
        </w:rPr>
        <w:t>связанные с выполнением работы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учителя географии.</w:t>
      </w:r>
    </w:p>
    <w:p>
      <w:pPr>
        <w:pStyle w:val="BodyText"/>
        <w:rPr>
          <w:sz w:val="27"/>
        </w:rPr>
      </w:pPr>
    </w:p>
    <w:p>
      <w:pPr>
        <w:pStyle w:val="Heading3"/>
        <w:numPr>
          <w:ilvl w:val="1"/>
          <w:numId w:val="15"/>
        </w:numPr>
        <w:tabs>
          <w:tab w:pos="1335" w:val="left" w:leader="none"/>
        </w:tabs>
        <w:spacing w:line="240" w:lineRule="auto" w:before="0" w:after="0"/>
        <w:ind w:left="1334" w:right="0" w:hanging="483"/>
        <w:jc w:val="left"/>
      </w:pPr>
      <w:r>
        <w:rPr>
          <w:color w:val="212121"/>
        </w:rPr>
        <w:t>Хранение</w:t>
      </w:r>
      <w:r>
        <w:rPr>
          <w:color w:val="212121"/>
          <w:spacing w:val="39"/>
        </w:rPr>
        <w:t> </w:t>
      </w:r>
      <w:r>
        <w:rPr>
          <w:color w:val="212121"/>
        </w:rPr>
        <w:t>экземпляров</w:t>
      </w:r>
      <w:r>
        <w:rPr>
          <w:color w:val="212121"/>
          <w:spacing w:val="39"/>
        </w:rPr>
        <w:t> </w:t>
      </w:r>
      <w:r>
        <w:rPr>
          <w:color w:val="212121"/>
        </w:rPr>
        <w:t>инструкции:</w:t>
      </w:r>
    </w:p>
    <w:p>
      <w:pPr>
        <w:pStyle w:val="BodyText"/>
        <w:spacing w:before="8"/>
        <w:rPr>
          <w:rFonts w:ascii="Arial"/>
          <w:b/>
          <w:sz w:val="39"/>
        </w:rPr>
      </w:pPr>
    </w:p>
    <w:p>
      <w:pPr>
        <w:pStyle w:val="BodyText"/>
        <w:spacing w:line="369" w:lineRule="auto"/>
        <w:ind w:left="852"/>
      </w:pPr>
      <w:r>
        <w:rPr>
          <w:color w:val="212121"/>
        </w:rPr>
        <w:t>Право</w:t>
      </w:r>
      <w:r>
        <w:rPr>
          <w:color w:val="212121"/>
          <w:spacing w:val="25"/>
        </w:rPr>
        <w:t> </w:t>
      </w:r>
      <w:r>
        <w:rPr>
          <w:color w:val="212121"/>
        </w:rPr>
        <w:t>и</w:t>
      </w:r>
      <w:r>
        <w:rPr>
          <w:color w:val="212121"/>
          <w:spacing w:val="25"/>
        </w:rPr>
        <w:t> </w:t>
      </w:r>
      <w:r>
        <w:rPr>
          <w:color w:val="212121"/>
        </w:rPr>
        <w:t>обязанность</w:t>
      </w:r>
      <w:r>
        <w:rPr>
          <w:color w:val="212121"/>
          <w:spacing w:val="26"/>
        </w:rPr>
        <w:t> </w:t>
      </w:r>
      <w:r>
        <w:rPr>
          <w:color w:val="212121"/>
        </w:rPr>
        <w:t>сохранять</w:t>
      </w:r>
      <w:r>
        <w:rPr>
          <w:color w:val="212121"/>
          <w:spacing w:val="25"/>
        </w:rPr>
        <w:t> </w:t>
      </w:r>
      <w:r>
        <w:rPr>
          <w:color w:val="212121"/>
        </w:rPr>
        <w:t>на</w:t>
      </w:r>
      <w:r>
        <w:rPr>
          <w:color w:val="212121"/>
          <w:spacing w:val="25"/>
        </w:rPr>
        <w:t> </w:t>
      </w:r>
      <w:r>
        <w:rPr>
          <w:color w:val="212121"/>
        </w:rPr>
        <w:t>хранение</w:t>
      </w:r>
      <w:r>
        <w:rPr>
          <w:color w:val="212121"/>
          <w:spacing w:val="26"/>
        </w:rPr>
        <w:t> </w:t>
      </w:r>
      <w:r>
        <w:rPr>
          <w:color w:val="212121"/>
        </w:rPr>
        <w:t>личный</w:t>
      </w:r>
      <w:r>
        <w:rPr>
          <w:color w:val="212121"/>
          <w:spacing w:val="24"/>
        </w:rPr>
        <w:t> </w:t>
      </w:r>
      <w:r>
        <w:rPr>
          <w:color w:val="212121"/>
        </w:rPr>
        <w:t>экземпляр</w:t>
      </w:r>
      <w:r>
        <w:rPr>
          <w:color w:val="212121"/>
          <w:spacing w:val="25"/>
        </w:rPr>
        <w:t> </w:t>
      </w:r>
      <w:r>
        <w:rPr>
          <w:color w:val="212121"/>
        </w:rPr>
        <w:t>данной</w:t>
      </w:r>
      <w:r>
        <w:rPr>
          <w:color w:val="212121"/>
          <w:spacing w:val="24"/>
        </w:rPr>
        <w:t> </w:t>
      </w:r>
      <w:r>
        <w:rPr>
          <w:color w:val="212121"/>
        </w:rPr>
        <w:t>должностной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инструкции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для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возможности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обращения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к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ней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любой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момент.</w:t>
      </w:r>
    </w:p>
    <w:p>
      <w:pPr>
        <w:pStyle w:val="BodyText"/>
        <w:rPr>
          <w:sz w:val="27"/>
        </w:rPr>
      </w:pPr>
    </w:p>
    <w:p>
      <w:pPr>
        <w:pStyle w:val="Heading3"/>
        <w:numPr>
          <w:ilvl w:val="1"/>
          <w:numId w:val="15"/>
        </w:numPr>
        <w:tabs>
          <w:tab w:pos="1335" w:val="left" w:leader="none"/>
        </w:tabs>
        <w:spacing w:line="240" w:lineRule="auto" w:before="1" w:after="0"/>
        <w:ind w:left="1334" w:right="0" w:hanging="483"/>
        <w:jc w:val="left"/>
      </w:pPr>
      <w:r>
        <w:rPr>
          <w:color w:val="212121"/>
        </w:rPr>
        <w:t>Подтверждение</w:t>
      </w:r>
      <w:r>
        <w:rPr>
          <w:color w:val="212121"/>
          <w:spacing w:val="40"/>
        </w:rPr>
        <w:t> </w:t>
      </w:r>
      <w:r>
        <w:rPr>
          <w:color w:val="212121"/>
        </w:rPr>
        <w:t>ознакомления</w:t>
      </w:r>
      <w:r>
        <w:rPr>
          <w:color w:val="212121"/>
          <w:spacing w:val="41"/>
        </w:rPr>
        <w:t> </w:t>
      </w:r>
      <w:r>
        <w:rPr>
          <w:color w:val="212121"/>
        </w:rPr>
        <w:t>подписью:</w:t>
      </w:r>
    </w:p>
    <w:p>
      <w:pPr>
        <w:pStyle w:val="BodyText"/>
        <w:spacing w:before="7"/>
        <w:rPr>
          <w:rFonts w:ascii="Arial"/>
          <w:b/>
          <w:sz w:val="39"/>
        </w:rPr>
      </w:pPr>
    </w:p>
    <w:p>
      <w:pPr>
        <w:pStyle w:val="BodyText"/>
        <w:spacing w:line="369" w:lineRule="auto"/>
        <w:ind w:left="852" w:right="999"/>
      </w:pPr>
      <w:r>
        <w:rPr>
          <w:color w:val="212121"/>
          <w:spacing w:val="-2"/>
          <w:w w:val="105"/>
        </w:rPr>
        <w:t>Обязанность подтвердить ознакомление </w:t>
      </w:r>
      <w:r>
        <w:rPr>
          <w:color w:val="212121"/>
          <w:spacing w:val="-1"/>
          <w:w w:val="105"/>
        </w:rPr>
        <w:t>с данной должностной инструкцией путем</w:t>
      </w:r>
      <w:r>
        <w:rPr>
          <w:color w:val="212121"/>
          <w:w w:val="105"/>
        </w:rPr>
        <w:t> </w:t>
      </w:r>
      <w:r>
        <w:rPr>
          <w:color w:val="212121"/>
        </w:rPr>
        <w:t>подписания</w:t>
      </w:r>
      <w:r>
        <w:rPr>
          <w:color w:val="212121"/>
          <w:spacing w:val="23"/>
        </w:rPr>
        <w:t> </w:t>
      </w:r>
      <w:r>
        <w:rPr>
          <w:color w:val="212121"/>
        </w:rPr>
        <w:t>соответствующего</w:t>
      </w:r>
      <w:r>
        <w:rPr>
          <w:color w:val="212121"/>
          <w:spacing w:val="24"/>
        </w:rPr>
        <w:t> </w:t>
      </w:r>
      <w:r>
        <w:rPr>
          <w:color w:val="212121"/>
        </w:rPr>
        <w:t>документа,</w:t>
      </w:r>
      <w:r>
        <w:rPr>
          <w:color w:val="212121"/>
          <w:spacing w:val="24"/>
        </w:rPr>
        <w:t> </w:t>
      </w:r>
      <w:r>
        <w:rPr>
          <w:color w:val="212121"/>
        </w:rPr>
        <w:t>удостоверяющего,</w:t>
      </w:r>
      <w:r>
        <w:rPr>
          <w:color w:val="212121"/>
          <w:spacing w:val="25"/>
        </w:rPr>
        <w:t> </w:t>
      </w:r>
      <w:r>
        <w:rPr>
          <w:color w:val="212121"/>
        </w:rPr>
        <w:t>что</w:t>
      </w:r>
      <w:r>
        <w:rPr>
          <w:color w:val="212121"/>
          <w:spacing w:val="24"/>
        </w:rPr>
        <w:t> </w:t>
      </w:r>
      <w:r>
        <w:rPr>
          <w:color w:val="212121"/>
        </w:rPr>
        <w:t>учитель</w:t>
      </w:r>
      <w:r>
        <w:rPr>
          <w:color w:val="212121"/>
          <w:spacing w:val="23"/>
        </w:rPr>
        <w:t> </w:t>
      </w:r>
      <w:r>
        <w:rPr>
          <w:color w:val="212121"/>
        </w:rPr>
        <w:t>ознакомился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с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ее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содержанием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согласен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с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выполнением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указанных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обязанностей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прав.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line="230" w:lineRule="auto" w:before="142"/>
        <w:ind w:left="852" w:right="999" w:firstLine="0"/>
        <w:jc w:val="left"/>
        <w:rPr>
          <w:sz w:val="24"/>
        </w:rPr>
      </w:pPr>
      <w:r>
        <w:rPr>
          <w:rFonts w:ascii="Lucida Sans Unicode" w:hAnsi="Lucida Sans Unicode"/>
          <w:color w:val="212121"/>
          <w:sz w:val="49"/>
        </w:rPr>
        <w:t></w:t>
      </w:r>
      <w:r>
        <w:rPr>
          <w:rFonts w:ascii="Lucida Sans Unicode" w:hAnsi="Lucida Sans Unicode"/>
          <w:color w:val="212121"/>
          <w:spacing w:val="-81"/>
          <w:sz w:val="49"/>
        </w:rPr>
        <w:t> </w:t>
      </w:r>
      <w:r>
        <w:rPr>
          <w:rFonts w:ascii="Arial" w:hAnsi="Arial"/>
          <w:b/>
          <w:color w:val="212121"/>
          <w:sz w:val="24"/>
        </w:rPr>
        <w:t>Слова</w:t>
      </w:r>
      <w:r>
        <w:rPr>
          <w:rFonts w:ascii="Arial" w:hAnsi="Arial"/>
          <w:b/>
          <w:color w:val="212121"/>
          <w:spacing w:val="9"/>
          <w:sz w:val="24"/>
        </w:rPr>
        <w:t> </w:t>
      </w:r>
      <w:r>
        <w:rPr>
          <w:rFonts w:ascii="Arial" w:hAnsi="Arial"/>
          <w:b/>
          <w:color w:val="212121"/>
          <w:sz w:val="24"/>
        </w:rPr>
        <w:t>ассоциации</w:t>
      </w:r>
      <w:r>
        <w:rPr>
          <w:rFonts w:ascii="Arial" w:hAnsi="Arial"/>
          <w:b/>
          <w:color w:val="212121"/>
          <w:spacing w:val="9"/>
          <w:sz w:val="24"/>
        </w:rPr>
        <w:t> </w:t>
      </w:r>
      <w:r>
        <w:rPr>
          <w:rFonts w:ascii="Arial" w:hAnsi="Arial"/>
          <w:b/>
          <w:color w:val="212121"/>
          <w:sz w:val="24"/>
        </w:rPr>
        <w:t>(тезаурус)</w:t>
      </w:r>
      <w:r>
        <w:rPr>
          <w:rFonts w:ascii="Arial" w:hAnsi="Arial"/>
          <w:b/>
          <w:color w:val="212121"/>
          <w:spacing w:val="9"/>
          <w:sz w:val="24"/>
        </w:rPr>
        <w:t> </w:t>
      </w:r>
      <w:r>
        <w:rPr>
          <w:rFonts w:ascii="Arial" w:hAnsi="Arial"/>
          <w:b/>
          <w:color w:val="212121"/>
          <w:sz w:val="24"/>
        </w:rPr>
        <w:t>к</w:t>
      </w:r>
      <w:r>
        <w:rPr>
          <w:rFonts w:ascii="Arial" w:hAnsi="Arial"/>
          <w:b/>
          <w:color w:val="212121"/>
          <w:spacing w:val="9"/>
          <w:sz w:val="24"/>
        </w:rPr>
        <w:t> </w:t>
      </w:r>
      <w:r>
        <w:rPr>
          <w:rFonts w:ascii="Arial" w:hAnsi="Arial"/>
          <w:b/>
          <w:color w:val="212121"/>
          <w:sz w:val="24"/>
        </w:rPr>
        <w:t>уроку:</w:t>
      </w:r>
      <w:r>
        <w:rPr>
          <w:rFonts w:ascii="Arial" w:hAnsi="Arial"/>
          <w:b/>
          <w:color w:val="212121"/>
          <w:spacing w:val="10"/>
          <w:sz w:val="24"/>
        </w:rPr>
        <w:t> </w:t>
      </w:r>
      <w:r>
        <w:rPr>
          <w:color w:val="212121"/>
          <w:sz w:val="24"/>
        </w:rPr>
        <w:t>глобус,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карта,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наука,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земной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шар,</w:t>
      </w:r>
      <w:r>
        <w:rPr>
          <w:color w:val="212121"/>
          <w:spacing w:val="-60"/>
          <w:sz w:val="24"/>
        </w:rPr>
        <w:t> </w:t>
      </w:r>
      <w:r>
        <w:rPr>
          <w:color w:val="212121"/>
          <w:sz w:val="24"/>
        </w:rPr>
        <w:t>правила,</w:t>
      </w:r>
      <w:r>
        <w:rPr>
          <w:color w:val="212121"/>
          <w:spacing w:val="5"/>
          <w:sz w:val="24"/>
        </w:rPr>
        <w:t> </w:t>
      </w:r>
      <w:r>
        <w:rPr>
          <w:color w:val="212121"/>
          <w:sz w:val="24"/>
        </w:rPr>
        <w:t>руководство,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указание,</w:t>
      </w:r>
      <w:r>
        <w:rPr>
          <w:color w:val="212121"/>
          <w:spacing w:val="5"/>
          <w:sz w:val="24"/>
        </w:rPr>
        <w:t> </w:t>
      </w:r>
      <w:r>
        <w:rPr>
          <w:color w:val="212121"/>
          <w:sz w:val="24"/>
        </w:rPr>
        <w:t>памятка</w:t>
      </w:r>
    </w:p>
    <w:p>
      <w:pPr>
        <w:pStyle w:val="BodyText"/>
        <w:spacing w:before="7"/>
        <w:rPr>
          <w:sz w:val="38"/>
        </w:rPr>
      </w:pPr>
    </w:p>
    <w:p>
      <w:pPr>
        <w:pStyle w:val="BodyText"/>
        <w:spacing w:line="418" w:lineRule="exact" w:before="1"/>
        <w:ind w:left="852" w:right="999"/>
      </w:pPr>
      <w:r>
        <w:rPr>
          <w:rFonts w:ascii="Webdings" w:hAnsi="Webdings"/>
          <w:color w:val="212121"/>
          <w:sz w:val="49"/>
        </w:rPr>
        <w:t></w:t>
      </w:r>
      <w:r>
        <w:rPr>
          <w:rFonts w:ascii="Times New Roman" w:hAnsi="Times New Roman"/>
          <w:color w:val="212121"/>
          <w:spacing w:val="-42"/>
          <w:sz w:val="49"/>
        </w:rPr>
        <w:t> </w:t>
      </w:r>
      <w:r>
        <w:rPr>
          <w:color w:val="212121"/>
        </w:rPr>
        <w:t>При</w:t>
      </w:r>
      <w:r>
        <w:rPr>
          <w:color w:val="212121"/>
          <w:spacing w:val="18"/>
        </w:rPr>
        <w:t> </w:t>
      </w:r>
      <w:r>
        <w:rPr>
          <w:color w:val="212121"/>
        </w:rPr>
        <w:t>использовании</w:t>
      </w:r>
      <w:r>
        <w:rPr>
          <w:color w:val="212121"/>
          <w:spacing w:val="18"/>
        </w:rPr>
        <w:t> </w:t>
      </w:r>
      <w:r>
        <w:rPr>
          <w:color w:val="212121"/>
        </w:rPr>
        <w:t>этого</w:t>
      </w:r>
      <w:r>
        <w:rPr>
          <w:color w:val="212121"/>
          <w:spacing w:val="17"/>
        </w:rPr>
        <w:t> </w:t>
      </w:r>
      <w:r>
        <w:rPr>
          <w:color w:val="212121"/>
        </w:rPr>
        <w:t>материала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Интернете</w:t>
      </w:r>
      <w:r>
        <w:rPr>
          <w:color w:val="212121"/>
          <w:spacing w:val="17"/>
        </w:rPr>
        <w:t> </w:t>
      </w:r>
      <w:r>
        <w:rPr>
          <w:color w:val="212121"/>
        </w:rPr>
        <w:t>(сайты,</w:t>
      </w:r>
      <w:r>
        <w:rPr>
          <w:color w:val="212121"/>
          <w:spacing w:val="18"/>
        </w:rPr>
        <w:t> </w:t>
      </w:r>
      <w:r>
        <w:rPr>
          <w:color w:val="212121"/>
        </w:rPr>
        <w:t>соц.сети,</w:t>
      </w:r>
      <w:r>
        <w:rPr>
          <w:color w:val="212121"/>
          <w:spacing w:val="18"/>
        </w:rPr>
        <w:t> </w:t>
      </w:r>
      <w:r>
        <w:rPr>
          <w:color w:val="212121"/>
        </w:rPr>
        <w:t>группы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т.д.)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требуется </w:t>
      </w:r>
      <w:r>
        <w:rPr>
          <w:color w:val="212121"/>
          <w:w w:val="105"/>
        </w:rPr>
        <w:t>обязательная прямая ссылка на сайт newUROKI.net. Читайте "Условия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использования материалов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сайта"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1"/>
        </w:rPr>
      </w:pPr>
    </w:p>
    <w:p>
      <w:pPr>
        <w:spacing w:before="101"/>
        <w:ind w:left="2548" w:right="0" w:firstLine="0"/>
        <w:jc w:val="left"/>
        <w:rPr>
          <w:rFonts w:ascii="Tahoma" w:hAnsi="Tahoma"/>
          <w:b/>
          <w:sz w:val="21"/>
        </w:rPr>
      </w:pPr>
      <w:r>
        <w:rPr/>
        <w:pict>
          <v:group style="position:absolute;margin-left:8.4293pt;margin-top:-13.132886pt;width:578.15pt;height:288.25pt;mso-position-horizontal-relative:page;mso-position-vertical-relative:paragraph;z-index:-16120832" coordorigin="169,-263" coordsize="11563,5765">
            <v:shape style="position:absolute;left:168;top:-263;width:11563;height:5765" coordorigin="169,-263" coordsize="11563,5765" path="m11731,-200l11668,-200,11668,5502,11731,5502,11731,-200xm11731,-263l169,-263,169,-216,169,-201,169,5501,232,5501,232,-201,11731,-201,11731,-216,11731,-263xe" filled="true" fillcolor="#000000" stroked="false">
              <v:path arrowok="t"/>
              <v:fill opacity="9764f" type="solid"/>
            </v:shape>
            <v:rect style="position:absolute;left:232;top:-216;width:11436;height:5718" filled="true" fillcolor="#ffffff" stroked="false">
              <v:fill type="solid"/>
            </v:rect>
            <v:shape style="position:absolute;left:803;top:-1;width:1458;height:1458" coordorigin="803,0" coordsize="1458,1458" path="m2261,0l803,0,803,1458,2261,1458,2261,1334,1534,1334,1504,1333,1473,1331,1443,1327,1413,1322,1383,1315,1354,1307,1325,1298,1297,1287,1269,1274,1242,1261,1215,1246,1190,1229,1165,1212,1141,1193,1118,1173,1096,1152,1075,1130,1055,1107,1036,1083,1019,1058,1002,1033,987,1006,974,979,961,951,950,923,941,894,933,865,926,835,921,805,917,775,915,744,914,714,915,684,917,653,921,623,926,593,933,563,941,534,950,505,961,477,974,449,987,422,1002,395,1019,370,1036,345,1055,321,1075,298,1096,276,1118,255,1141,235,1165,216,1190,199,1215,182,1242,167,1269,154,1297,141,1325,130,1354,121,1383,113,1413,106,1443,101,1473,97,1504,95,1534,94,2261,94,2261,0xm2261,94l1534,94,1564,95,1595,97,1625,101,1655,106,1685,113,1714,121,1743,130,1771,141,1799,154,1826,167,1853,182,1878,199,1903,216,1927,235,1950,255,1972,276,1993,298,2013,321,2032,345,2049,370,2066,395,2081,422,2094,449,2107,477,2118,505,2127,534,2135,563,2142,593,2147,623,2151,653,2153,684,2154,714,2153,744,2151,775,2147,805,2142,835,2135,865,2127,894,2118,923,2107,951,2094,979,2081,1006,2066,1033,2049,1058,2032,1083,2013,1107,1993,1130,1972,1152,1950,1173,1927,1193,1903,1212,1878,1229,1853,1246,1826,1261,1799,1274,1771,1287,1743,1298,1714,1307,1685,1315,1655,1322,1625,1327,1595,1331,1564,1333,1534,1334,2261,1334,2261,94xe" filled="true" fillcolor="#000000" stroked="false">
              <v:path arrowok="t"/>
              <v:fill opacity="7969f" type="solid"/>
            </v:shape>
            <v:shape style="position:absolute;left:922;top:148;width:1225;height:1225" coordorigin="922,149" coordsize="1225,1225" path="m922,813l922,1373,2147,1373,2147,1334,1534,1334,1504,1333,1473,1331,1443,1327,1413,1322,1383,1315,1354,1307,1325,1298,1297,1287,1269,1274,1242,1261,1215,1246,1190,1229,1165,1212,1141,1193,1118,1173,1096,1152,1075,1130,1055,1107,1036,1083,1019,1058,1002,1033,987,1006,974,979,961,951,950,923,941,894,933,865,926,835,922,813xm2147,806l2142,835,2135,865,2127,894,2118,923,2107,951,2094,979,2081,1006,2066,1033,2049,1058,2032,1083,2013,1107,1993,1130,1972,1152,1950,1173,1927,1193,1903,1212,1878,1229,1853,1246,1826,1261,1799,1274,1771,1287,1743,1298,1714,1307,1685,1315,1655,1322,1625,1327,1595,1331,1564,1333,1534,1334,2147,1334,2147,806xm1280,149l922,149,922,615,926,593,933,563,941,534,950,505,961,477,974,449,987,422,1002,395,1019,370,1036,345,1055,321,1075,298,1096,276,1118,255,1141,235,1165,216,1190,199,1215,182,1242,167,1269,154,1280,149xm2147,149l1788,149,1799,154,1826,167,1853,182,1878,199,1903,216,1927,235,1950,255,1972,276,1993,298,2013,321,2032,345,2049,370,2066,395,2081,422,2094,449,2107,477,2118,505,2127,534,2135,563,2142,593,2147,622,2147,149xe" filled="true" fillcolor="#000000" stroked="false">
              <v:path arrowok="t"/>
              <v:fill opacity="13107f" type="solid"/>
            </v:shape>
            <v:shape style="position:absolute;left:867;top:79;width:1329;height:1329" type="#_x0000_t75" stroked="false">
              <v:imagedata r:id="rId23" o:title=""/>
            </v:shape>
            <w10:wrap type="none"/>
          </v:group>
        </w:pict>
      </w:r>
      <w:r>
        <w:rPr>
          <w:rFonts w:ascii="Tahoma" w:hAnsi="Tahoma"/>
          <w:b/>
          <w:color w:val="323232"/>
          <w:spacing w:val="-6"/>
          <w:w w:val="105"/>
          <w:sz w:val="21"/>
        </w:rPr>
        <w:t>От</w:t>
      </w:r>
      <w:r>
        <w:rPr>
          <w:rFonts w:ascii="Tahoma" w:hAnsi="Tahoma"/>
          <w:b/>
          <w:color w:val="323232"/>
          <w:spacing w:val="-30"/>
          <w:w w:val="105"/>
          <w:sz w:val="21"/>
        </w:rPr>
        <w:t> </w:t>
      </w:r>
      <w:hyperlink r:id="rId13">
        <w:r>
          <w:rPr>
            <w:rFonts w:ascii="Tahoma" w:hAnsi="Tahoma"/>
            <w:b/>
            <w:color w:val="202020"/>
            <w:spacing w:val="-6"/>
            <w:w w:val="105"/>
            <w:sz w:val="21"/>
          </w:rPr>
          <w:t>Глеб</w:t>
        </w:r>
        <w:r>
          <w:rPr>
            <w:rFonts w:ascii="Tahoma" w:hAnsi="Tahoma"/>
            <w:b/>
            <w:color w:val="202020"/>
            <w:spacing w:val="-29"/>
            <w:w w:val="105"/>
            <w:sz w:val="21"/>
          </w:rPr>
          <w:t> </w:t>
        </w:r>
        <w:r>
          <w:rPr>
            <w:rFonts w:ascii="Tahoma" w:hAnsi="Tahoma"/>
            <w:b/>
            <w:color w:val="202020"/>
            <w:spacing w:val="-6"/>
            <w:w w:val="105"/>
            <w:sz w:val="21"/>
          </w:rPr>
          <w:t>Беломедведев</w:t>
        </w:r>
      </w:hyperlink>
    </w:p>
    <w:p>
      <w:pPr>
        <w:pStyle w:val="BodyText"/>
        <w:spacing w:before="9"/>
        <w:rPr>
          <w:rFonts w:ascii="Tahoma"/>
          <w:b/>
          <w:sz w:val="36"/>
        </w:rPr>
      </w:pPr>
    </w:p>
    <w:p>
      <w:pPr>
        <w:pStyle w:val="BodyText"/>
        <w:spacing w:line="410" w:lineRule="auto"/>
        <w:ind w:left="2548" w:right="999"/>
      </w:pPr>
      <w:r>
        <w:rPr>
          <w:rFonts w:ascii="Arial" w:hAnsi="Arial"/>
          <w:b/>
          <w:color w:val="212121"/>
        </w:rPr>
        <w:t>Глеб</w:t>
      </w:r>
      <w:r>
        <w:rPr>
          <w:rFonts w:ascii="Arial" w:hAnsi="Arial"/>
          <w:b/>
          <w:color w:val="212121"/>
          <w:spacing w:val="19"/>
        </w:rPr>
        <w:t> </w:t>
      </w:r>
      <w:r>
        <w:rPr>
          <w:rFonts w:ascii="Arial" w:hAnsi="Arial"/>
          <w:b/>
          <w:color w:val="212121"/>
        </w:rPr>
        <w:t>Беломедведев</w:t>
      </w:r>
      <w:r>
        <w:rPr>
          <w:rFonts w:ascii="Arial" w:hAnsi="Arial"/>
          <w:b/>
          <w:color w:val="212121"/>
          <w:spacing w:val="17"/>
        </w:rPr>
        <w:t> </w:t>
      </w:r>
      <w:r>
        <w:rPr>
          <w:color w:val="212121"/>
        </w:rPr>
        <w:t>-</w:t>
      </w:r>
      <w:r>
        <w:rPr>
          <w:color w:val="212121"/>
          <w:spacing w:val="22"/>
        </w:rPr>
        <w:t> </w:t>
      </w:r>
      <w:r>
        <w:rPr>
          <w:color w:val="212121"/>
        </w:rPr>
        <w:t>постоянный</w:t>
      </w:r>
      <w:r>
        <w:rPr>
          <w:color w:val="212121"/>
          <w:spacing w:val="23"/>
        </w:rPr>
        <w:t> </w:t>
      </w:r>
      <w:r>
        <w:rPr>
          <w:color w:val="212121"/>
        </w:rPr>
        <w:t>автор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22"/>
        </w:rPr>
        <w:t> </w:t>
      </w:r>
      <w:r>
        <w:rPr>
          <w:color w:val="212121"/>
        </w:rPr>
        <w:t>эксперт</w:t>
      </w:r>
      <w:r>
        <w:rPr>
          <w:color w:val="212121"/>
          <w:spacing w:val="22"/>
        </w:rPr>
        <w:t> </w:t>
      </w:r>
      <w:r>
        <w:rPr>
          <w:color w:val="212121"/>
        </w:rPr>
        <w:t>newUROKI.net,</w:t>
      </w:r>
      <w:r>
        <w:rPr>
          <w:color w:val="212121"/>
          <w:spacing w:val="22"/>
        </w:rPr>
        <w:t> </w:t>
      </w:r>
      <w:r>
        <w:rPr>
          <w:color w:val="212121"/>
        </w:rPr>
        <w:t>чья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биография олицетворяет трудолюбие, настойчивость </w:t>
      </w:r>
      <w:r>
        <w:rPr>
          <w:color w:val="212121"/>
          <w:w w:val="105"/>
        </w:rPr>
        <w:t>в достижении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целей и экспертность. Он обладает высшим образованием и имеет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более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5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лет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опыта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преподавания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школе.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течение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последних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18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лет</w:t>
      </w:r>
      <w:r>
        <w:rPr>
          <w:color w:val="212121"/>
          <w:spacing w:val="-64"/>
          <w:w w:val="105"/>
        </w:rPr>
        <w:t> </w:t>
      </w:r>
      <w:r>
        <w:rPr>
          <w:color w:val="212121"/>
        </w:rPr>
        <w:t>он</w:t>
      </w:r>
      <w:r>
        <w:rPr>
          <w:color w:val="212121"/>
          <w:spacing w:val="14"/>
        </w:rPr>
        <w:t> </w:t>
      </w:r>
      <w:r>
        <w:rPr>
          <w:color w:val="212121"/>
        </w:rPr>
        <w:t>также</w:t>
      </w:r>
      <w:r>
        <w:rPr>
          <w:color w:val="212121"/>
          <w:spacing w:val="14"/>
        </w:rPr>
        <w:t> </w:t>
      </w:r>
      <w:r>
        <w:rPr>
          <w:color w:val="212121"/>
        </w:rPr>
        <w:t>успешно</w:t>
      </w:r>
      <w:r>
        <w:rPr>
          <w:color w:val="212121"/>
          <w:spacing w:val="15"/>
        </w:rPr>
        <w:t> </w:t>
      </w:r>
      <w:r>
        <w:rPr>
          <w:color w:val="212121"/>
        </w:rPr>
        <w:t>работает</w:t>
      </w:r>
      <w:r>
        <w:rPr>
          <w:color w:val="212121"/>
          <w:spacing w:val="14"/>
        </w:rPr>
        <w:t> </w:t>
      </w:r>
      <w:r>
        <w:rPr>
          <w:color w:val="212121"/>
        </w:rPr>
        <w:t>в</w:t>
      </w:r>
      <w:r>
        <w:rPr>
          <w:color w:val="212121"/>
          <w:spacing w:val="15"/>
        </w:rPr>
        <w:t> </w:t>
      </w:r>
      <w:r>
        <w:rPr>
          <w:color w:val="212121"/>
        </w:rPr>
        <w:t>ИТ-секторе.</w:t>
      </w:r>
      <w:r>
        <w:rPr>
          <w:color w:val="212121"/>
          <w:spacing w:val="14"/>
        </w:rPr>
        <w:t> </w:t>
      </w:r>
      <w:r>
        <w:rPr>
          <w:color w:val="212121"/>
        </w:rPr>
        <w:t>Глеб</w:t>
      </w:r>
      <w:r>
        <w:rPr>
          <w:color w:val="212121"/>
          <w:spacing w:val="15"/>
        </w:rPr>
        <w:t> </w:t>
      </w:r>
      <w:r>
        <w:rPr>
          <w:color w:val="212121"/>
        </w:rPr>
        <w:t>владеет</w:t>
      </w:r>
      <w:r>
        <w:rPr>
          <w:color w:val="212121"/>
          <w:spacing w:val="14"/>
        </w:rPr>
        <w:t> </w:t>
      </w:r>
      <w:r>
        <w:rPr>
          <w:color w:val="212121"/>
        </w:rPr>
        <w:t>уникальными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навыками написания авторских конспектов уроков, составления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сценариев</w:t>
      </w:r>
      <w:r>
        <w:rPr>
          <w:color w:val="212121"/>
          <w:spacing w:val="20"/>
        </w:rPr>
        <w:t> </w:t>
      </w:r>
      <w:r>
        <w:rPr>
          <w:color w:val="212121"/>
        </w:rPr>
        <w:t>школьных</w:t>
      </w:r>
      <w:r>
        <w:rPr>
          <w:color w:val="212121"/>
          <w:spacing w:val="19"/>
        </w:rPr>
        <w:t> </w:t>
      </w:r>
      <w:r>
        <w:rPr>
          <w:color w:val="212121"/>
        </w:rPr>
        <w:t>праздников,</w:t>
      </w:r>
      <w:r>
        <w:rPr>
          <w:color w:val="212121"/>
          <w:spacing w:val="20"/>
        </w:rPr>
        <w:t> </w:t>
      </w:r>
      <w:r>
        <w:rPr>
          <w:color w:val="212121"/>
        </w:rPr>
        <w:t>разработки</w:t>
      </w:r>
      <w:r>
        <w:rPr>
          <w:color w:val="212121"/>
          <w:spacing w:val="21"/>
        </w:rPr>
        <w:t> </w:t>
      </w:r>
      <w:r>
        <w:rPr>
          <w:color w:val="212121"/>
        </w:rPr>
        <w:t>мероприятий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создания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классных часов в школе. Его талант и энтузиазм делают его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неотъемлемой</w:t>
      </w:r>
      <w:r>
        <w:rPr>
          <w:color w:val="212121"/>
          <w:spacing w:val="22"/>
        </w:rPr>
        <w:t> </w:t>
      </w:r>
      <w:r>
        <w:rPr>
          <w:color w:val="212121"/>
        </w:rPr>
        <w:t>частью</w:t>
      </w:r>
      <w:r>
        <w:rPr>
          <w:color w:val="212121"/>
          <w:spacing w:val="22"/>
        </w:rPr>
        <w:t> </w:t>
      </w:r>
      <w:r>
        <w:rPr>
          <w:color w:val="212121"/>
        </w:rPr>
        <w:t>команды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23"/>
        </w:rPr>
        <w:t> </w:t>
      </w:r>
      <w:r>
        <w:rPr>
          <w:color w:val="212121"/>
        </w:rPr>
        <w:t>надежным</w:t>
      </w:r>
      <w:r>
        <w:rPr>
          <w:color w:val="212121"/>
          <w:spacing w:val="22"/>
        </w:rPr>
        <w:t> </w:t>
      </w:r>
      <w:r>
        <w:rPr>
          <w:color w:val="212121"/>
        </w:rPr>
        <w:t>источником</w:t>
      </w:r>
      <w:r>
        <w:rPr>
          <w:color w:val="212121"/>
          <w:spacing w:val="22"/>
        </w:rPr>
        <w:t> </w:t>
      </w:r>
      <w:r>
        <w:rPr>
          <w:color w:val="212121"/>
        </w:rPr>
        <w:t>вдохновения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для других.</w:t>
      </w:r>
    </w:p>
    <w:p>
      <w:pPr>
        <w:spacing w:after="0" w:line="410" w:lineRule="auto"/>
        <w:sectPr>
          <w:pgSz w:w="11900" w:h="16840"/>
          <w:pgMar w:top="0" w:bottom="0" w:left="0" w:right="0"/>
        </w:sectPr>
      </w:pPr>
    </w:p>
    <w:p>
      <w:pPr>
        <w:pStyle w:val="BodyText"/>
        <w:ind w:left="168"/>
        <w:rPr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118784" filled="true" fillcolor="#eeeeee" stroked="false">
            <v:fill type="solid"/>
            <w10:wrap type="none"/>
          </v:rect>
        </w:pict>
      </w:r>
      <w:r>
        <w:rPr>
          <w:sz w:val="20"/>
        </w:rPr>
        <w:pict>
          <v:group style="width:578.15pt;height:25.8pt;mso-position-horizontal-relative:char;mso-position-vertical-relative:line" coordorigin="0,0" coordsize="11563,516">
            <v:shape style="position:absolute;left:0;top:0;width:11563;height:516" coordorigin="0,0" coordsize="11563,516" path="m11563,420l64,420,64,0,0,0,0,420,0,435,0,516,11563,516,11563,435,11563,420xm11563,1l11499,1,11499,419,11563,419,11563,1xe" filled="true" fillcolor="#000000" stroked="false">
              <v:path arrowok="t"/>
              <v:fill opacity="9764f" type="solid"/>
            </v:shape>
            <v:rect style="position:absolute;left:63;top:0;width:11436;height:434" filled="true" fillcolor="#ffffff" stroked="false">
              <v:fill type="solid"/>
            </v:rect>
          </v:group>
        </w:pict>
      </w:r>
      <w:r>
        <w:rPr>
          <w:sz w:val="20"/>
        </w:rPr>
      </w:r>
    </w:p>
    <w:p>
      <w:pPr>
        <w:pStyle w:val="BodyText"/>
        <w:spacing w:before="3"/>
        <w:rPr>
          <w:sz w:val="28"/>
        </w:rPr>
      </w:pPr>
      <w:r>
        <w:rPr/>
        <w:pict>
          <v:group style="position:absolute;margin-left:11.6211pt;margin-top:17.968588pt;width:571.8pt;height:72.850pt;mso-position-horizontal-relative:page;mso-position-vertical-relative:paragraph;z-index:-15714816;mso-wrap-distance-left:0;mso-wrap-distance-right:0" coordorigin="232,359" coordsize="11436,1457">
            <v:rect style="position:absolute;left:232;top:359;width:11436;height:1457" filled="true" fillcolor="#ffffff" stroked="false">
              <v:fill type="solid"/>
            </v:rect>
            <v:shape style="position:absolute;left:480;top:607;width:10940;height:651" coordorigin="480,607" coordsize="10940,651" path="m3843,1227l3378,607,3378,1227,3843,1227xm11420,1227l480,1227,480,1258,11420,1258,11420,1227xe" filled="true" fillcolor="#1050d3" stroked="false">
              <v:path arrowok="t"/>
              <v:fill type="solid"/>
            </v:shape>
            <v:shape style="position:absolute;left:480;top:607;width:2914;height:620" type="#_x0000_t202" filled="true" fillcolor="#1050d3" stroked="false">
              <v:textbox inset="0,0,0,0">
                <w:txbxContent>
                  <w:p>
                    <w:pPr>
                      <w:spacing w:before="122"/>
                      <w:ind w:left="232" w:right="0" w:firstLine="0"/>
                      <w:jc w:val="left"/>
                      <w:rPr>
                        <w:rFonts w:ascii="Tahoma" w:hAnsi="Tahoma"/>
                        <w:b/>
                        <w:sz w:val="28"/>
                      </w:rPr>
                    </w:pPr>
                    <w:r>
                      <w:rPr>
                        <w:rFonts w:ascii="Tahoma" w:hAnsi="Tahoma"/>
                        <w:b/>
                        <w:color w:val="FFFFFF"/>
                        <w:spacing w:val="-10"/>
                        <w:w w:val="105"/>
                        <w:sz w:val="28"/>
                      </w:rPr>
                      <w:t>ПОХОЖИЕ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8"/>
                        <w:w w:val="105"/>
                        <w:sz w:val="2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9"/>
                        <w:w w:val="105"/>
                        <w:sz w:val="28"/>
                      </w:rPr>
                      <w:t>УРОКИ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4"/>
        </w:rPr>
      </w:pPr>
      <w:r>
        <w:rPr/>
        <w:pict>
          <v:group style="position:absolute;margin-left:11.6211pt;margin-top:10.000912pt;width:571.8pt;height:112.35pt;mso-position-horizontal-relative:page;mso-position-vertical-relative:paragraph;z-index:-15714304;mso-wrap-distance-left:0;mso-wrap-distance-right:0" coordorigin="232,200" coordsize="11436,2247">
            <v:rect style="position:absolute;left:232;top:200;width:11436;height:2247" filled="true" fillcolor="#ffffff" stroked="false">
              <v:fill type="solid"/>
            </v:rect>
            <v:rect style="position:absolute;left:240;top:207;width:11420;height:2232" filled="false" stroked="true" strokeweight=".77474pt" strokecolor="#eeeeee">
              <v:stroke dashstyle="solid"/>
            </v:rect>
            <v:rect style="position:absolute;left:573;top:1191;width:8833;height:837" filled="false" stroked="true" strokeweight="1.54948pt" strokecolor="#eef3fb">
              <v:stroke dashstyle="solid"/>
            </v:rect>
            <v:shape style="position:absolute;left:9465;top:1085;width:1984;height:1067" coordorigin="9465,1085" coordsize="1984,1067" path="m11449,1085l9465,1085,9465,2151,11449,2151,11449,2013,9651,2013,9639,2012,9628,2009,9618,2003,9609,1995,9601,1986,9596,1976,9592,1965,9591,1953,9591,1251,9592,1240,9596,1228,9601,1218,9609,1209,9618,1202,9628,1196,9639,1193,9651,1192,11449,1192,11449,1085xm11449,1192l11267,1192,11279,1193,11290,1196,11300,1202,11309,1209,11317,1218,11322,1228,11326,1240,11327,1251,11327,1953,11326,1965,11322,1976,11317,1986,11309,1995,11300,2003,11290,2009,11279,2012,11267,2013,11449,2013,11449,1192xe" filled="true" fillcolor="#000000" stroked="false">
              <v:path arrowok="t"/>
              <v:fill opacity="7969f" type="solid"/>
            </v:shape>
            <v:shape style="position:absolute;left:9584;top:1228;width:1751;height:838" coordorigin="9584,1229" coordsize="1751,838" path="m9596,1229l9584,1229,9584,2067,11335,2067,11335,2013,9651,2013,9639,2012,9628,2009,9618,2003,9609,1995,9601,1986,9596,1976,9592,1965,9591,1953,9591,1251,9592,1240,9596,1229xm11335,1229l11322,1229,11326,1240,11327,1251,11327,1953,11326,1965,11322,1976,11317,1986,11309,1995,11300,2003,11290,2009,11279,2012,11267,2013,11335,2013,11335,1229xe" filled="true" fillcolor="#000000" stroked="false">
              <v:path arrowok="t"/>
              <v:fill opacity="13107f" type="solid"/>
            </v:shape>
            <v:shape style="position:absolute;left:9529;top:1164;width:1855;height:938" coordorigin="9530,1164" coordsize="1855,938" path="m11384,1164l9530,1164,9530,2102,11384,2102,11384,2013,9651,2013,9639,2012,9628,2009,9618,2003,9609,1995,9601,1986,9596,1976,9592,1965,9591,1953,9591,1251,9592,1240,9596,1228,9601,1218,9609,1209,9618,1202,9628,1196,9639,1193,9651,1192,11384,1192,11384,1164xm11384,1192l11267,1192,11279,1193,11290,1196,11300,1202,11309,1209,11317,1218,11322,1228,11326,1240,11327,1251,11327,1953,11326,1965,11322,1976,11317,1986,11309,1995,11300,2003,11290,2009,11279,2012,11267,2013,11384,2013,11384,1192xe" filled="true" fillcolor="#000000" stroked="false">
              <v:path arrowok="t"/>
              <v:fill opacity="9253f" type="solid"/>
            </v:shape>
            <v:shape style="position:absolute;left:9583;top:1183;width:1751;height:837" coordorigin="9584,1184" coordsize="1751,837" path="m11287,1184l9631,1184,9624,1185,9584,1231,9584,1966,9584,1974,9624,2019,9638,2021,11287,2021,11333,1981,11334,1974,11334,1231,11294,1185,11287,1184xe" filled="true" fillcolor="#1050d3" stroked="false">
              <v:path arrowok="t"/>
              <v:fill type="solid"/>
            </v:shape>
            <v:shape style="position:absolute;left:9583;top:1183;width:1751;height:837" coordorigin="9584,1184" coordsize="1751,837" path="m9584,1966l9584,1238,9584,1231,9585,1224,9588,1217,9590,1211,9594,1205,9599,1200,9605,1195,9610,1191,9617,1188,9624,1185,9631,1184,9638,1184,11280,1184,11287,1184,11294,1185,11334,1231,11334,1238,11334,1966,11334,1974,11333,1981,11287,2021,11280,2021,9638,2021,9588,1987,9585,1981,9584,1974,9584,1966xe" filled="false" stroked="true" strokeweight=".77474pt" strokecolor="#1050d3">
              <v:path arrowok="t"/>
              <v:stroke dashstyle="solid"/>
            </v:shape>
            <v:shape style="position:absolute;left:247;top:215;width:11405;height:667" coordorigin="248,216" coordsize="11405,667" path="m11652,851l1879,851,1426,216,1426,851,248,851,248,882,11652,882,11652,851xe" filled="true" fillcolor="#1050d3" stroked="false">
              <v:path arrowok="t"/>
              <v:fill type="solid"/>
            </v:shape>
            <v:shape style="position:absolute;left:10133;top:1475;width:672;height:243" type="#_x0000_t202" filled="false" stroked="false">
              <v:textbox inset="0,0,0,0">
                <w:txbxContent>
                  <w:p>
                    <w:pPr>
                      <w:spacing w:line="241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1"/>
                      </w:rPr>
                      <w:t>Поиск</w:t>
                    </w:r>
                  </w:p>
                </w:txbxContent>
              </v:textbox>
              <w10:wrap type="none"/>
            </v:shape>
            <v:shape style="position:absolute;left:247;top:215;width:1194;height:636" type="#_x0000_t202" filled="true" fillcolor="#1050d3" stroked="false">
              <v:textbox inset="0,0,0,0">
                <w:txbxContent>
                  <w:p>
                    <w:pPr>
                      <w:spacing w:before="140"/>
                      <w:ind w:left="232" w:right="0" w:firstLine="0"/>
                      <w:jc w:val="left"/>
                      <w:rPr>
                        <w:rFonts w:ascii="Arial" w:hAnsi="Arial"/>
                        <w:b/>
                        <w:sz w:val="28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z w:val="28"/>
                      </w:rPr>
                      <w:t>Поиск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</w:p>
    <w:p>
      <w:pPr>
        <w:pStyle w:val="BodyText"/>
        <w:rPr>
          <w:sz w:val="29"/>
        </w:rPr>
      </w:pPr>
    </w:p>
    <w:p>
      <w:pPr>
        <w:spacing w:before="90"/>
        <w:ind w:left="480" w:right="0" w:firstLine="0"/>
        <w:jc w:val="left"/>
        <w:rPr>
          <w:rFonts w:ascii="Tahoma" w:hAnsi="Tahoma"/>
          <w:b/>
          <w:sz w:val="28"/>
        </w:rPr>
      </w:pPr>
      <w:r>
        <w:rPr/>
        <w:pict>
          <v:group style="position:absolute;margin-left:11.6211pt;margin-top:-2.411453pt;width:571.8pt;height:561.3pt;mso-position-horizontal-relative:page;mso-position-vertical-relative:paragraph;z-index:-16118272" coordorigin="232,-48" coordsize="11436,11226">
            <v:rect style="position:absolute;left:232;top:-49;width:11436;height:11219" filled="true" fillcolor="#ffffff" stroked="false">
              <v:fill type="solid"/>
            </v:rect>
            <v:shape style="position:absolute;left:240;top:-41;width:11420;height:11211" coordorigin="240,-40" coordsize="11420,11211" path="m11660,11170l11660,-40,240,-40,240,11170e" filled="false" stroked="true" strokeweight=".77474pt" strokecolor="#eeeeee">
              <v:path arrowok="t"/>
              <v:stroke dashstyle="solid"/>
            </v:shape>
            <v:shape style="position:absolute;left:247;top:-33;width:11405;height:651" coordorigin="248,-33" coordsize="11405,651" path="m4122,587l3672,-12,3672,-33,3657,-33,248,-33,248,587,3657,587,3672,587,4122,587xm11652,587l248,587,248,618,11652,618,11652,587xe" filled="true" fillcolor="#1050d3" stroked="false">
              <v:path arrowok="t"/>
              <v:fill type="solid"/>
            </v:shape>
            <w10:wrap type="none"/>
          </v:group>
        </w:pict>
      </w:r>
      <w:r>
        <w:rPr>
          <w:rFonts w:ascii="Tahoma" w:hAnsi="Tahoma"/>
          <w:b/>
          <w:color w:val="FFFFFF"/>
          <w:spacing w:val="-11"/>
          <w:w w:val="105"/>
          <w:sz w:val="28"/>
        </w:rPr>
        <w:t>КОНСПЕКТЫ</w:t>
      </w:r>
      <w:r>
        <w:rPr>
          <w:rFonts w:ascii="Tahoma" w:hAnsi="Tahoma"/>
          <w:b/>
          <w:color w:val="FFFFFF"/>
          <w:spacing w:val="-29"/>
          <w:w w:val="105"/>
          <w:sz w:val="28"/>
        </w:rPr>
        <w:t> </w:t>
      </w:r>
      <w:r>
        <w:rPr>
          <w:rFonts w:ascii="Tahoma" w:hAnsi="Tahoma"/>
          <w:b/>
          <w:color w:val="FFFFFF"/>
          <w:spacing w:val="-10"/>
          <w:w w:val="105"/>
          <w:sz w:val="28"/>
        </w:rPr>
        <w:t>УРОКОВ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8"/>
        <w:rPr>
          <w:rFonts w:ascii="Tahoma"/>
          <w:b/>
          <w:sz w:val="26"/>
        </w:rPr>
      </w:pPr>
    </w:p>
    <w:p>
      <w:pPr>
        <w:pStyle w:val="BodyText"/>
        <w:spacing w:line="439" w:lineRule="auto" w:before="103"/>
        <w:ind w:left="790" w:right="6840" w:hanging="233"/>
      </w:pPr>
      <w:hyperlink r:id="rId24">
        <w:r>
          <w:rPr>
            <w:color w:val="212121"/>
          </w:rPr>
          <w:t>Конспекты</w:t>
        </w:r>
        <w:r>
          <w:rPr>
            <w:color w:val="212121"/>
            <w:spacing w:val="40"/>
          </w:rPr>
          <w:t> </w:t>
        </w:r>
        <w:r>
          <w:rPr>
            <w:color w:val="212121"/>
          </w:rPr>
          <w:t>уроков</w:t>
        </w:r>
        <w:r>
          <w:rPr>
            <w:color w:val="212121"/>
            <w:spacing w:val="40"/>
          </w:rPr>
          <w:t> </w:t>
        </w:r>
        <w:r>
          <w:rPr>
            <w:color w:val="212121"/>
          </w:rPr>
          <w:t>для</w:t>
        </w:r>
        <w:r>
          <w:rPr>
            <w:color w:val="212121"/>
            <w:spacing w:val="41"/>
          </w:rPr>
          <w:t> </w:t>
        </w:r>
        <w:r>
          <w:rPr>
            <w:color w:val="212121"/>
          </w:rPr>
          <w:t>учителя</w:t>
        </w:r>
      </w:hyperlink>
      <w:r>
        <w:rPr>
          <w:color w:val="212121"/>
          <w:spacing w:val="-61"/>
        </w:rPr>
        <w:t> </w:t>
      </w:r>
      <w:hyperlink r:id="rId25">
        <w:r>
          <w:rPr>
            <w:color w:val="212121"/>
          </w:rPr>
          <w:t>Алгебра</w:t>
        </w:r>
      </w:hyperlink>
    </w:p>
    <w:p>
      <w:pPr>
        <w:pStyle w:val="BodyText"/>
        <w:spacing w:line="576" w:lineRule="auto" w:before="153"/>
        <w:ind w:left="790" w:right="9020"/>
      </w:pPr>
      <w:hyperlink r:id="rId26">
        <w:r>
          <w:rPr>
            <w:color w:val="212121"/>
          </w:rPr>
          <w:t>Английский</w:t>
        </w:r>
        <w:r>
          <w:rPr>
            <w:color w:val="212121"/>
            <w:spacing w:val="36"/>
          </w:rPr>
          <w:t> </w:t>
        </w:r>
        <w:r>
          <w:rPr>
            <w:color w:val="212121"/>
          </w:rPr>
          <w:t>язык</w:t>
        </w:r>
      </w:hyperlink>
      <w:r>
        <w:rPr>
          <w:color w:val="212121"/>
          <w:spacing w:val="-61"/>
        </w:rPr>
        <w:t> </w:t>
      </w:r>
      <w:hyperlink r:id="rId27">
        <w:r>
          <w:rPr>
            <w:color w:val="212121"/>
          </w:rPr>
          <w:t>Астрономия</w:t>
        </w:r>
      </w:hyperlink>
      <w:r>
        <w:rPr>
          <w:color w:val="212121"/>
          <w:spacing w:val="1"/>
        </w:rPr>
        <w:t> </w:t>
      </w:r>
      <w:hyperlink r:id="rId28">
        <w:r>
          <w:rPr>
            <w:color w:val="212121"/>
          </w:rPr>
          <w:t>Библиотека</w:t>
        </w:r>
      </w:hyperlink>
      <w:r>
        <w:rPr>
          <w:color w:val="212121"/>
          <w:spacing w:val="1"/>
        </w:rPr>
        <w:t> </w:t>
      </w:r>
      <w:hyperlink r:id="rId29">
        <w:r>
          <w:rPr>
            <w:color w:val="212121"/>
          </w:rPr>
          <w:t>Биология</w:t>
        </w:r>
      </w:hyperlink>
    </w:p>
    <w:p>
      <w:pPr>
        <w:pStyle w:val="BodyText"/>
        <w:spacing w:line="439" w:lineRule="auto"/>
        <w:ind w:left="790" w:right="9846"/>
        <w:jc w:val="center"/>
      </w:pPr>
      <w:hyperlink r:id="rId30">
        <w:r>
          <w:rPr>
            <w:color w:val="212121"/>
          </w:rPr>
          <w:t>География</w:t>
        </w:r>
      </w:hyperlink>
      <w:r>
        <w:rPr>
          <w:color w:val="212121"/>
          <w:spacing w:val="-61"/>
        </w:rPr>
        <w:t> </w:t>
      </w:r>
      <w:hyperlink r:id="rId31">
        <w:r>
          <w:rPr>
            <w:color w:val="212121"/>
          </w:rPr>
          <w:t>5</w:t>
        </w:r>
        <w:r>
          <w:rPr>
            <w:color w:val="212121"/>
            <w:spacing w:val="15"/>
          </w:rPr>
          <w:t> </w:t>
        </w:r>
        <w:r>
          <w:rPr>
            <w:color w:val="212121"/>
          </w:rPr>
          <w:t>класс</w:t>
        </w:r>
      </w:hyperlink>
    </w:p>
    <w:p>
      <w:pPr>
        <w:pStyle w:val="ListParagraph"/>
        <w:numPr>
          <w:ilvl w:val="0"/>
          <w:numId w:val="16"/>
        </w:numPr>
        <w:tabs>
          <w:tab w:pos="1236" w:val="left" w:leader="none"/>
        </w:tabs>
        <w:spacing w:line="240" w:lineRule="auto" w:before="147" w:after="0"/>
        <w:ind w:left="1235" w:right="8985" w:hanging="1236"/>
        <w:jc w:val="left"/>
        <w:rPr>
          <w:sz w:val="24"/>
        </w:rPr>
      </w:pPr>
      <w:hyperlink r:id="rId32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16"/>
        </w:numPr>
        <w:tabs>
          <w:tab w:pos="1236" w:val="left" w:leader="none"/>
        </w:tabs>
        <w:spacing w:line="240" w:lineRule="auto" w:before="0" w:after="0"/>
        <w:ind w:left="1235" w:right="8985" w:hanging="1236"/>
        <w:jc w:val="left"/>
        <w:rPr>
          <w:sz w:val="24"/>
        </w:rPr>
      </w:pPr>
      <w:hyperlink r:id="rId33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16"/>
        </w:numPr>
        <w:tabs>
          <w:tab w:pos="1236" w:val="left" w:leader="none"/>
        </w:tabs>
        <w:spacing w:line="240" w:lineRule="auto" w:before="1" w:after="0"/>
        <w:ind w:left="1235" w:right="8985" w:hanging="1236"/>
        <w:jc w:val="left"/>
        <w:rPr>
          <w:sz w:val="24"/>
        </w:rPr>
      </w:pPr>
      <w:hyperlink r:id="rId34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16"/>
        </w:numPr>
        <w:tabs>
          <w:tab w:pos="1236" w:val="left" w:leader="none"/>
        </w:tabs>
        <w:spacing w:line="240" w:lineRule="auto" w:before="0" w:after="0"/>
        <w:ind w:left="1235" w:right="8985" w:hanging="1236"/>
        <w:jc w:val="left"/>
        <w:rPr>
          <w:sz w:val="24"/>
        </w:rPr>
      </w:pPr>
      <w:hyperlink r:id="rId35">
        <w:r>
          <w:rPr>
            <w:color w:val="212121"/>
            <w:sz w:val="24"/>
          </w:rPr>
          <w:t>класс</w:t>
        </w:r>
      </w:hyperlink>
    </w:p>
    <w:p>
      <w:pPr>
        <w:pStyle w:val="BodyText"/>
        <w:rPr>
          <w:sz w:val="28"/>
        </w:rPr>
      </w:pPr>
    </w:p>
    <w:p>
      <w:pPr>
        <w:pStyle w:val="ListParagraph"/>
        <w:numPr>
          <w:ilvl w:val="0"/>
          <w:numId w:val="16"/>
        </w:numPr>
        <w:tabs>
          <w:tab w:pos="1377" w:val="left" w:leader="none"/>
        </w:tabs>
        <w:spacing w:line="576" w:lineRule="auto" w:before="248" w:after="0"/>
        <w:ind w:left="790" w:right="9865" w:firstLine="232"/>
        <w:jc w:val="left"/>
        <w:rPr>
          <w:sz w:val="24"/>
        </w:rPr>
      </w:pPr>
      <w:hyperlink r:id="rId36">
        <w:r>
          <w:rPr>
            <w:color w:val="212121"/>
            <w:sz w:val="24"/>
          </w:rPr>
          <w:t>класс</w:t>
        </w:r>
      </w:hyperlink>
      <w:r>
        <w:rPr>
          <w:color w:val="212121"/>
          <w:spacing w:val="-61"/>
          <w:sz w:val="24"/>
        </w:rPr>
        <w:t> </w:t>
      </w:r>
      <w:hyperlink r:id="rId37">
        <w:r>
          <w:rPr>
            <w:color w:val="212121"/>
            <w:sz w:val="24"/>
          </w:rPr>
          <w:t>Геометрия</w:t>
        </w:r>
      </w:hyperlink>
    </w:p>
    <w:p>
      <w:pPr>
        <w:pStyle w:val="BodyText"/>
        <w:spacing w:line="439" w:lineRule="auto"/>
        <w:ind w:left="1022" w:right="6840" w:hanging="233"/>
      </w:pPr>
      <w:hyperlink r:id="rId11">
        <w:r>
          <w:rPr>
            <w:color w:val="212121"/>
          </w:rPr>
          <w:t>Директору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и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завучу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школы</w:t>
        </w:r>
      </w:hyperlink>
      <w:r>
        <w:rPr>
          <w:color w:val="212121"/>
          <w:spacing w:val="-61"/>
        </w:rPr>
        <w:t> </w:t>
      </w:r>
      <w:hyperlink r:id="rId12">
        <w:r>
          <w:rPr>
            <w:color w:val="212121"/>
          </w:rPr>
          <w:t>Должностные</w:t>
        </w:r>
        <w:r>
          <w:rPr>
            <w:color w:val="212121"/>
            <w:spacing w:val="12"/>
          </w:rPr>
          <w:t> </w:t>
        </w:r>
        <w:r>
          <w:rPr>
            <w:color w:val="212121"/>
          </w:rPr>
          <w:t>инструкции</w:t>
        </w:r>
      </w:hyperlink>
    </w:p>
    <w:p>
      <w:pPr>
        <w:spacing w:after="0" w:line="439" w:lineRule="auto"/>
        <w:sectPr>
          <w:pgSz w:w="11900" w:h="16840"/>
          <w:pgMar w:top="0" w:bottom="0" w:left="0" w:right="0"/>
        </w:sectPr>
      </w:pPr>
    </w:p>
    <w:p>
      <w:pPr>
        <w:pStyle w:val="BodyText"/>
        <w:spacing w:before="68"/>
        <w:ind w:left="790"/>
      </w:pPr>
      <w:r>
        <w:rPr/>
        <w:pict>
          <v:rect style="position:absolute;margin-left:0pt;margin-top:.532836pt;width:594.999952pt;height:840.592945pt;mso-position-horizontal-relative:page;mso-position-vertical-relative:page;z-index:-16117760" filled="true" fillcolor="#eeeeee" stroked="false">
            <v:fill type="solid"/>
            <w10:wrap type="none"/>
          </v:rect>
        </w:pict>
      </w:r>
      <w:r>
        <w:rPr/>
        <w:pict>
          <v:group style="position:absolute;margin-left:11.6211pt;margin-top:.532824pt;width:571.8pt;height:840.6pt;mso-position-horizontal-relative:page;mso-position-vertical-relative:page;z-index:-16117248" coordorigin="232,11" coordsize="11436,16812">
            <v:rect style="position:absolute;left:232;top:10;width:11436;height:16812" filled="true" fillcolor="#ffffff" stroked="false">
              <v:fill type="solid"/>
            </v:rect>
            <v:shape style="position:absolute;left:240;top:10;width:11420;height:16812" coordorigin="240,11" coordsize="11420,16812" path="m11660,16823l11660,11m240,11l240,16823e" filled="false" stroked="true" strokeweight=".77474pt" strokecolor="#eeeeee">
              <v:path arrowok="t"/>
              <v:stroke dashstyle="solid"/>
            </v:shape>
            <w10:wrap type="none"/>
          </v:group>
        </w:pict>
      </w:r>
      <w:hyperlink r:id="rId38">
        <w:r>
          <w:rPr>
            <w:color w:val="212121"/>
          </w:rPr>
          <w:t>ИЗО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BodyText"/>
        <w:spacing w:line="576" w:lineRule="auto" w:before="1"/>
        <w:ind w:left="790" w:right="9020"/>
      </w:pPr>
      <w:hyperlink r:id="rId39">
        <w:r>
          <w:rPr>
            <w:color w:val="212121"/>
          </w:rPr>
          <w:t>Информатика</w:t>
        </w:r>
      </w:hyperlink>
      <w:r>
        <w:rPr>
          <w:color w:val="212121"/>
          <w:spacing w:val="-61"/>
        </w:rPr>
        <w:t> </w:t>
      </w:r>
      <w:hyperlink r:id="rId40">
        <w:r>
          <w:rPr>
            <w:color w:val="212121"/>
          </w:rPr>
          <w:t>История</w:t>
        </w:r>
      </w:hyperlink>
    </w:p>
    <w:p>
      <w:pPr>
        <w:pStyle w:val="BodyText"/>
        <w:spacing w:line="439" w:lineRule="auto"/>
        <w:ind w:left="1022" w:right="8309" w:hanging="233"/>
      </w:pPr>
      <w:hyperlink r:id="rId41">
        <w:r>
          <w:rPr>
            <w:color w:val="212121"/>
          </w:rPr>
          <w:t>Классный</w:t>
        </w:r>
        <w:r>
          <w:rPr>
            <w:color w:val="212121"/>
            <w:spacing w:val="9"/>
          </w:rPr>
          <w:t> </w:t>
        </w:r>
        <w:r>
          <w:rPr>
            <w:color w:val="212121"/>
          </w:rPr>
          <w:t>руководитель</w:t>
        </w:r>
      </w:hyperlink>
      <w:r>
        <w:rPr>
          <w:color w:val="212121"/>
          <w:spacing w:val="-61"/>
        </w:rPr>
        <w:t> </w:t>
      </w:r>
      <w:hyperlink r:id="rId42">
        <w:r>
          <w:rPr>
            <w:color w:val="212121"/>
          </w:rPr>
          <w:t>5</w:t>
        </w:r>
        <w:r>
          <w:rPr>
            <w:color w:val="212121"/>
            <w:spacing w:val="12"/>
          </w:rPr>
          <w:t> </w:t>
        </w:r>
        <w:r>
          <w:rPr>
            <w:color w:val="212121"/>
          </w:rPr>
          <w:t>класс</w:t>
        </w:r>
      </w:hyperlink>
    </w:p>
    <w:p>
      <w:pPr>
        <w:pStyle w:val="ListParagraph"/>
        <w:numPr>
          <w:ilvl w:val="0"/>
          <w:numId w:val="17"/>
        </w:numPr>
        <w:tabs>
          <w:tab w:pos="1236" w:val="left" w:leader="none"/>
        </w:tabs>
        <w:spacing w:line="240" w:lineRule="auto" w:before="150" w:after="0"/>
        <w:ind w:left="1235" w:right="0" w:hanging="214"/>
        <w:jc w:val="left"/>
        <w:rPr>
          <w:sz w:val="24"/>
        </w:rPr>
      </w:pPr>
      <w:hyperlink r:id="rId43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17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44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17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45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17"/>
        </w:numPr>
        <w:tabs>
          <w:tab w:pos="1236" w:val="left" w:leader="none"/>
        </w:tabs>
        <w:spacing w:line="240" w:lineRule="auto" w:before="1" w:after="0"/>
        <w:ind w:left="1235" w:right="0" w:hanging="214"/>
        <w:jc w:val="left"/>
        <w:rPr>
          <w:sz w:val="24"/>
        </w:rPr>
      </w:pPr>
      <w:hyperlink r:id="rId46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17"/>
        </w:numPr>
        <w:tabs>
          <w:tab w:pos="1377" w:val="left" w:leader="none"/>
        </w:tabs>
        <w:spacing w:line="240" w:lineRule="auto" w:before="0" w:after="0"/>
        <w:ind w:left="1376" w:right="0" w:hanging="355"/>
        <w:jc w:val="left"/>
        <w:rPr>
          <w:sz w:val="24"/>
        </w:rPr>
      </w:pPr>
      <w:hyperlink r:id="rId47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17"/>
        </w:numPr>
        <w:tabs>
          <w:tab w:pos="1359" w:val="left" w:leader="none"/>
        </w:tabs>
        <w:spacing w:line="576" w:lineRule="auto" w:before="0" w:after="0"/>
        <w:ind w:left="1022" w:right="7487" w:firstLine="0"/>
        <w:jc w:val="left"/>
        <w:rPr>
          <w:sz w:val="24"/>
        </w:rPr>
      </w:pPr>
      <w:hyperlink r:id="rId48">
        <w:r>
          <w:rPr>
            <w:color w:val="212121"/>
            <w:sz w:val="24"/>
          </w:rPr>
          <w:t>класс</w:t>
        </w:r>
      </w:hyperlink>
      <w:r>
        <w:rPr>
          <w:color w:val="212121"/>
          <w:spacing w:val="1"/>
          <w:sz w:val="24"/>
        </w:rPr>
        <w:t> </w:t>
      </w:r>
      <w:hyperlink r:id="rId49">
        <w:r>
          <w:rPr>
            <w:color w:val="212121"/>
            <w:sz w:val="24"/>
          </w:rPr>
          <w:t>Профориентационные</w:t>
        </w:r>
        <w:r>
          <w:rPr>
            <w:color w:val="212121"/>
            <w:spacing w:val="49"/>
            <w:sz w:val="24"/>
          </w:rPr>
          <w:t> </w:t>
        </w:r>
        <w:r>
          <w:rPr>
            <w:color w:val="212121"/>
            <w:sz w:val="24"/>
          </w:rPr>
          <w:t>уроки</w:t>
        </w:r>
      </w:hyperlink>
    </w:p>
    <w:p>
      <w:pPr>
        <w:pStyle w:val="BodyText"/>
        <w:spacing w:line="576" w:lineRule="auto"/>
        <w:ind w:left="790" w:right="9020"/>
      </w:pPr>
      <w:hyperlink r:id="rId50">
        <w:r>
          <w:rPr>
            <w:color w:val="212121"/>
          </w:rPr>
          <w:t>Математика</w:t>
        </w:r>
      </w:hyperlink>
      <w:r>
        <w:rPr>
          <w:color w:val="212121"/>
          <w:spacing w:val="1"/>
        </w:rPr>
        <w:t> </w:t>
      </w:r>
      <w:hyperlink r:id="rId51">
        <w:r>
          <w:rPr>
            <w:color w:val="212121"/>
          </w:rPr>
          <w:t>Музыка</w:t>
        </w:r>
      </w:hyperlink>
      <w:r>
        <w:rPr>
          <w:color w:val="212121"/>
          <w:spacing w:val="1"/>
        </w:rPr>
        <w:t> </w:t>
      </w:r>
      <w:hyperlink r:id="rId52">
        <w:r>
          <w:rPr>
            <w:color w:val="212121"/>
          </w:rPr>
          <w:t>Начальная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школа</w:t>
        </w:r>
      </w:hyperlink>
      <w:r>
        <w:rPr>
          <w:color w:val="212121"/>
          <w:spacing w:val="-61"/>
        </w:rPr>
        <w:t> </w:t>
      </w:r>
      <w:hyperlink r:id="rId53">
        <w:r>
          <w:rPr>
            <w:color w:val="212121"/>
          </w:rPr>
          <w:t>ОБЖ</w:t>
        </w:r>
      </w:hyperlink>
    </w:p>
    <w:p>
      <w:pPr>
        <w:pStyle w:val="BodyText"/>
        <w:spacing w:line="576" w:lineRule="auto"/>
        <w:ind w:left="790" w:right="9020"/>
      </w:pPr>
      <w:hyperlink r:id="rId54">
        <w:r>
          <w:rPr>
            <w:color w:val="212121"/>
          </w:rPr>
          <w:t>Обществознание</w:t>
        </w:r>
      </w:hyperlink>
      <w:r>
        <w:rPr>
          <w:color w:val="212121"/>
          <w:spacing w:val="1"/>
        </w:rPr>
        <w:t> </w:t>
      </w:r>
      <w:hyperlink r:id="rId55">
        <w:r>
          <w:rPr>
            <w:color w:val="212121"/>
            <w:w w:val="105"/>
          </w:rPr>
          <w:t>Право</w:t>
        </w:r>
      </w:hyperlink>
      <w:r>
        <w:rPr>
          <w:color w:val="212121"/>
          <w:spacing w:val="1"/>
          <w:w w:val="105"/>
        </w:rPr>
        <w:t> </w:t>
      </w:r>
      <w:hyperlink r:id="rId56">
        <w:r>
          <w:rPr>
            <w:color w:val="212121"/>
            <w:w w:val="105"/>
          </w:rPr>
          <w:t>Психология</w:t>
        </w:r>
      </w:hyperlink>
    </w:p>
    <w:p>
      <w:pPr>
        <w:pStyle w:val="BodyText"/>
        <w:spacing w:line="576" w:lineRule="auto"/>
        <w:ind w:left="790" w:right="8309"/>
      </w:pPr>
      <w:hyperlink r:id="rId57">
        <w:r>
          <w:rPr>
            <w:color w:val="212121"/>
          </w:rPr>
          <w:t>Русская</w:t>
        </w:r>
        <w:r>
          <w:rPr>
            <w:color w:val="212121"/>
            <w:spacing w:val="13"/>
          </w:rPr>
          <w:t> </w:t>
        </w:r>
        <w:r>
          <w:rPr>
            <w:color w:val="212121"/>
          </w:rPr>
          <w:t>литература</w:t>
        </w:r>
      </w:hyperlink>
      <w:r>
        <w:rPr>
          <w:color w:val="212121"/>
          <w:spacing w:val="-61"/>
        </w:rPr>
        <w:t> </w:t>
      </w:r>
      <w:hyperlink r:id="rId58">
        <w:r>
          <w:rPr>
            <w:color w:val="212121"/>
          </w:rPr>
          <w:t>Русский</w:t>
        </w:r>
        <w:r>
          <w:rPr>
            <w:color w:val="212121"/>
            <w:spacing w:val="13"/>
          </w:rPr>
          <w:t> </w:t>
        </w:r>
        <w:r>
          <w:rPr>
            <w:color w:val="212121"/>
          </w:rPr>
          <w:t>язык</w:t>
        </w:r>
      </w:hyperlink>
      <w:r>
        <w:rPr>
          <w:color w:val="212121"/>
          <w:spacing w:val="1"/>
        </w:rPr>
        <w:t> </w:t>
      </w:r>
      <w:hyperlink r:id="rId59">
        <w:r>
          <w:rPr>
            <w:color w:val="212121"/>
          </w:rPr>
          <w:t>Технология</w:t>
        </w:r>
        <w:r>
          <w:rPr>
            <w:color w:val="212121"/>
            <w:spacing w:val="48"/>
          </w:rPr>
          <w:t> </w:t>
        </w:r>
        <w:r>
          <w:rPr>
            <w:color w:val="212121"/>
          </w:rPr>
          <w:t>(Труды)</w:t>
        </w:r>
      </w:hyperlink>
    </w:p>
    <w:p>
      <w:pPr>
        <w:pStyle w:val="BodyText"/>
        <w:spacing w:line="576" w:lineRule="auto" w:before="187"/>
        <w:ind w:left="790" w:right="9632"/>
      </w:pPr>
      <w:hyperlink r:id="rId60">
        <w:r>
          <w:rPr>
            <w:color w:val="212121"/>
          </w:rPr>
          <w:t>Физика</w:t>
        </w:r>
      </w:hyperlink>
      <w:r>
        <w:rPr>
          <w:color w:val="212121"/>
          <w:spacing w:val="1"/>
        </w:rPr>
        <w:t> </w:t>
      </w:r>
      <w:hyperlink r:id="rId61">
        <w:r>
          <w:rPr>
            <w:color w:val="212121"/>
          </w:rPr>
          <w:t>Физкультура</w:t>
        </w:r>
      </w:hyperlink>
      <w:r>
        <w:rPr>
          <w:color w:val="212121"/>
          <w:spacing w:val="-61"/>
        </w:rPr>
        <w:t> </w:t>
      </w:r>
      <w:hyperlink r:id="rId62">
        <w:r>
          <w:rPr>
            <w:color w:val="212121"/>
          </w:rPr>
          <w:t>Химия</w:t>
        </w:r>
      </w:hyperlink>
    </w:p>
    <w:p>
      <w:pPr>
        <w:pStyle w:val="BodyText"/>
        <w:spacing w:line="268" w:lineRule="exact"/>
        <w:ind w:left="790"/>
      </w:pPr>
      <w:hyperlink r:id="rId63">
        <w:r>
          <w:rPr>
            <w:color w:val="212121"/>
          </w:rPr>
          <w:t>Экология</w:t>
        </w:r>
      </w:hyperlink>
    </w:p>
    <w:p>
      <w:pPr>
        <w:spacing w:after="0" w:line="268" w:lineRule="exact"/>
        <w:sectPr>
          <w:pgSz w:w="11900" w:h="16840"/>
          <w:pgMar w:top="0" w:bottom="0" w:left="0" w:right="0"/>
        </w:sectPr>
      </w:pPr>
    </w:p>
    <w:p>
      <w:pPr>
        <w:pStyle w:val="BodyText"/>
        <w:ind w:left="232"/>
        <w:rPr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115712" filled="true" fillcolor="#eeeeee" stroked="false">
            <v:fill type="solid"/>
            <w10:wrap type="none"/>
          </v:rect>
        </w:pict>
      </w:r>
      <w:r>
        <w:rPr/>
        <w:pict>
          <v:group style="position:absolute;margin-left:0pt;margin-top:629.622009pt;width:595pt;height:211.55pt;mso-position-horizontal-relative:page;mso-position-vertical-relative:page;z-index:15747072" coordorigin="0,12592" coordsize="11900,4231">
            <v:rect style="position:absolute;left:0;top:12592;width:11900;height:3595" filled="true" fillcolor="#110f25" stroked="false">
              <v:fill type="solid"/>
            </v:rect>
            <v:rect style="position:absolute;left:232;top:13212;width:11436;height:31" filled="true" fillcolor="#1a172e" stroked="false">
              <v:fill type="solid"/>
            </v:rect>
            <v:rect style="position:absolute;left:0;top:16187;width:11900;height:636" filled="true" fillcolor="#090817" stroked="false">
              <v:fill type="solid"/>
            </v:rect>
            <v:shape style="position:absolute;left:0;top:12592;width:11900;height:3595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64"/>
                      </w:rPr>
                    </w:pPr>
                  </w:p>
                  <w:p>
                    <w:pPr>
                      <w:spacing w:before="552"/>
                      <w:ind w:left="595" w:right="571" w:firstLine="0"/>
                      <w:jc w:val="center"/>
                      <w:rPr>
                        <w:rFonts w:ascii="Tahoma" w:hAnsi="Tahoma"/>
                        <w:b/>
                        <w:sz w:val="52"/>
                      </w:rPr>
                    </w:pPr>
                    <w:hyperlink r:id="rId5">
                      <w:r>
                        <w:rPr>
                          <w:rFonts w:ascii="Tahoma" w:hAnsi="Tahoma"/>
                          <w:b/>
                          <w:color w:val="FFFFFF"/>
                          <w:spacing w:val="-14"/>
                          <w:w w:val="105"/>
                          <w:sz w:val="52"/>
                          <w:u w:val="thick" w:color="FFFFFF"/>
                        </w:rPr>
                        <w:t>Новые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56"/>
                          <w:w w:val="105"/>
                          <w:sz w:val="52"/>
                          <w:u w:val="thick" w:color="FFFFFF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52"/>
                          <w:u w:val="thick" w:color="FFFFFF"/>
                        </w:rPr>
                        <w:t>УРОКИ</w:t>
                      </w:r>
                    </w:hyperlink>
                  </w:p>
                  <w:p>
                    <w:pPr>
                      <w:spacing w:line="410" w:lineRule="auto" w:before="121"/>
                      <w:ind w:left="595" w:right="596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Новый</w:t>
                    </w:r>
                    <w:r>
                      <w:rPr>
                        <w:color w:val="FFFFFF"/>
                        <w:spacing w:val="18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сайт</w:t>
                    </w:r>
                    <w:r>
                      <w:rPr>
                        <w:color w:val="FFFFFF"/>
                        <w:spacing w:val="18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от</w:t>
                    </w:r>
                    <w:r>
                      <w:rPr>
                        <w:color w:val="FFFFFF"/>
                        <w:spacing w:val="19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проекта</w:t>
                    </w:r>
                    <w:r>
                      <w:rPr>
                        <w:color w:val="FFFFFF"/>
                        <w:spacing w:val="18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UROKI.NET.</w:t>
                    </w:r>
                    <w:r>
                      <w:rPr>
                        <w:color w:val="FFFFFF"/>
                        <w:spacing w:val="19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Конспекты</w:t>
                    </w:r>
                    <w:r>
                      <w:rPr>
                        <w:color w:val="FFFFFF"/>
                        <w:spacing w:val="18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уроков,</w:t>
                    </w:r>
                    <w:r>
                      <w:rPr>
                        <w:color w:val="FFFFFF"/>
                        <w:spacing w:val="19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классные</w:t>
                    </w:r>
                    <w:r>
                      <w:rPr>
                        <w:color w:val="FFFFFF"/>
                        <w:spacing w:val="17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часы,</w:t>
                    </w:r>
                    <w:r>
                      <w:rPr>
                        <w:color w:val="FFFFFF"/>
                        <w:spacing w:val="19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сценарии</w:t>
                    </w:r>
                    <w:r>
                      <w:rPr>
                        <w:color w:val="FFFFFF"/>
                        <w:spacing w:val="18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школьных</w:t>
                    </w:r>
                    <w:r>
                      <w:rPr>
                        <w:color w:val="FFFFFF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праздников.</w:t>
                    </w:r>
                    <w:r>
                      <w:rPr>
                        <w:color w:val="FFFFFF"/>
                        <w:spacing w:val="-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Всё для</w:t>
                    </w:r>
                    <w:r>
                      <w:rPr>
                        <w:color w:val="FFFFFF"/>
                        <w:spacing w:val="-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учителя</w:t>
                    </w:r>
                    <w:r>
                      <w:rPr>
                        <w:color w:val="FFFFFF"/>
                        <w:spacing w:val="-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- всё бесплатно!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sz w:val="20"/>
        </w:rPr>
        <w:pict>
          <v:group style="width:571.8pt;height:130.5500pt;mso-position-horizontal-relative:char;mso-position-vertical-relative:line" coordorigin="0,0" coordsize="11436,2611">
            <v:rect style="position:absolute;left:0;top:7;width:11436;height:2604" filled="true" fillcolor="#ffffff" stroked="false">
              <v:fill type="solid"/>
            </v:rect>
            <v:shape style="position:absolute;left:7;top:7;width:11420;height:2596" coordorigin="8,8" coordsize="11420,2596" path="m11427,8l11427,2603,8,2603,8,8e" filled="false" stroked="true" strokeweight=".774741pt" strokecolor="#eeeeee">
              <v:path arrowok="t"/>
              <v:stroke dashstyle="solid"/>
            </v:shape>
            <v:shape style="position:absolute;left:325;top:705;width:10785;height:837" coordorigin="325,705" coordsize="10785,837" path="m11110,1526l325,1526,325,1542,11110,1542,11110,1526xm11110,705l325,705,325,721,11110,721,11110,705xe" filled="true" fillcolor="#eeeeee" stroked="false">
              <v:path arrowok="t"/>
              <v:fill type="solid"/>
            </v:shape>
            <v:shape style="position:absolute;left:557;top:217;width:1308;height:277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sz w:val="24"/>
                      </w:rPr>
                    </w:pPr>
                    <w:hyperlink r:id="rId64">
                      <w:r>
                        <w:rPr>
                          <w:color w:val="212121"/>
                          <w:sz w:val="24"/>
                        </w:rPr>
                        <w:t>Экономика</w:t>
                      </w:r>
                    </w:hyperlink>
                  </w:p>
                </w:txbxContent>
              </v:textbox>
              <w10:wrap type="none"/>
            </v:shape>
            <v:shape style="position:absolute;left:325;top:1038;width:1995;height:277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sz w:val="24"/>
                      </w:rPr>
                    </w:pPr>
                    <w:hyperlink r:id="rId65">
                      <w:r>
                        <w:rPr>
                          <w:color w:val="212121"/>
                          <w:sz w:val="24"/>
                        </w:rPr>
                        <w:t>Копилка</w:t>
                      </w:r>
                      <w:r>
                        <w:rPr>
                          <w:color w:val="212121"/>
                          <w:spacing w:val="51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учителя</w:t>
                      </w:r>
                    </w:hyperlink>
                  </w:p>
                </w:txbxContent>
              </v:textbox>
              <w10:wrap type="none"/>
            </v:shape>
            <v:shape style="position:absolute;left:325;top:1859;width:3859;height:277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sz w:val="24"/>
                      </w:rPr>
                    </w:pPr>
                    <w:hyperlink r:id="rId66">
                      <w:r>
                        <w:rPr>
                          <w:color w:val="212121"/>
                          <w:sz w:val="24"/>
                        </w:rPr>
                        <w:t>Сценарии</w:t>
                      </w:r>
                      <w:r>
                        <w:rPr>
                          <w:color w:val="212121"/>
                          <w:spacing w:val="6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школьных</w:t>
                      </w:r>
                      <w:r>
                        <w:rPr>
                          <w:color w:val="212121"/>
                          <w:spacing w:val="6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праздников</w:t>
                      </w:r>
                    </w:hyperlink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3"/>
        </w:rPr>
      </w:pPr>
      <w:r>
        <w:rPr/>
        <w:pict>
          <v:group style="position:absolute;margin-left:11.6211pt;margin-top:15.170294pt;width:571.8pt;height:413.75pt;mso-position-horizontal-relative:page;mso-position-vertical-relative:paragraph;z-index:-15711232;mso-wrap-distance-left:0;mso-wrap-distance-right:0" coordorigin="232,303" coordsize="11436,8275">
            <v:rect style="position:absolute;left:232;top:303;width:11436;height:8275" filled="true" fillcolor="#ffffff" stroked="false">
              <v:fill type="solid"/>
            </v:rect>
            <v:shape style="position:absolute;left:464;top:535;width:10971;height:651" coordorigin="465,536" coordsize="10971,651" path="m11435,1156l6368,1156,5904,536,5904,1156,465,1156,465,1187,11435,1187,11435,1156xe" filled="true" fillcolor="#1050d3" stroked="false">
              <v:path arrowok="t"/>
              <v:fill type="solid"/>
            </v:shape>
            <v:shape style="position:absolute;left:464;top:1496;width:5253;height:3053" type="#_x0000_t75" stroked="false">
              <v:imagedata r:id="rId67" o:title=""/>
            </v:shape>
            <v:shape style="position:absolute;left:464;top:3340;width:5253;height:1209" type="#_x0000_t75" stroked="false">
              <v:imagedata r:id="rId68" o:title=""/>
            </v:shape>
            <v:shape style="position:absolute;left:6182;top:1496;width:5253;height:3053" type="#_x0000_t75" stroked="false">
              <v:imagedata r:id="rId69" o:title=""/>
            </v:shape>
            <v:shape style="position:absolute;left:6182;top:3340;width:5253;height:1209" type="#_x0000_t75" stroked="false">
              <v:imagedata r:id="rId70" o:title=""/>
            </v:shape>
            <v:shape style="position:absolute;left:464;top:4920;width:5253;height:3053" type="#_x0000_t75" stroked="false">
              <v:imagedata r:id="rId71" o:title=""/>
            </v:shape>
            <v:shape style="position:absolute;left:464;top:6764;width:5253;height:1209" type="#_x0000_t75" stroked="false">
              <v:imagedata r:id="rId72" o:title=""/>
            </v:shape>
            <v:shape style="position:absolute;left:6182;top:4920;width:5253;height:3053" type="#_x0000_t75" stroked="false">
              <v:imagedata r:id="rId73" o:title=""/>
            </v:shape>
            <v:shape style="position:absolute;left:6182;top:6764;width:5253;height:1209" type="#_x0000_t75" stroked="false">
              <v:imagedata r:id="rId74" o:title=""/>
            </v:shape>
            <v:shape style="position:absolute;left:774;top:3460;width:4151;height:841" type="#_x0000_t202" filled="false" stroked="false">
              <v:textbox inset="0,0,0,0">
                <w:txbxContent>
                  <w:p>
                    <w:pPr>
                      <w:spacing w:line="163" w:lineRule="auto" w:before="105"/>
                      <w:ind w:left="0" w:right="10" w:firstLine="0"/>
                      <w:jc w:val="left"/>
                      <w:rPr>
                        <w:rFonts w:ascii="Malgun Gothic" w:hAnsi="Malgun Gothic"/>
                        <w:b/>
                        <w:sz w:val="37"/>
                      </w:rPr>
                    </w:pPr>
                    <w:hyperlink r:id="rId75">
                      <w:r>
                        <w:rPr>
                          <w:rFonts w:ascii="Tahoma" w:hAnsi="Tahoma"/>
                          <w:b/>
                          <w:color w:val="FFFFFF"/>
                          <w:w w:val="105"/>
                          <w:sz w:val="37"/>
                        </w:rPr>
                        <w:t>Должностная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1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7"/>
                          <w:w w:val="105"/>
                          <w:sz w:val="37"/>
                        </w:rPr>
                        <w:t>инструкция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8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6"/>
                          <w:w w:val="105"/>
                          <w:sz w:val="37"/>
                        </w:rPr>
                        <w:t>учителя</w:t>
                      </w:r>
                    </w:hyperlink>
                    <w:hyperlink r:id="rId75">
                      <w:r>
                        <w:rPr>
                          <w:rFonts w:ascii="Malgun Gothic" w:hAnsi="Malgun Gothic"/>
                          <w:b/>
                          <w:color w:val="FFFFFF"/>
                          <w:spacing w:val="-16"/>
                          <w:w w:val="105"/>
                          <w:sz w:val="37"/>
                        </w:rPr>
                        <w:t>…</w:t>
                      </w:r>
                    </w:hyperlink>
                  </w:p>
                </w:txbxContent>
              </v:textbox>
              <w10:wrap type="none"/>
            </v:shape>
            <v:shape style="position:absolute;left:6492;top:3460;width:4643;height:841" type="#_x0000_t202" filled="false" stroked="false">
              <v:textbox inset="0,0,0,0">
                <w:txbxContent>
                  <w:p>
                    <w:pPr>
                      <w:spacing w:line="397" w:lineRule="exact" w:before="0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76">
                      <w:r>
                        <w:rPr>
                          <w:rFonts w:ascii="Tahoma" w:hAnsi="Tahoma"/>
                          <w:b/>
                          <w:color w:val="FFFFFF"/>
                          <w:spacing w:val="-15"/>
                          <w:w w:val="105"/>
                          <w:sz w:val="37"/>
                        </w:rPr>
                        <w:t>Профес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62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5"/>
                          <w:w w:val="105"/>
                          <w:sz w:val="37"/>
                        </w:rPr>
                        <w:t>ия</w:t>
                      </w:r>
                      <w:r>
                        <w:rPr>
                          <w:rFonts w:ascii="Malgun Gothic" w:hAnsi="Malgun Gothic"/>
                          <w:b/>
                          <w:color w:val="FFFFFF"/>
                          <w:spacing w:val="-15"/>
                          <w:w w:val="105"/>
                          <w:sz w:val="37"/>
                        </w:rPr>
                        <w:t>:</w:t>
                      </w:r>
                      <w:r>
                        <w:rPr>
                          <w:rFonts w:ascii="Malgun Gothic" w:hAnsi="Malgun Gothic"/>
                          <w:b/>
                          <w:color w:val="FFFFFF"/>
                          <w:spacing w:val="-70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4"/>
                          <w:w w:val="105"/>
                          <w:sz w:val="37"/>
                        </w:rPr>
                        <w:t>автослесарь</w:t>
                      </w:r>
                    </w:hyperlink>
                  </w:p>
                  <w:p>
                    <w:pPr>
                      <w:spacing w:line="444" w:lineRule="exact" w:before="0"/>
                      <w:ind w:left="0" w:right="0" w:firstLine="0"/>
                      <w:jc w:val="left"/>
                      <w:rPr>
                        <w:rFonts w:ascii="Malgun Gothic" w:hAnsi="Malgun Gothic"/>
                        <w:b/>
                        <w:sz w:val="37"/>
                      </w:rPr>
                    </w:pPr>
                    <w:hyperlink r:id="rId76">
                      <w:r>
                        <w:rPr>
                          <w:rFonts w:ascii="Malgun Gothic" w:hAnsi="Malgun Gothic"/>
                          <w:b/>
                          <w:color w:val="FFFFFF"/>
                          <w:sz w:val="37"/>
                        </w:rPr>
                        <w:t>—…</w:t>
                      </w:r>
                    </w:hyperlink>
                  </w:p>
                </w:txbxContent>
              </v:textbox>
              <w10:wrap type="none"/>
            </v:shape>
            <v:shape style="position:absolute;left:774;top:6885;width:4646;height:841" type="#_x0000_t202" filled="false" stroked="false">
              <v:textbox inset="0,0,0,0">
                <w:txbxContent>
                  <w:p>
                    <w:pPr>
                      <w:spacing w:line="397" w:lineRule="exact" w:before="0"/>
                      <w:ind w:left="0" w:right="0" w:firstLine="0"/>
                      <w:jc w:val="left"/>
                      <w:rPr>
                        <w:rFonts w:ascii="Malgun Gothic" w:hAnsi="Malgun Gothic"/>
                        <w:b/>
                        <w:sz w:val="37"/>
                      </w:rPr>
                    </w:pPr>
                    <w:hyperlink r:id="rId77">
                      <w:r>
                        <w:rPr>
                          <w:rFonts w:ascii="Tahoma" w:hAnsi="Tahoma"/>
                          <w:b/>
                          <w:color w:val="FFFFFF"/>
                          <w:spacing w:val="-14"/>
                          <w:w w:val="105"/>
                          <w:sz w:val="37"/>
                        </w:rPr>
                        <w:t>Профес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62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4"/>
                          <w:w w:val="105"/>
                          <w:sz w:val="37"/>
                        </w:rPr>
                        <w:t>ия</w:t>
                      </w:r>
                      <w:r>
                        <w:rPr>
                          <w:rFonts w:ascii="Malgun Gothic" w:hAnsi="Malgun Gothic"/>
                          <w:b/>
                          <w:color w:val="FFFFFF"/>
                          <w:spacing w:val="-14"/>
                          <w:w w:val="105"/>
                          <w:sz w:val="37"/>
                        </w:rPr>
                        <w:t>:</w:t>
                      </w:r>
                      <w:r>
                        <w:rPr>
                          <w:rFonts w:ascii="Malgun Gothic" w:hAnsi="Malgun Gothic"/>
                          <w:b/>
                          <w:color w:val="FFFFFF"/>
                          <w:spacing w:val="-71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4"/>
                          <w:w w:val="105"/>
                          <w:sz w:val="37"/>
                        </w:rPr>
                        <w:t>электрик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9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Malgun Gothic" w:hAnsi="Malgun Gothic"/>
                          <w:b/>
                          <w:color w:val="FFFFFF"/>
                          <w:spacing w:val="-13"/>
                          <w:w w:val="105"/>
                          <w:sz w:val="37"/>
                        </w:rPr>
                        <w:t>—</w:t>
                      </w:r>
                    </w:hyperlink>
                  </w:p>
                  <w:p>
                    <w:pPr>
                      <w:spacing w:line="444" w:lineRule="exact" w:before="0"/>
                      <w:ind w:left="0" w:right="0" w:firstLine="0"/>
                      <w:jc w:val="left"/>
                      <w:rPr>
                        <w:rFonts w:ascii="Malgun Gothic" w:hAnsi="Malgun Gothic"/>
                        <w:b/>
                        <w:sz w:val="37"/>
                      </w:rPr>
                    </w:pPr>
                    <w:hyperlink r:id="rId77">
                      <w:r>
                        <w:rPr>
                          <w:rFonts w:ascii="Tahoma" w:hAnsi="Tahoma"/>
                          <w:b/>
                          <w:color w:val="FFFFFF"/>
                          <w:spacing w:val="-15"/>
                          <w:w w:val="105"/>
                          <w:sz w:val="37"/>
                        </w:rPr>
                        <w:t>профориентационный</w:t>
                      </w:r>
                    </w:hyperlink>
                    <w:hyperlink r:id="rId77">
                      <w:r>
                        <w:rPr>
                          <w:rFonts w:ascii="Malgun Gothic" w:hAnsi="Malgun Gothic"/>
                          <w:b/>
                          <w:color w:val="FFFFFF"/>
                          <w:spacing w:val="-15"/>
                          <w:w w:val="105"/>
                          <w:sz w:val="37"/>
                        </w:rPr>
                        <w:t>…</w:t>
                      </w:r>
                    </w:hyperlink>
                  </w:p>
                </w:txbxContent>
              </v:textbox>
              <w10:wrap type="none"/>
            </v:shape>
            <v:shape style="position:absolute;left:6492;top:6885;width:4646;height:841" type="#_x0000_t202" filled="false" stroked="false">
              <v:textbox inset="0,0,0,0">
                <w:txbxContent>
                  <w:p>
                    <w:pPr>
                      <w:spacing w:line="397" w:lineRule="exact" w:before="0"/>
                      <w:ind w:left="0" w:right="0" w:firstLine="0"/>
                      <w:jc w:val="left"/>
                      <w:rPr>
                        <w:rFonts w:ascii="Malgun Gothic" w:hAnsi="Malgun Gothic"/>
                        <w:b/>
                        <w:sz w:val="37"/>
                      </w:rPr>
                    </w:pPr>
                    <w:hyperlink r:id="rId78">
                      <w:r>
                        <w:rPr>
                          <w:rFonts w:ascii="Tahoma" w:hAnsi="Tahoma"/>
                          <w:b/>
                          <w:color w:val="FFFFFF"/>
                          <w:spacing w:val="-17"/>
                          <w:w w:val="105"/>
                          <w:sz w:val="37"/>
                        </w:rPr>
                        <w:t>Профес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62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7"/>
                          <w:w w:val="105"/>
                          <w:sz w:val="37"/>
                        </w:rPr>
                        <w:t>ия</w:t>
                      </w:r>
                      <w:r>
                        <w:rPr>
                          <w:rFonts w:ascii="Malgun Gothic" w:hAnsi="Malgun Gothic"/>
                          <w:b/>
                          <w:color w:val="FFFFFF"/>
                          <w:spacing w:val="-17"/>
                          <w:w w:val="105"/>
                          <w:sz w:val="37"/>
                        </w:rPr>
                        <w:t>:</w:t>
                      </w:r>
                      <w:r>
                        <w:rPr>
                          <w:rFonts w:ascii="Malgun Gothic" w:hAnsi="Malgun Gothic"/>
                          <w:b/>
                          <w:color w:val="FFFFFF"/>
                          <w:spacing w:val="-70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7"/>
                          <w:w w:val="105"/>
                          <w:sz w:val="37"/>
                        </w:rPr>
                        <w:t>шахтёр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7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Malgun Gothic" w:hAnsi="Malgun Gothic"/>
                          <w:b/>
                          <w:color w:val="FFFFFF"/>
                          <w:spacing w:val="-16"/>
                          <w:w w:val="105"/>
                          <w:sz w:val="37"/>
                        </w:rPr>
                        <w:t>—</w:t>
                      </w:r>
                    </w:hyperlink>
                  </w:p>
                  <w:p>
                    <w:pPr>
                      <w:spacing w:line="444" w:lineRule="exact" w:before="0"/>
                      <w:ind w:left="0" w:right="0" w:firstLine="0"/>
                      <w:jc w:val="left"/>
                      <w:rPr>
                        <w:rFonts w:ascii="Malgun Gothic" w:hAnsi="Malgun Gothic"/>
                        <w:b/>
                        <w:sz w:val="37"/>
                      </w:rPr>
                    </w:pPr>
                    <w:hyperlink r:id="rId78">
                      <w:r>
                        <w:rPr>
                          <w:rFonts w:ascii="Tahoma" w:hAnsi="Tahoma"/>
                          <w:b/>
                          <w:color w:val="FFFFFF"/>
                          <w:spacing w:val="-15"/>
                          <w:w w:val="105"/>
                          <w:sz w:val="37"/>
                        </w:rPr>
                        <w:t>профориентационный</w:t>
                      </w:r>
                    </w:hyperlink>
                    <w:hyperlink r:id="rId78">
                      <w:r>
                        <w:rPr>
                          <w:rFonts w:ascii="Malgun Gothic" w:hAnsi="Malgun Gothic"/>
                          <w:b/>
                          <w:color w:val="FFFFFF"/>
                          <w:spacing w:val="-15"/>
                          <w:w w:val="105"/>
                          <w:sz w:val="37"/>
                        </w:rPr>
                        <w:t>…</w:t>
                      </w:r>
                    </w:hyperlink>
                  </w:p>
                </w:txbxContent>
              </v:textbox>
              <w10:wrap type="none"/>
            </v:shape>
            <v:shape style="position:absolute;left:464;top:535;width:5455;height:620" type="#_x0000_t202" filled="true" fillcolor="#1050d3" stroked="false">
              <v:textbox inset="0,0,0,0">
                <w:txbxContent>
                  <w:p>
                    <w:pPr>
                      <w:spacing w:before="122"/>
                      <w:ind w:left="232" w:right="0" w:firstLine="0"/>
                      <w:jc w:val="left"/>
                      <w:rPr>
                        <w:rFonts w:ascii="Tahoma" w:hAnsi="Tahoma"/>
                        <w:b/>
                        <w:sz w:val="28"/>
                      </w:rPr>
                    </w:pPr>
                    <w:r>
                      <w:rPr>
                        <w:rFonts w:ascii="Tahoma" w:hAnsi="Tahoma"/>
                        <w:b/>
                        <w:color w:val="FFFFFF"/>
                        <w:spacing w:val="-10"/>
                        <w:w w:val="105"/>
                        <w:sz w:val="28"/>
                      </w:rPr>
                      <w:t>ИНТЕРЕСНЫЕ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8"/>
                        <w:w w:val="105"/>
                        <w:sz w:val="2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0"/>
                        <w:w w:val="105"/>
                        <w:sz w:val="28"/>
                      </w:rPr>
                      <w:t>КОНСПЕКТЫ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26"/>
                        <w:w w:val="105"/>
                        <w:sz w:val="2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9"/>
                        <w:w w:val="105"/>
                        <w:sz w:val="28"/>
                      </w:rPr>
                      <w:t>УРОКОВ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</w:p>
    <w:p>
      <w:pPr>
        <w:spacing w:after="0"/>
        <w:rPr>
          <w:sz w:val="23"/>
        </w:rPr>
        <w:sectPr>
          <w:pgSz w:w="11900" w:h="16840"/>
          <w:pgMar w:top="0" w:bottom="0" w:left="0" w:right="0"/>
        </w:sectPr>
      </w:pPr>
    </w:p>
    <w:p>
      <w:pPr>
        <w:pStyle w:val="BodyText"/>
        <w:spacing w:before="7"/>
        <w:rPr>
          <w:sz w:val="17"/>
        </w:rPr>
      </w:pPr>
      <w:r>
        <w:rPr/>
        <w:pict>
          <v:group style="position:absolute;margin-left:0pt;margin-top:.532824pt;width:595pt;height:152.65pt;mso-position-horizontal-relative:page;mso-position-vertical-relative:page;z-index:15747584" coordorigin="0,11" coordsize="11900,3053">
            <v:rect style="position:absolute;left:0;top:10;width:11900;height:3053" filled="true" fillcolor="#090817" stroked="false">
              <v:fill type="solid"/>
            </v:rect>
            <v:shape style="position:absolute;left:0;top:10;width:11900;height:3053" type="#_x0000_t202" filled="false" stroked="false">
              <v:textbox inset="0,0,0,0">
                <w:txbxContent>
                  <w:p>
                    <w:pPr>
                      <w:spacing w:line="240" w:lineRule="auto" w:before="10"/>
                      <w:rPr>
                        <w:sz w:val="17"/>
                      </w:rPr>
                    </w:pPr>
                  </w:p>
                  <w:p>
                    <w:pPr>
                      <w:tabs>
                        <w:tab w:pos="2353" w:val="left" w:leader="none"/>
                        <w:tab w:pos="3341" w:val="left" w:leader="none"/>
                        <w:tab w:pos="6560" w:val="left" w:leader="none"/>
                      </w:tabs>
                      <w:spacing w:before="0"/>
                      <w:ind w:left="1339" w:right="0" w:firstLine="0"/>
                      <w:jc w:val="left"/>
                      <w:rPr>
                        <w:sz w:val="20"/>
                      </w:rPr>
                    </w:pPr>
                    <w:hyperlink r:id="rId5">
                      <w:r>
                        <w:rPr>
                          <w:color w:val="A9ADD1"/>
                          <w:sz w:val="20"/>
                        </w:rPr>
                        <w:t>Главная</w:t>
                      </w:r>
                    </w:hyperlink>
                    <w:r>
                      <w:rPr>
                        <w:color w:val="A9ADD1"/>
                        <w:sz w:val="20"/>
                      </w:rPr>
                      <w:tab/>
                    </w:r>
                    <w:hyperlink r:id="rId79">
                      <w:r>
                        <w:rPr>
                          <w:color w:val="A9ADD1"/>
                          <w:sz w:val="20"/>
                        </w:rPr>
                        <w:t>О</w:t>
                      </w:r>
                      <w:r>
                        <w:rPr>
                          <w:color w:val="A9ADD1"/>
                          <w:spacing w:val="2"/>
                          <w:sz w:val="20"/>
                        </w:rPr>
                        <w:t> </w:t>
                      </w:r>
                      <w:r>
                        <w:rPr>
                          <w:color w:val="A9ADD1"/>
                          <w:sz w:val="20"/>
                        </w:rPr>
                        <w:t>сайте</w:t>
                      </w:r>
                    </w:hyperlink>
                    <w:r>
                      <w:rPr>
                        <w:color w:val="A9ADD1"/>
                        <w:sz w:val="20"/>
                      </w:rPr>
                      <w:tab/>
                    </w:r>
                    <w:hyperlink r:id="rId80">
                      <w:r>
                        <w:rPr>
                          <w:color w:val="A9ADD1"/>
                          <w:sz w:val="20"/>
                        </w:rPr>
                        <w:t>Политика</w:t>
                      </w:r>
                      <w:r>
                        <w:rPr>
                          <w:color w:val="A9ADD1"/>
                          <w:spacing w:val="-5"/>
                          <w:sz w:val="20"/>
                        </w:rPr>
                        <w:t> </w:t>
                      </w:r>
                      <w:r>
                        <w:rPr>
                          <w:color w:val="A9ADD1"/>
                          <w:sz w:val="20"/>
                        </w:rPr>
                        <w:t>конфиденциальности</w:t>
                      </w:r>
                    </w:hyperlink>
                    <w:r>
                      <w:rPr>
                        <w:color w:val="A9ADD1"/>
                        <w:sz w:val="20"/>
                      </w:rPr>
                      <w:tab/>
                    </w:r>
                    <w:hyperlink r:id="rId81">
                      <w:r>
                        <w:rPr>
                          <w:color w:val="A9ADD1"/>
                          <w:sz w:val="20"/>
                        </w:rPr>
                        <w:t>Условия</w:t>
                      </w:r>
                      <w:r>
                        <w:rPr>
                          <w:color w:val="A9ADD1"/>
                          <w:spacing w:val="-5"/>
                          <w:sz w:val="20"/>
                        </w:rPr>
                        <w:t> </w:t>
                      </w:r>
                      <w:r>
                        <w:rPr>
                          <w:color w:val="A9ADD1"/>
                          <w:sz w:val="20"/>
                        </w:rPr>
                        <w:t>использования</w:t>
                      </w:r>
                      <w:r>
                        <w:rPr>
                          <w:color w:val="A9ADD1"/>
                          <w:spacing w:val="-6"/>
                          <w:sz w:val="20"/>
                        </w:rPr>
                        <w:t> </w:t>
                      </w:r>
                      <w:r>
                        <w:rPr>
                          <w:color w:val="A9ADD1"/>
                          <w:sz w:val="20"/>
                        </w:rPr>
                        <w:t>материалов</w:t>
                      </w:r>
                      <w:r>
                        <w:rPr>
                          <w:color w:val="A9ADD1"/>
                          <w:spacing w:val="-5"/>
                          <w:sz w:val="20"/>
                        </w:rPr>
                        <w:t> </w:t>
                      </w:r>
                      <w:r>
                        <w:rPr>
                          <w:color w:val="A9ADD1"/>
                          <w:sz w:val="20"/>
                        </w:rPr>
                        <w:t>сайта</w:t>
                      </w:r>
                    </w:hyperlink>
                  </w:p>
                  <w:p>
                    <w:pPr>
                      <w:spacing w:line="240" w:lineRule="auto" w:before="6"/>
                      <w:rPr>
                        <w:sz w:val="26"/>
                      </w:rPr>
                    </w:pPr>
                  </w:p>
                  <w:p>
                    <w:pPr>
                      <w:spacing w:line="427" w:lineRule="auto" w:before="0"/>
                      <w:ind w:left="232" w:right="358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A9ADD1"/>
                        <w:sz w:val="20"/>
                      </w:rPr>
                      <w:t>Добро пожаловать на сайт "Новые уроки" - newUROKI.net, специально созданный для вас, уважаемые учителя,</w:t>
                    </w:r>
                    <w:r>
                      <w:rPr>
                        <w:color w:val="A9ADD1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преподаватели, классные руководители, завучи и директора школ! Наш лозунг "Всё для учителя - всё бесплатно!"</w:t>
                    </w:r>
                    <w:r>
                      <w:rPr>
                        <w:color w:val="A9ADD1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остается неизменным почти 20 лет! Добавляйте в закладки наш сайт и получите доступ к методической библиотеке</w:t>
                    </w:r>
                    <w:r>
                      <w:rPr>
                        <w:color w:val="A9ADD1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конспектов</w:t>
                    </w:r>
                    <w:r>
                      <w:rPr>
                        <w:color w:val="A9ADD1"/>
                        <w:spacing w:val="-12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уроков,</w:t>
                    </w:r>
                    <w:r>
                      <w:rPr>
                        <w:color w:val="A9ADD1"/>
                        <w:spacing w:val="-11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классных</w:t>
                    </w:r>
                    <w:r>
                      <w:rPr>
                        <w:color w:val="A9ADD1"/>
                        <w:spacing w:val="-11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часов,</w:t>
                    </w:r>
                    <w:r>
                      <w:rPr>
                        <w:color w:val="A9ADD1"/>
                        <w:spacing w:val="-11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сценариев</w:t>
                    </w:r>
                    <w:r>
                      <w:rPr>
                        <w:color w:val="A9ADD1"/>
                        <w:spacing w:val="-11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школьных</w:t>
                    </w:r>
                    <w:r>
                      <w:rPr>
                        <w:color w:val="A9ADD1"/>
                        <w:spacing w:val="-12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праздников,</w:t>
                    </w:r>
                    <w:r>
                      <w:rPr>
                        <w:color w:val="A9ADD1"/>
                        <w:spacing w:val="-11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разработок,</w:t>
                    </w:r>
                    <w:r>
                      <w:rPr>
                        <w:color w:val="A9ADD1"/>
                        <w:spacing w:val="-11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планирования,</w:t>
                    </w:r>
                    <w:r>
                      <w:rPr>
                        <w:color w:val="A9ADD1"/>
                        <w:spacing w:val="-11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технологических</w:t>
                    </w:r>
                    <w:r>
                      <w:rPr>
                        <w:color w:val="A9ADD1"/>
                        <w:spacing w:val="-11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карт</w:t>
                    </w:r>
                    <w:r>
                      <w:rPr>
                        <w:color w:val="A9ADD1"/>
                        <w:spacing w:val="-50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и презентаций.</w:t>
                    </w:r>
                    <w:r>
                      <w:rPr>
                        <w:color w:val="A9ADD1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Вместе</w:t>
                    </w:r>
                    <w:r>
                      <w:rPr>
                        <w:color w:val="A9ADD1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мы сделаем</w:t>
                    </w:r>
                    <w:r>
                      <w:rPr>
                        <w:color w:val="A9ADD1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вашу</w:t>
                    </w:r>
                    <w:r>
                      <w:rPr>
                        <w:color w:val="A9ADD1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работу еще</w:t>
                    </w:r>
                    <w:r>
                      <w:rPr>
                        <w:color w:val="A9ADD1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более</w:t>
                    </w:r>
                    <w:r>
                      <w:rPr>
                        <w:color w:val="A9ADD1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интересной</w:t>
                    </w:r>
                    <w:r>
                      <w:rPr>
                        <w:color w:val="A9ADD1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и успешной!</w:t>
                    </w:r>
                    <w:r>
                      <w:rPr>
                        <w:color w:val="A9ADD1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Дата</w:t>
                    </w:r>
                    <w:r>
                      <w:rPr>
                        <w:color w:val="A9ADD1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открытия: 13.06.2023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sectPr>
      <w:pgSz w:w="11900" w:h="16840"/>
      <w:pgMar w:top="2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Tahoma">
    <w:altName w:val="Tahoma"/>
    <w:charset w:val="1"/>
    <w:family w:val="swiss"/>
    <w:pitch w:val="variable"/>
  </w:font>
  <w:font w:name="Malgun Gothic">
    <w:altName w:val="Malgun Gothic"/>
    <w:charset w:val="1"/>
    <w:family w:val="swiss"/>
    <w:pitch w:val="variable"/>
  </w:font>
  <w:font w:name="Microsoft Sans Serif">
    <w:altName w:val="Microsoft Sans Serif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Verdana">
    <w:altName w:val="Verdana"/>
    <w:charset w:val="1"/>
    <w:family w:val="swiss"/>
    <w:pitch w:val="variable"/>
  </w:font>
  <w:font w:name="Lucida Sans Unicode">
    <w:altName w:val="Lucida Sans Unicode"/>
    <w:charset w:val="1"/>
    <w:family w:val="swiss"/>
    <w:pitch w:val="variable"/>
  </w:font>
  <w:font w:name="Webdings">
    <w:altName w:val="Webdings"/>
    <w:charset w:val="2"/>
    <w:family w:val="decorative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6">
    <w:multiLevelType w:val="hybridMultilevel"/>
    <w:lvl w:ilvl="0">
      <w:start w:val="6"/>
      <w:numFmt w:val="decimal"/>
      <w:lvlText w:val="%1"/>
      <w:lvlJc w:val="left"/>
      <w:pPr>
        <w:ind w:left="1235" w:hanging="213"/>
        <w:jc w:val="left"/>
      </w:pPr>
      <w:rPr>
        <w:rFonts w:hint="default" w:ascii="Microsoft Sans Serif" w:hAnsi="Microsoft Sans Serif" w:eastAsia="Microsoft Sans Serif" w:cs="Microsoft Sans Serif"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06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72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38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04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70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36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02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68" w:hanging="213"/>
      </w:pPr>
      <w:rPr>
        <w:rFonts w:hint="default"/>
        <w:lang w:val="ru-RU" w:eastAsia="en-US" w:bidi="ar-SA"/>
      </w:rPr>
    </w:lvl>
  </w:abstractNum>
  <w:abstractNum w:abstractNumId="15">
    <w:multiLevelType w:val="hybridMultilevel"/>
    <w:lvl w:ilvl="0">
      <w:start w:val="6"/>
      <w:numFmt w:val="decimal"/>
      <w:lvlText w:val="%1"/>
      <w:lvlJc w:val="left"/>
      <w:pPr>
        <w:ind w:left="1235" w:hanging="213"/>
        <w:jc w:val="left"/>
      </w:pPr>
      <w:rPr>
        <w:rFonts w:hint="default" w:ascii="Microsoft Sans Serif" w:hAnsi="Microsoft Sans Serif" w:eastAsia="Microsoft Sans Serif" w:cs="Microsoft Sans Serif"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06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72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38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04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70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36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02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68" w:hanging="213"/>
      </w:pPr>
      <w:rPr>
        <w:rFonts w:hint="default"/>
        <w:lang w:val="ru-RU" w:eastAsia="en-US" w:bidi="ar-SA"/>
      </w:rPr>
    </w:lvl>
  </w:abstractNum>
  <w:abstractNum w:abstractNumId="14">
    <w:multiLevelType w:val="hybridMultilevel"/>
    <w:lvl w:ilvl="0">
      <w:start w:val="7"/>
      <w:numFmt w:val="decimal"/>
      <w:lvlText w:val="%1"/>
      <w:lvlJc w:val="left"/>
      <w:pPr>
        <w:ind w:left="1334" w:hanging="48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34" w:hanging="483"/>
        <w:jc w:val="left"/>
      </w:pPr>
      <w:rPr>
        <w:rFonts w:hint="default" w:ascii="Arial" w:hAnsi="Arial" w:eastAsia="Arial" w:cs="Arial"/>
        <w:b/>
        <w:bCs/>
        <w:color w:val="212121"/>
        <w:spacing w:val="-1"/>
        <w:w w:val="103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52" w:hanging="48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508" w:hanging="48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64" w:hanging="48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20" w:hanging="48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76" w:hanging="48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32" w:hanging="48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88" w:hanging="483"/>
      </w:pPr>
      <w:rPr>
        <w:rFonts w:hint="default"/>
        <w:lang w:val="ru-RU" w:eastAsia="en-US" w:bidi="ar-SA"/>
      </w:rPr>
    </w:lvl>
  </w:abstractNum>
  <w:abstractNum w:abstractNumId="13">
    <w:multiLevelType w:val="hybridMultilevel"/>
    <w:lvl w:ilvl="0">
      <w:start w:val="6"/>
      <w:numFmt w:val="decimal"/>
      <w:lvlText w:val="%1"/>
      <w:lvlJc w:val="left"/>
      <w:pPr>
        <w:ind w:left="1334" w:hanging="48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34" w:hanging="483"/>
        <w:jc w:val="left"/>
      </w:pPr>
      <w:rPr>
        <w:rFonts w:hint="default" w:ascii="Arial" w:hAnsi="Arial" w:eastAsia="Arial" w:cs="Arial"/>
        <w:b/>
        <w:bCs/>
        <w:color w:val="212121"/>
        <w:spacing w:val="-1"/>
        <w:w w:val="103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52" w:hanging="48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508" w:hanging="48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64" w:hanging="48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20" w:hanging="48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76" w:hanging="48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32" w:hanging="48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88" w:hanging="483"/>
      </w:pPr>
      <w:rPr>
        <w:rFonts w:hint="default"/>
        <w:lang w:val="ru-RU" w:eastAsia="en-US" w:bidi="ar-SA"/>
      </w:rPr>
    </w:lvl>
  </w:abstractNum>
  <w:abstractNum w:abstractNumId="12">
    <w:multiLevelType w:val="hybridMultilevel"/>
    <w:lvl w:ilvl="0">
      <w:start w:val="5"/>
      <w:numFmt w:val="decimal"/>
      <w:lvlText w:val="%1"/>
      <w:lvlJc w:val="left"/>
      <w:pPr>
        <w:ind w:left="1334" w:hanging="48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34" w:hanging="483"/>
        <w:jc w:val="left"/>
      </w:pPr>
      <w:rPr>
        <w:rFonts w:hint="default" w:ascii="Arial" w:hAnsi="Arial" w:eastAsia="Arial" w:cs="Arial"/>
        <w:b/>
        <w:bCs/>
        <w:color w:val="212121"/>
        <w:spacing w:val="-1"/>
        <w:w w:val="103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52" w:hanging="48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508" w:hanging="48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64" w:hanging="48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20" w:hanging="48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76" w:hanging="48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32" w:hanging="48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88" w:hanging="483"/>
      </w:pPr>
      <w:rPr>
        <w:rFonts w:hint="default"/>
        <w:lang w:val="ru-RU" w:eastAsia="en-US" w:bidi="ar-SA"/>
      </w:rPr>
    </w:lvl>
  </w:abstractNum>
  <w:abstractNum w:abstractNumId="11">
    <w:multiLevelType w:val="hybridMultilevel"/>
    <w:lvl w:ilvl="0">
      <w:start w:val="4"/>
      <w:numFmt w:val="decimal"/>
      <w:lvlText w:val="%1"/>
      <w:lvlJc w:val="left"/>
      <w:pPr>
        <w:ind w:left="1334" w:hanging="48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34" w:hanging="483"/>
        <w:jc w:val="left"/>
      </w:pPr>
      <w:rPr>
        <w:rFonts w:hint="default" w:ascii="Arial" w:hAnsi="Arial" w:eastAsia="Arial" w:cs="Arial"/>
        <w:b/>
        <w:bCs/>
        <w:color w:val="212121"/>
        <w:spacing w:val="-1"/>
        <w:w w:val="103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52" w:hanging="48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508" w:hanging="48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64" w:hanging="48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20" w:hanging="48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76" w:hanging="48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32" w:hanging="48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88" w:hanging="483"/>
      </w:pPr>
      <w:rPr>
        <w:rFonts w:hint="default"/>
        <w:lang w:val="ru-RU" w:eastAsia="en-US" w:bidi="ar-SA"/>
      </w:rPr>
    </w:lvl>
  </w:abstractNum>
  <w:abstractNum w:abstractNumId="10">
    <w:multiLevelType w:val="hybridMultilevel"/>
    <w:lvl w:ilvl="0">
      <w:start w:val="3"/>
      <w:numFmt w:val="decimal"/>
      <w:lvlText w:val="%1"/>
      <w:lvlJc w:val="left"/>
      <w:pPr>
        <w:ind w:left="1540" w:hanging="689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540" w:hanging="689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540" w:hanging="689"/>
        <w:jc w:val="left"/>
      </w:pPr>
      <w:rPr>
        <w:rFonts w:hint="default" w:ascii="Arial" w:hAnsi="Arial" w:eastAsia="Arial" w:cs="Arial"/>
        <w:b/>
        <w:bCs/>
        <w:color w:val="212121"/>
        <w:spacing w:val="-1"/>
        <w:w w:val="103"/>
        <w:sz w:val="24"/>
        <w:szCs w:val="24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48" w:hanging="68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84" w:hanging="68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720" w:hanging="68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56" w:hanging="68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92" w:hanging="68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28" w:hanging="689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3"/>
      <w:numFmt w:val="decimal"/>
      <w:lvlText w:val="%1"/>
      <w:lvlJc w:val="left"/>
      <w:pPr>
        <w:ind w:left="1540" w:hanging="689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540" w:hanging="689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540" w:hanging="689"/>
        <w:jc w:val="left"/>
      </w:pPr>
      <w:rPr>
        <w:rFonts w:hint="default" w:ascii="Arial" w:hAnsi="Arial" w:eastAsia="Arial" w:cs="Arial"/>
        <w:b/>
        <w:bCs/>
        <w:color w:val="212121"/>
        <w:spacing w:val="-1"/>
        <w:w w:val="103"/>
        <w:sz w:val="24"/>
        <w:szCs w:val="24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48" w:hanging="68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84" w:hanging="68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720" w:hanging="68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56" w:hanging="68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92" w:hanging="68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28" w:hanging="689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2"/>
      <w:numFmt w:val="decimal"/>
      <w:lvlText w:val="%1"/>
      <w:lvlJc w:val="left"/>
      <w:pPr>
        <w:ind w:left="852" w:hanging="689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852" w:hanging="689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852" w:hanging="689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172" w:hanging="68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276" w:hanging="68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80" w:hanging="68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84" w:hanging="68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588" w:hanging="68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692" w:hanging="689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2"/>
      <w:numFmt w:val="decimal"/>
      <w:lvlText w:val="%1"/>
      <w:lvlJc w:val="left"/>
      <w:pPr>
        <w:ind w:left="852" w:hanging="689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852" w:hanging="689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852" w:hanging="689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172" w:hanging="68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276" w:hanging="68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80" w:hanging="68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84" w:hanging="68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588" w:hanging="68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692" w:hanging="689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2"/>
      <w:numFmt w:val="decimal"/>
      <w:lvlText w:val="%1"/>
      <w:lvlJc w:val="left"/>
      <w:pPr>
        <w:ind w:left="852" w:hanging="689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852" w:hanging="689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852" w:hanging="689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172" w:hanging="68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276" w:hanging="68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80" w:hanging="68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84" w:hanging="68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588" w:hanging="68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692" w:hanging="689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1"/>
      <w:numFmt w:val="decimal"/>
      <w:lvlText w:val="%1"/>
      <w:lvlJc w:val="left"/>
      <w:pPr>
        <w:ind w:left="852" w:hanging="689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852" w:hanging="689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852" w:hanging="689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172" w:hanging="68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276" w:hanging="68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80" w:hanging="68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84" w:hanging="68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588" w:hanging="68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692" w:hanging="689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7"/>
      <w:numFmt w:val="decimal"/>
      <w:lvlText w:val="%1"/>
      <w:lvlJc w:val="left"/>
      <w:pPr>
        <w:ind w:left="351" w:hanging="197"/>
        <w:jc w:val="left"/>
      </w:pPr>
      <w:rPr>
        <w:rFonts w:hint="default" w:ascii="Microsoft Sans Serif" w:hAnsi="Microsoft Sans Serif" w:eastAsia="Microsoft Sans Serif" w:cs="Microsoft Sans Serif"/>
        <w:color w:val="1050D3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953" w:hanging="19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546" w:hanging="19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139" w:hanging="19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732" w:hanging="19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325" w:hanging="19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918" w:hanging="19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511" w:hanging="19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104" w:hanging="197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5"/>
      <w:numFmt w:val="decimal"/>
      <w:lvlText w:val="%1"/>
      <w:lvlJc w:val="left"/>
      <w:pPr>
        <w:ind w:left="900" w:hanging="39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900" w:hanging="393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78" w:hanging="39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517" w:hanging="39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056" w:hanging="39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595" w:hanging="39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134" w:hanging="39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673" w:hanging="39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212" w:hanging="393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4"/>
      <w:numFmt w:val="decimal"/>
      <w:lvlText w:val="%1"/>
      <w:lvlJc w:val="left"/>
      <w:pPr>
        <w:ind w:left="900" w:hanging="39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900" w:hanging="393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78" w:hanging="39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517" w:hanging="39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056" w:hanging="39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595" w:hanging="39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134" w:hanging="39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673" w:hanging="39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212" w:hanging="393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3"/>
      <w:numFmt w:val="decimal"/>
      <w:lvlText w:val="%1"/>
      <w:lvlJc w:val="left"/>
      <w:pPr>
        <w:ind w:left="900" w:hanging="39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900" w:hanging="393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78" w:hanging="39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517" w:hanging="39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056" w:hanging="39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595" w:hanging="39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134" w:hanging="39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673" w:hanging="39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212" w:hanging="393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351" w:hanging="197"/>
        <w:jc w:val="left"/>
      </w:pPr>
      <w:rPr>
        <w:rFonts w:hint="default" w:ascii="Microsoft Sans Serif" w:hAnsi="Microsoft Sans Serif" w:eastAsia="Microsoft Sans Serif" w:cs="Microsoft Sans Serif"/>
        <w:color w:val="1050D3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953" w:hanging="19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546" w:hanging="19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139" w:hanging="19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732" w:hanging="19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325" w:hanging="19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918" w:hanging="19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511" w:hanging="19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104" w:hanging="197"/>
      </w:pPr>
      <w:rPr>
        <w:rFonts w:hint="default"/>
        <w:lang w:val="ru-RU" w:eastAsia="en-US" w:bidi="ar-SA"/>
      </w:rPr>
    </w:lvl>
  </w:abstract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852"/>
      <w:outlineLvl w:val="1"/>
    </w:pPr>
    <w:rPr>
      <w:rFonts w:ascii="Tahoma" w:hAnsi="Tahoma" w:eastAsia="Tahoma" w:cs="Tahoma"/>
      <w:b/>
      <w:bCs/>
      <w:sz w:val="49"/>
      <w:szCs w:val="49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852"/>
      <w:outlineLvl w:val="2"/>
    </w:pPr>
    <w:rPr>
      <w:rFonts w:ascii="Tahoma" w:hAnsi="Tahoma" w:eastAsia="Tahoma" w:cs="Tahoma"/>
      <w:b/>
      <w:bCs/>
      <w:sz w:val="43"/>
      <w:szCs w:val="43"/>
      <w:lang w:val="ru-RU" w:eastAsia="en-US" w:bidi="ar-SA"/>
    </w:rPr>
  </w:style>
  <w:style w:styleId="Heading3" w:type="paragraph">
    <w:name w:val="Heading 3"/>
    <w:basedOn w:val="Normal"/>
    <w:uiPriority w:val="1"/>
    <w:qFormat/>
    <w:pPr>
      <w:ind w:left="1334" w:hanging="483"/>
      <w:outlineLvl w:val="3"/>
    </w:pPr>
    <w:rPr>
      <w:rFonts w:ascii="Arial" w:hAnsi="Arial" w:eastAsia="Arial" w:cs="Arial"/>
      <w:b/>
      <w:bCs/>
      <w:sz w:val="24"/>
      <w:szCs w:val="24"/>
      <w:lang w:val="ru-RU" w:eastAsia="en-US" w:bidi="ar-SA"/>
    </w:rPr>
  </w:style>
  <w:style w:styleId="Title" w:type="paragraph">
    <w:name w:val="Title"/>
    <w:basedOn w:val="Normal"/>
    <w:uiPriority w:val="1"/>
    <w:qFormat/>
    <w:pPr>
      <w:spacing w:before="108"/>
      <w:ind w:left="387" w:right="999"/>
    </w:pPr>
    <w:rPr>
      <w:rFonts w:ascii="Verdana" w:hAnsi="Verdana" w:eastAsia="Verdana" w:cs="Verdana"/>
      <w:b/>
      <w:bCs/>
      <w:sz w:val="59"/>
      <w:szCs w:val="59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1334" w:hanging="483"/>
    </w:pPr>
    <w:rPr>
      <w:rFonts w:ascii="Microsoft Sans Serif" w:hAnsi="Microsoft Sans Serif" w:eastAsia="Microsoft Sans Serif" w:cs="Microsoft Sans Serif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https://newuroki.net/" TargetMode="Externa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hyperlink" Target="https://newuroki.net/category/konspekty-urokov-dlya-uchitelya/direktoru-i-zavuchu-shkoly/" TargetMode="External"/><Relationship Id="rId12" Type="http://schemas.openxmlformats.org/officeDocument/2006/relationships/hyperlink" Target="https://newuroki.net/category/konspekty-urokov-dlya-uchitelya/direktoru-i-zavuchu-shkoly/dolzhnostnye-instrukcii/" TargetMode="External"/><Relationship Id="rId13" Type="http://schemas.openxmlformats.org/officeDocument/2006/relationships/hyperlink" Target="https://newuroki.net/author/gleb/" TargetMode="External"/><Relationship Id="rId14" Type="http://schemas.openxmlformats.org/officeDocument/2006/relationships/hyperlink" Target="https://newuroki.net/tag/skachat-besplatno/" TargetMode="External"/><Relationship Id="rId15" Type="http://schemas.openxmlformats.org/officeDocument/2006/relationships/hyperlink" Target="https://newuroki.net/tag/uchitel/" TargetMode="External"/><Relationship Id="rId16" Type="http://schemas.openxmlformats.org/officeDocument/2006/relationships/image" Target="media/image6.jpeg"/><Relationship Id="rId17" Type="http://schemas.openxmlformats.org/officeDocument/2006/relationships/image" Target="media/image7.png"/><Relationship Id="rId18" Type="http://schemas.openxmlformats.org/officeDocument/2006/relationships/image" Target="media/image8.png"/><Relationship Id="rId19" Type="http://schemas.openxmlformats.org/officeDocument/2006/relationships/image" Target="media/image9.png"/><Relationship Id="rId20" Type="http://schemas.openxmlformats.org/officeDocument/2006/relationships/image" Target="media/image10.png"/><Relationship Id="rId21" Type="http://schemas.openxmlformats.org/officeDocument/2006/relationships/image" Target="media/image11.png"/><Relationship Id="rId22" Type="http://schemas.openxmlformats.org/officeDocument/2006/relationships/image" Target="media/image12.png"/><Relationship Id="rId23" Type="http://schemas.openxmlformats.org/officeDocument/2006/relationships/image" Target="media/image13.png"/><Relationship Id="rId24" Type="http://schemas.openxmlformats.org/officeDocument/2006/relationships/hyperlink" Target="https://newuroki.net/category/konspekty-urokov-dlya-uchitelya/" TargetMode="External"/><Relationship Id="rId25" Type="http://schemas.openxmlformats.org/officeDocument/2006/relationships/hyperlink" Target="https://newuroki.net/category/konspekty-urokov-dlya-uchitelya/algebra/" TargetMode="External"/><Relationship Id="rId26" Type="http://schemas.openxmlformats.org/officeDocument/2006/relationships/hyperlink" Target="https://newuroki.net/category/konspekty-urokov-dlya-uchitelya/anglijskij-jazyk/" TargetMode="External"/><Relationship Id="rId27" Type="http://schemas.openxmlformats.org/officeDocument/2006/relationships/hyperlink" Target="https://newuroki.net/category/konspekty-urokov-dlya-uchitelya/astronomija/" TargetMode="External"/><Relationship Id="rId28" Type="http://schemas.openxmlformats.org/officeDocument/2006/relationships/hyperlink" Target="https://newuroki.net/category/konspekty-urokov-dlya-uchitelya/biblioteka/" TargetMode="External"/><Relationship Id="rId29" Type="http://schemas.openxmlformats.org/officeDocument/2006/relationships/hyperlink" Target="https://newuroki.net/category/konspekty-urokov-dlya-uchitelya/biologija/" TargetMode="External"/><Relationship Id="rId30" Type="http://schemas.openxmlformats.org/officeDocument/2006/relationships/hyperlink" Target="https://newuroki.net/category/konspekty-urokov-dlya-uchitelya/geografija/" TargetMode="External"/><Relationship Id="rId31" Type="http://schemas.openxmlformats.org/officeDocument/2006/relationships/hyperlink" Target="https://newuroki.net/category/konspekty-urokov-dlya-uchitelya/geografija/5-klass/" TargetMode="External"/><Relationship Id="rId32" Type="http://schemas.openxmlformats.org/officeDocument/2006/relationships/hyperlink" Target="https://newuroki.net/category/konspekty-urokov-dlya-uchitelya/geografija/6-klass/" TargetMode="External"/><Relationship Id="rId33" Type="http://schemas.openxmlformats.org/officeDocument/2006/relationships/hyperlink" Target="https://newuroki.net/category/konspekty-urokov-dlya-uchitelya/geografija/7-klass/" TargetMode="External"/><Relationship Id="rId34" Type="http://schemas.openxmlformats.org/officeDocument/2006/relationships/hyperlink" Target="https://newuroki.net/category/konspekty-urokov-dlya-uchitelya/geografija/8-klass/" TargetMode="External"/><Relationship Id="rId35" Type="http://schemas.openxmlformats.org/officeDocument/2006/relationships/hyperlink" Target="https://newuroki.net/category/konspekty-urokov-dlya-uchitelya/geografija/9-klass/" TargetMode="External"/><Relationship Id="rId36" Type="http://schemas.openxmlformats.org/officeDocument/2006/relationships/hyperlink" Target="https://newuroki.net/category/konspekty-urokov-dlya-uchitelya/geografija/10-klass/" TargetMode="External"/><Relationship Id="rId37" Type="http://schemas.openxmlformats.org/officeDocument/2006/relationships/hyperlink" Target="https://newuroki.net/category/konspekty-urokov-dlya-uchitelya/geometrija/" TargetMode="External"/><Relationship Id="rId38" Type="http://schemas.openxmlformats.org/officeDocument/2006/relationships/hyperlink" Target="https://newuroki.net/category/konspekty-urokov-dlya-uchitelya/izobrazitelnoe-iskusstvo/" TargetMode="External"/><Relationship Id="rId39" Type="http://schemas.openxmlformats.org/officeDocument/2006/relationships/hyperlink" Target="https://newuroki.net/category/konspekty-urokov-dlya-uchitelya/informatika/" TargetMode="External"/><Relationship Id="rId40" Type="http://schemas.openxmlformats.org/officeDocument/2006/relationships/hyperlink" Target="https://newuroki.net/category/konspekty-urokov-dlya-uchitelya/istorija/" TargetMode="External"/><Relationship Id="rId41" Type="http://schemas.openxmlformats.org/officeDocument/2006/relationships/hyperlink" Target="https://newuroki.net/category/konspekty-urokov-dlya-uchitelya/klassnyj-rukovoditel/" TargetMode="External"/><Relationship Id="rId42" Type="http://schemas.openxmlformats.org/officeDocument/2006/relationships/hyperlink" Target="https://newuroki.net/category/konspekty-urokov-dlya-uchitelya/klassnyj-rukovoditel/5-klass-klassnye-chasy/" TargetMode="External"/><Relationship Id="rId43" Type="http://schemas.openxmlformats.org/officeDocument/2006/relationships/hyperlink" Target="https://newuroki.net/category/konspekty-urokov-dlya-uchitelya/klassnyj-rukovoditel/6-klass-klassnye-chasy/" TargetMode="External"/><Relationship Id="rId44" Type="http://schemas.openxmlformats.org/officeDocument/2006/relationships/hyperlink" Target="https://newuroki.net/category/konspekty-urokov-dlya-uchitelya/klassnyj-rukovoditel/7-klass-klassnye-chasy/" TargetMode="External"/><Relationship Id="rId45" Type="http://schemas.openxmlformats.org/officeDocument/2006/relationships/hyperlink" Target="https://newuroki.net/category/konspekty-urokov-dlya-uchitelya/klassnyj-rukovoditel/8-klass-klassnye-chasy/" TargetMode="External"/><Relationship Id="rId46" Type="http://schemas.openxmlformats.org/officeDocument/2006/relationships/hyperlink" Target="https://newuroki.net/category/konspekty-urokov-dlya-uchitelya/klassnyj-rukovoditel/9-klass-klassnye-chasy/" TargetMode="External"/><Relationship Id="rId47" Type="http://schemas.openxmlformats.org/officeDocument/2006/relationships/hyperlink" Target="https://newuroki.net/category/konspekty-urokov-dlya-uchitelya/klassnyj-rukovoditel/10-klass-klassnye-chasy/" TargetMode="External"/><Relationship Id="rId48" Type="http://schemas.openxmlformats.org/officeDocument/2006/relationships/hyperlink" Target="https://newuroki.net/category/konspekty-urokov-dlya-uchitelya/klassnyj-rukovoditel/11-klass-klassnye-chasy/" TargetMode="External"/><Relationship Id="rId49" Type="http://schemas.openxmlformats.org/officeDocument/2006/relationships/hyperlink" Target="https://newuroki.net/category/konspekty-urokov-dlya-uchitelya/klassnyj-rukovoditel/proforientacionnye-uroki/" TargetMode="External"/><Relationship Id="rId50" Type="http://schemas.openxmlformats.org/officeDocument/2006/relationships/hyperlink" Target="https://newuroki.net/category/konspekty-urokov-dlya-uchitelya/matematika/" TargetMode="External"/><Relationship Id="rId51" Type="http://schemas.openxmlformats.org/officeDocument/2006/relationships/hyperlink" Target="https://newuroki.net/category/konspekty-urokov-dlya-uchitelya/muzyka/" TargetMode="External"/><Relationship Id="rId52" Type="http://schemas.openxmlformats.org/officeDocument/2006/relationships/hyperlink" Target="https://newuroki.net/category/konspekty-urokov-dlya-uchitelya/nachalnaja-shkola/" TargetMode="External"/><Relationship Id="rId53" Type="http://schemas.openxmlformats.org/officeDocument/2006/relationships/hyperlink" Target="https://newuroki.net/category/konspekty-urokov-dlya-uchitelya/osnovy-bezopasnosti-zhiznedejatelnosti/" TargetMode="External"/><Relationship Id="rId54" Type="http://schemas.openxmlformats.org/officeDocument/2006/relationships/hyperlink" Target="https://newuroki.net/category/konspekty-urokov-dlya-uchitelya/obshhestvoznanie/" TargetMode="External"/><Relationship Id="rId55" Type="http://schemas.openxmlformats.org/officeDocument/2006/relationships/hyperlink" Target="https://newuroki.net/category/konspekty-urokov-dlya-uchitelya/pravo/" TargetMode="External"/><Relationship Id="rId56" Type="http://schemas.openxmlformats.org/officeDocument/2006/relationships/hyperlink" Target="https://newuroki.net/category/konspekty-urokov-dlya-uchitelya/psihologiya/" TargetMode="External"/><Relationship Id="rId57" Type="http://schemas.openxmlformats.org/officeDocument/2006/relationships/hyperlink" Target="https://newuroki.net/category/konspekty-urokov-dlya-uchitelya/russkaja-literatura/" TargetMode="External"/><Relationship Id="rId58" Type="http://schemas.openxmlformats.org/officeDocument/2006/relationships/hyperlink" Target="https://newuroki.net/category/konspekty-urokov-dlya-uchitelya/russkij-jazyk/" TargetMode="External"/><Relationship Id="rId59" Type="http://schemas.openxmlformats.org/officeDocument/2006/relationships/hyperlink" Target="https://newuroki.net/category/konspekty-urokov-dlya-uchitelya/tehnologija-trudy/" TargetMode="External"/><Relationship Id="rId60" Type="http://schemas.openxmlformats.org/officeDocument/2006/relationships/hyperlink" Target="https://newuroki.net/category/konspekty-urokov-dlya-uchitelya/fizika/" TargetMode="External"/><Relationship Id="rId61" Type="http://schemas.openxmlformats.org/officeDocument/2006/relationships/hyperlink" Target="https://newuroki.net/category/konspekty-urokov-dlya-uchitelya/fizkultura/" TargetMode="External"/><Relationship Id="rId62" Type="http://schemas.openxmlformats.org/officeDocument/2006/relationships/hyperlink" Target="https://newuroki.net/category/konspekty-urokov-dlya-uchitelya/himija/" TargetMode="External"/><Relationship Id="rId63" Type="http://schemas.openxmlformats.org/officeDocument/2006/relationships/hyperlink" Target="https://newuroki.net/category/konspekty-urokov-dlya-uchitelya/ekologiya/" TargetMode="External"/><Relationship Id="rId64" Type="http://schemas.openxmlformats.org/officeDocument/2006/relationships/hyperlink" Target="https://newuroki.net/category/konspekty-urokov-dlya-uchitelya/ekonomika/" TargetMode="External"/><Relationship Id="rId65" Type="http://schemas.openxmlformats.org/officeDocument/2006/relationships/hyperlink" Target="https://newuroki.net/category/kopilka-uchitelja/" TargetMode="External"/><Relationship Id="rId66" Type="http://schemas.openxmlformats.org/officeDocument/2006/relationships/hyperlink" Target="https://newuroki.net/category/scenarii-shkolnyh-prazdnikov/" TargetMode="External"/><Relationship Id="rId67" Type="http://schemas.openxmlformats.org/officeDocument/2006/relationships/image" Target="media/image14.png"/><Relationship Id="rId68" Type="http://schemas.openxmlformats.org/officeDocument/2006/relationships/image" Target="media/image15.png"/><Relationship Id="rId69" Type="http://schemas.openxmlformats.org/officeDocument/2006/relationships/image" Target="media/image16.png"/><Relationship Id="rId70" Type="http://schemas.openxmlformats.org/officeDocument/2006/relationships/image" Target="media/image17.png"/><Relationship Id="rId71" Type="http://schemas.openxmlformats.org/officeDocument/2006/relationships/image" Target="media/image18.png"/><Relationship Id="rId72" Type="http://schemas.openxmlformats.org/officeDocument/2006/relationships/image" Target="media/image19.png"/><Relationship Id="rId73" Type="http://schemas.openxmlformats.org/officeDocument/2006/relationships/image" Target="media/image20.png"/><Relationship Id="rId74" Type="http://schemas.openxmlformats.org/officeDocument/2006/relationships/image" Target="media/image21.png"/><Relationship Id="rId75" Type="http://schemas.openxmlformats.org/officeDocument/2006/relationships/hyperlink" Target="https://newuroki.net/konspekty-urokov-dlya-uchitelya/direktoru-i-zavuchu-shkoly/dolzhnostnaya-instrukciya-uchitelya-geografii/" TargetMode="External"/><Relationship Id="rId76" Type="http://schemas.openxmlformats.org/officeDocument/2006/relationships/hyperlink" Target="https://newuroki.net/konspekty-urokov-dlya-uchitelya/klassnyj-rukovoditel/professiya-avtoslesar-proforientacionnyj-urok/" TargetMode="External"/><Relationship Id="rId77" Type="http://schemas.openxmlformats.org/officeDocument/2006/relationships/hyperlink" Target="https://newuroki.net/konspekty-urokov-dlya-uchitelya/klassnyj-rukovoditel/professiya-elektrik-proforientacionnyj-urok/" TargetMode="External"/><Relationship Id="rId78" Type="http://schemas.openxmlformats.org/officeDocument/2006/relationships/hyperlink" Target="https://newuroki.net/konspekty-urokov-dlya-uchitelya/klassnyj-rukovoditel/professiya-shahtjor-proforientacionnyj-urok/" TargetMode="External"/><Relationship Id="rId79" Type="http://schemas.openxmlformats.org/officeDocument/2006/relationships/hyperlink" Target="https://newuroki.net/o-sajte/" TargetMode="External"/><Relationship Id="rId80" Type="http://schemas.openxmlformats.org/officeDocument/2006/relationships/hyperlink" Target="https://newuroki.net/privacy-policy/" TargetMode="External"/><Relationship Id="rId81" Type="http://schemas.openxmlformats.org/officeDocument/2006/relationships/hyperlink" Target="https://newuroki.net/rules/" TargetMode="External"/><Relationship Id="rId82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2023-08-20T13:35:44Z</dcterms:created>
  <dcterms:modified xsi:type="dcterms:W3CDTF">2023-08-20T13:35:44Z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2023-08-20T00:00:00Z</vt:filetime>
  </property>
</Properties>
</file>