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263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w:pict>
          <v:group style="position:absolute;margin-left:0pt;margin-top:.533287pt;width:595pt;height:840.6pt;mso-position-horizontal-relative:page;mso-position-vertical-relative:page;z-index:-16358912" id="docshapegroup1" coordorigin="0,11" coordsize="11900,16812">
            <v:rect style="position:absolute;left:0;top:4364;width:11900;height:12458" id="docshape2" filled="true" fillcolor="#eeeeee" stroked="false">
              <v:fill type="solid"/>
            </v:rect>
            <v:shape style="position:absolute;left:168;top:5246;width:11563;height:11577" id="docshape3" coordorigin="169,5246" coordsize="11563,11577" path="m11731,5246l169,5246,169,5294,169,5310,169,16822,232,16822,232,5310,11668,5310,11668,16823,11731,16823,11731,5310,11731,5294,11731,5246xe" filled="true" fillcolor="#000000" stroked="false">
              <v:path arrowok="t"/>
              <v:fill opacity="9764f" type="solid"/>
            </v:shape>
            <v:rect style="position:absolute;left:232;top:5294;width:11436;height:11529" id="docshape4" filled="true" fillcolor="#ffffff" stroked="false">
              <v:fill type="solid"/>
            </v:rect>
            <v:shape style="position:absolute;left:387;top:5883;width:2418;height:279" id="docshape5" href="https://newuroki.net/category/konspekty-urokov-dlya-uchitelya/klassnyj-rukovoditel/" coordorigin="387,5883" coordsize="2418,279" path="m2764,5883l428,5883,422,5884,387,5923,387,6116,387,6122,428,6162,2764,6162,2805,6122,2805,5923,2770,5884,2764,5883xe" filled="true" fillcolor="#1050d3" stroked="false">
              <v:path arrowok="t"/>
              <v:fill type="solid"/>
            </v:shape>
            <v:shape style="position:absolute;left:2882;top:5883;width:2790;height:279" id="docshape6" href="https://newuroki.net/category/konspekty-urokov-dlya-uchitelya/klassnyj-rukovoditel/proforientacionnye-uroki/" coordorigin="2882,5883" coordsize="2790,279" path="m5631,5883l2922,5883,2916,5884,2882,5923,2882,6116,2882,6122,2922,6162,5631,6162,5671,6122,5671,5923,5637,5884,5631,5883xe" filled="true" fillcolor="#612469" stroked="false">
              <v:path arrowok="t"/>
              <v:fill type="solid"/>
            </v:shape>
            <v:shape style="position:absolute;left:277;top:8053;width:992;height:992" id="docshape7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<v:path arrowok="t"/>
              <v:fill opacity="7969f" type="solid"/>
            </v:shape>
            <v:shape style="position:absolute;left:342;top:8132;width:863;height:863" type="#_x0000_t75" id="docshape8" href="https://newuroki.net/author/gleb/" stroked="false">
              <v:imagedata r:id="rId5" o:title=""/>
            </v:shape>
            <v:rect style="position:absolute;left:1549;top:8424;width:9964;height:16" id="docshape9" filled="true" fillcolor="#cccccc" stroked="false">
              <v:fill type="solid"/>
            </v:rect>
            <v:rect style="position:absolute;left:6072;top:8780;width:22;height:16" id="docshape10" filled="true" fillcolor="#202020" stroked="false">
              <v:fill type="solid"/>
            </v:rect>
            <v:rect style="position:absolute;left:0;top:800;width:11900;height:2464" id="docshape11" filled="true" fillcolor="#eeeeee" stroked="false">
              <v:fill type="solid"/>
            </v:rect>
            <v:rect style="position:absolute;left:0;top:10;width:11900;height:791" id="docshape12" filled="true" fillcolor="#1050d3" stroked="false">
              <v:fill type="solid"/>
            </v:rect>
            <v:shape style="position:absolute;left:0;top:800;width:11900;height:2464" type="#_x0000_t75" id="docshape13" stroked="false">
              <v:imagedata r:id="rId6" o:title=""/>
            </v:shape>
            <v:shape style="position:absolute;left:6244;top:243;width:1380;height:310" id="docshape14" coordorigin="6244,243" coordsize="1380,310" path="m7597,243l6271,243,6267,244,6244,270,6244,522,6244,526,6271,553,7597,553,7623,526,7623,270,7601,244,7597,243xe" filled="true" fillcolor="#ffffff" stroked="false">
              <v:path arrowok="t"/>
              <v:fill type="solid"/>
            </v:shape>
            <v:rect style="position:absolute;left:0;top:3264;width:11900;height:1101" id="docshape15" filled="true" fillcolor="#1050d3" stroked="false">
              <v:fill type="solid"/>
            </v:rect>
            <v:shape style="position:absolute;left:340;top:3679;width:285;height:225" type="#_x0000_t75" id="docshape16" href="https://newuroki.net/" stroked="false">
              <v:imagedata r:id="rId7" o:title=""/>
            </v:shape>
            <v:shape style="position:absolute;left:11187;top:3680;width:275;height:240" type="#_x0000_t75" id="docshape17" stroked="false">
              <v:imagedata r:id="rId8" o:title=""/>
            </v:shape>
            <v:shape style="position:absolute;left:10420;top:3664;width:250;height:255" type="#_x0000_t75" id="docshape18" stroked="false">
              <v:imagedata r:id="rId9" o:title="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color w:val="FFFFFF"/>
          <w:sz w:val="24"/>
        </w:rPr>
        <w:t>Вс.</w:t>
      </w:r>
      <w:r>
        <w:rPr>
          <w:color w:val="FFFFFF"/>
          <w:spacing w:val="15"/>
          <w:sz w:val="24"/>
        </w:rPr>
        <w:t> </w:t>
      </w:r>
      <w:r>
        <w:rPr>
          <w:color w:val="FFFFFF"/>
          <w:sz w:val="24"/>
        </w:rPr>
        <w:t>Авг</w:t>
      </w:r>
      <w:r>
        <w:rPr>
          <w:color w:val="FFFFFF"/>
          <w:spacing w:val="15"/>
          <w:sz w:val="24"/>
        </w:rPr>
        <w:t> </w:t>
      </w:r>
      <w:r>
        <w:rPr>
          <w:color w:val="FFFFFF"/>
          <w:sz w:val="24"/>
        </w:rPr>
        <w:t>13th,</w:t>
      </w:r>
      <w:r>
        <w:rPr>
          <w:color w:val="FFFFFF"/>
          <w:spacing w:val="15"/>
          <w:sz w:val="24"/>
        </w:rPr>
        <w:t> </w:t>
      </w:r>
      <w:r>
        <w:rPr>
          <w:color w:val="FFFFFF"/>
          <w:spacing w:val="-4"/>
          <w:sz w:val="24"/>
        </w:rPr>
        <w:t>2023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10:22:45</w:t>
      </w:r>
      <w:r>
        <w:rPr>
          <w:rFonts w:ascii="Arial" w:hAnsi="Arial"/>
          <w:b/>
          <w:color w:val="1050D3"/>
          <w:spacing w:val="19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AM</w:t>
      </w:r>
    </w:p>
    <w:p>
      <w:pPr>
        <w:pStyle w:val="BodyText"/>
        <w:spacing w:before="9"/>
        <w:rPr>
          <w:rFonts w:ascii="Arial"/>
          <w:b/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9" filled="true" fillcolor="#1f2f5b" stroked="false">
            <v:textbox inset="0,0,0,0">
              <w:txbxContent>
                <w:p>
                  <w:pPr>
                    <w:spacing w:before="454"/>
                    <w:ind w:left="313" w:right="293" w:firstLine="0"/>
                    <w:jc w:val="center"/>
                    <w:rPr>
                      <w:rFonts w:ascii="Tahoma" w:hAnsi="Tahoma"/>
                      <w:b/>
                      <w:color w:val="000000"/>
                      <w:sz w:val="46"/>
                    </w:rPr>
                  </w:pPr>
                  <w:hyperlink r:id="rId10"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46"/>
                        <w:u w:val="thick" w:color="FFFFFF"/>
                      </w:rPr>
                      <w:t>Новые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5"/>
                        <w:w w:val="105"/>
                        <w:sz w:val="4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w w:val="105"/>
                        <w:sz w:val="46"/>
                        <w:u w:val="thick" w:color="FFFFFF"/>
                      </w:rPr>
                      <w:t>УРОКИ</w:t>
                    </w:r>
                  </w:hyperlink>
                </w:p>
                <w:p>
                  <w:pPr>
                    <w:pStyle w:val="BodyText"/>
                    <w:spacing w:line="410" w:lineRule="auto" w:before="210"/>
                    <w:ind w:left="276" w:right="293"/>
                    <w:jc w:val="center"/>
                    <w:rPr>
                      <w:color w:val="000000"/>
                    </w:rPr>
                  </w:pPr>
                  <w:r>
                    <w:rPr>
                      <w:color w:val="FFFFFF"/>
                      <w:spacing w:val="14"/>
                    </w:rPr>
                    <w:t>Новый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3"/>
                    </w:rPr>
                    <w:t>сайт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</w:rPr>
                    <w:t>от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5"/>
                    </w:rPr>
                    <w:t>проекта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3"/>
                    </w:rPr>
                    <w:t>UROKI.NET.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6"/>
                    </w:rPr>
                    <w:t>Конспекты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5"/>
                    </w:rPr>
                    <w:t>уроков,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6"/>
                    </w:rPr>
                    <w:t>классные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4"/>
                    </w:rPr>
                    <w:t>часы,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5"/>
                    </w:rPr>
                    <w:t>сценарии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5"/>
                    </w:rPr>
                    <w:t>школьных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5"/>
                    </w:rPr>
                    <w:t>праздников.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2"/>
                    </w:rPr>
                    <w:t>Всё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2"/>
                    </w:rPr>
                    <w:t>для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3"/>
                    </w:rPr>
                    <w:t>учителя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</w:rPr>
                    <w:t>-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1"/>
                    </w:rPr>
                    <w:t>всё</w:t>
                  </w:r>
                  <w:r>
                    <w:rPr>
                      <w:color w:val="FFFFFF"/>
                      <w:spacing w:val="40"/>
                    </w:rPr>
                    <w:t> </w:t>
                  </w:r>
                  <w:r>
                    <w:rPr>
                      <w:color w:val="FFFFFF"/>
                      <w:spacing w:val="15"/>
                    </w:rPr>
                    <w:t>бесплатно!</w:t>
                  </w:r>
                </w:p>
              </w:txbxContent>
            </v:textbox>
            <v:fill opacity="26214f"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21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7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40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УРОКИ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80" w:lineRule="exact" w:before="1"/>
        <w:rPr>
          <w:rFonts w:ascii="Cambria" w:hAnsi="Cambria"/>
        </w:rPr>
      </w:pPr>
      <w:r>
        <w:rPr>
          <w:color w:val="202020"/>
          <w:spacing w:val="-40"/>
        </w:rPr>
        <w:t>Профессия</w:t>
      </w:r>
      <w:r>
        <w:rPr>
          <w:rFonts w:ascii="Cambria" w:hAnsi="Cambria"/>
          <w:color w:val="202020"/>
          <w:spacing w:val="-40"/>
        </w:rPr>
        <w:t>:</w:t>
      </w:r>
      <w:r>
        <w:rPr>
          <w:rFonts w:ascii="Cambria" w:hAnsi="Cambria"/>
          <w:color w:val="202020"/>
          <w:spacing w:val="-15"/>
        </w:rPr>
        <w:t> </w:t>
      </w:r>
      <w:r>
        <w:rPr>
          <w:color w:val="202020"/>
          <w:spacing w:val="-40"/>
        </w:rPr>
        <w:t>металлург</w:t>
      </w:r>
      <w:r>
        <w:rPr>
          <w:color w:val="202020"/>
          <w:spacing w:val="-91"/>
        </w:rPr>
        <w:t> </w:t>
      </w:r>
      <w:r>
        <w:rPr>
          <w:rFonts w:ascii="Cambria" w:hAnsi="Cambria"/>
          <w:color w:val="202020"/>
          <w:spacing w:val="-40"/>
        </w:rPr>
        <w:t>—</w:t>
      </w:r>
    </w:p>
    <w:p>
      <w:pPr>
        <w:pStyle w:val="Title"/>
      </w:pPr>
      <w:r>
        <w:rPr>
          <w:color w:val="202020"/>
          <w:spacing w:val="-44"/>
        </w:rPr>
        <w:t>профориентационный</w:t>
      </w:r>
      <w:r>
        <w:rPr>
          <w:color w:val="202020"/>
          <w:spacing w:val="-74"/>
        </w:rPr>
        <w:t> </w:t>
      </w:r>
      <w:r>
        <w:rPr>
          <w:color w:val="202020"/>
          <w:spacing w:val="-4"/>
        </w:rPr>
        <w:t>урок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4"/>
          <w:sz w:val="21"/>
        </w:rPr>
        <w:t>От</w:t>
      </w:r>
      <w:r>
        <w:rPr>
          <w:rFonts w:ascii="Tahoma" w:hAnsi="Tahoma"/>
          <w:b/>
          <w:color w:val="323232"/>
          <w:spacing w:val="-24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4"/>
            <w:sz w:val="21"/>
          </w:rPr>
          <w:t>Глеб</w:t>
        </w:r>
        <w:r>
          <w:rPr>
            <w:rFonts w:ascii="Tahoma" w:hAnsi="Tahoma"/>
            <w:b/>
            <w:color w:val="202020"/>
            <w:spacing w:val="-22"/>
            <w:sz w:val="21"/>
          </w:rPr>
          <w:t> </w:t>
        </w:r>
        <w:r>
          <w:rPr>
            <w:rFonts w:ascii="Tahoma" w:hAnsi="Tahoma"/>
            <w:b/>
            <w:color w:val="202020"/>
            <w:spacing w:val="-4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336" w:lineRule="auto" w:before="12"/>
        <w:ind w:left="1549" w:right="813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АВГ 13, 2023</w:t>
        <w:tab/>
      </w:r>
      <w:r>
        <w:rPr>
          <w:rFonts w:ascii="Arial MT" w:hAnsi="Arial MT"/>
          <w:color w:val="212121"/>
          <w:position w:val="-2"/>
          <w:sz w:val="33"/>
        </w:rPr>
        <w:t> </w:t>
      </w:r>
      <w:hyperlink r:id="rId14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#металл</w:t>
        </w:r>
        <w:r>
          <w:rPr>
            <w:color w:val="202020"/>
            <w:sz w:val="21"/>
          </w:rPr>
          <w:t>ур</w:t>
        </w:r>
        <w:r>
          <w:rPr>
            <w:color w:val="202020"/>
            <w:sz w:val="21"/>
            <w:u w:val="single" w:color="202020"/>
          </w:rPr>
          <w:t>г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#промышленность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#профессия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#профориентационный урок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21 минут(ы)</w:t>
      </w:r>
    </w:p>
    <w:p>
      <w:pPr>
        <w:spacing w:after="0" w:line="336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7888" id="docshape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57376" id="docshapegroup21" coordorigin="169,11" coordsize="11563,16820">
            <v:shape style="position:absolute;left:168;top:10;width:11563;height:16812" id="docshape2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23" filled="true" fillcolor="#ffffff" stroked="false">
              <v:fill type="solid"/>
            </v:rect>
            <v:rect style="position:absolute;left:852;top:8067;width:10196;height:8755" id="docshape24" filled="true" fillcolor="#edf6ff" stroked="false">
              <v:fill type="solid"/>
            </v:rect>
            <v:shape style="position:absolute;left:859;top:8075;width:10181;height:8747" id="docshape25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id="docshape26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id="docshape27" filled="false" stroked="false">
            <w10:anchorlock/>
            <v:textbox inset="0,0,0,0">
              <w:txbxContent>
                <w:p>
                  <w:pPr>
                    <w:spacing w:before="218"/>
                    <w:ind w:left="3896" w:right="389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7"/>
                      <w:sz w:val="23"/>
                    </w:rPr>
                    <w:t> </w:t>
                  </w:r>
                  <w:r>
                    <w:rPr>
                      <w:color w:val="212121"/>
                      <w:spacing w:val="-2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2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pacing w:val="-2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126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«Профессия: металлург» — профориентационный урок «Моя Россия – новые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горизонты»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2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названия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pacing w:val="-2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pacing w:val="-2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3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-4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pacing w:val="-2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работы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pacing w:val="-2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pacing w:val="-4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pacing w:val="-2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9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обучения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результат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6352" id="docshape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55840" id="docshapegroup29" coordorigin="169,3" coordsize="11563,16820">
            <v:shape style="position:absolute;left:168;top:10;width:11563;height:16812" id="docshape30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31" filled="true" fillcolor="#ffffff" stroked="false">
              <v:fill type="solid"/>
            </v:rect>
            <v:rect style="position:absolute;left:852;top:10;width:10196;height:9375" id="docshape32" filled="true" fillcolor="#edf6ff" stroked="false">
              <v:fill type="solid"/>
            </v:rect>
            <v:shape style="position:absolute;left:859;top:10;width:10181;height:9367" id="docshape33" coordorigin="860,11" coordsize="10181,9367" path="m860,9377l11040,9377,11040,11m860,11l860,9377e" filled="false" stroked="true" strokeweight=".77474pt" strokecolor="#a9a9a9">
              <v:path arrowok="t"/>
              <v:stroke dashstyle="solid"/>
            </v:shape>
            <v:rect style="position:absolute;left:852;top:12855;width:10196;height:3223" id="docshape34" filled="true" fillcolor="#f5f5f5" stroked="false">
              <v:fill type="solid"/>
            </v:rect>
            <v:rect style="position:absolute;left:852;top:12855;width:78;height:3223" id="docshape35" filled="true" fillcolor="#1050d3" stroked="false">
              <v:fill type="solid"/>
            </v:rect>
            <v:shape style="position:absolute;left:1239;top:13250;width:454;height:434" type="#_x0000_t202" id="docshape36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Arial MT" w:hAnsi="Arial MT"/>
                        <w:sz w:val="43"/>
                      </w:rPr>
                    </w:pPr>
                    <w:r>
                      <w:rPr>
                        <w:rFonts w:ascii="Arial MT" w:hAnsi="Arial MT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189;width:8405;height:2509" type="#_x0000_t202" id="docshape37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коллеги,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Приветствую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 профориентационном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«Профессия: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металлург»,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который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осветить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новые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горизонты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учеников.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В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этом уроке вы найдете не только подробный конспект, но и 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активности, способствующие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формированию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представления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профессии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металлурга.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67.95pt;mso-position-horizontal-relative:char;mso-position-vertical-relative:line" type="#_x0000_t202" id="docshape38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класса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Вступительное слово классного руководителя</w:t>
                    </w:r>
                  </w:hyperlink>
                  <w:r>
                    <w:rPr>
                      <w:color w:val="1050D3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21 Сценарный план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1339" w:firstLine="0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Блок 2: разнообразные направления профессиональной деятельности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металлургов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3: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черты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характера,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способствующие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успешной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деятельности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4: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возможности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карьеры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5: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практические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активности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Блок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вопросы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ответы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4"/>
                        <w:sz w:val="23"/>
                      </w:rPr>
                      <w:t>теме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pacing w:val="-2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pacing w:val="-2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pacing w:val="-2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pacing w:val="-2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pacing w:val="-2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2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spacing w:line="256" w:lineRule="auto" w:before="90"/>
        <w:ind w:left="852" w:right="1259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«Профессия: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металлург»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— профориентационный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урок</w:t>
      </w:r>
      <w:r>
        <w:rPr>
          <w:rFonts w:ascii="Tahoma" w:hAnsi="Tahoma"/>
          <w:b/>
          <w:color w:val="202020"/>
          <w:spacing w:val="-5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«Моя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Россия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–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новые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горизонты»</w:t>
      </w:r>
    </w:p>
    <w:p>
      <w:pPr>
        <w:spacing w:before="363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20" w:bottom="28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55328" id="docshape39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4816" id="docshapegroup40" coordorigin="169,11" coordsize="11563,16812">
            <v:shape style="position:absolute;left:168;top:10;width:11563;height:16812" id="docshape41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42" filled="true" fillcolor="#ffffff" stroked="false">
              <v:fill type="solid"/>
            </v:rect>
            <v:shape style="position:absolute;left:1239;top:1172;width:62;height:2573" id="docshape43" coordorigin="1240,1173" coordsize="62,2573" path="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1259"/>
      </w:pPr>
      <w:r>
        <w:rPr>
          <w:color w:val="212121"/>
        </w:rPr>
        <w:t>«Кованые возможности: мир металлургии» — мастер-класс Профориентационный практикум «Металлургический компас: исследуем </w:t>
      </w:r>
      <w:r>
        <w:rPr>
          <w:color w:val="212121"/>
          <w:spacing w:val="-2"/>
          <w:w w:val="110"/>
        </w:rPr>
        <w:t>профессию»</w:t>
      </w:r>
    </w:p>
    <w:p>
      <w:pPr>
        <w:pStyle w:val="BodyText"/>
        <w:spacing w:line="369" w:lineRule="auto"/>
        <w:ind w:left="1472" w:right="813"/>
      </w:pPr>
      <w:r>
        <w:rPr>
          <w:color w:val="212121"/>
          <w:spacing w:val="-2"/>
          <w:w w:val="105"/>
        </w:rPr>
        <w:t>Методическая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разработка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внеклассного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мероприятия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«В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мире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профессий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металлург»</w:t>
      </w:r>
    </w:p>
    <w:p>
      <w:pPr>
        <w:pStyle w:val="BodyText"/>
        <w:spacing w:line="369" w:lineRule="auto"/>
        <w:ind w:left="1472" w:right="4029"/>
      </w:pPr>
      <w:r>
        <w:rPr>
          <w:color w:val="212121"/>
        </w:rPr>
        <w:t>«Металлург – это звучит гордо!» — беседа с учащимися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Классный час «Люди огненной профессии»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105"/>
        </w:rPr>
        <w:t>Возраст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4"/>
          <w:w w:val="105"/>
        </w:rPr>
        <w:t>11-17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  <w:w w:val="105"/>
        </w:rPr>
        <w:t>Класс</w:t>
      </w:r>
    </w:p>
    <w:p>
      <w:pPr>
        <w:pStyle w:val="BodyText"/>
        <w:spacing w:before="436"/>
        <w:ind w:left="852"/>
      </w:pPr>
      <w:r>
        <w:rPr>
          <w:color w:val="212121"/>
        </w:rPr>
        <w:t>6-11</w:t>
      </w:r>
      <w:r>
        <w:rPr>
          <w:color w:val="212121"/>
          <w:spacing w:val="-2"/>
        </w:rPr>
        <w:t> 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7"/>
        </w:rPr>
        <w:t>Дата</w:t>
      </w:r>
      <w:r>
        <w:rPr>
          <w:color w:val="202020"/>
          <w:spacing w:val="-52"/>
        </w:rPr>
        <w:t> </w:t>
      </w:r>
      <w:r>
        <w:rPr>
          <w:color w:val="202020"/>
          <w:spacing w:val="-2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укажите</w:t>
      </w:r>
      <w:r>
        <w:rPr>
          <w:color w:val="212121"/>
          <w:spacing w:val="9"/>
        </w:rPr>
        <w:t> </w:t>
      </w:r>
      <w:r>
        <w:rPr>
          <w:color w:val="212121"/>
        </w:rPr>
        <w:t>дату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проведения.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4"/>
          <w:w w:val="105"/>
        </w:rPr>
        <w:t>Название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образовательного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4"/>
          <w:w w:val="105"/>
        </w:rPr>
        <w:t>проекта</w:t>
      </w:r>
    </w:p>
    <w:p>
      <w:pPr>
        <w:pStyle w:val="BodyText"/>
        <w:spacing w:before="436"/>
        <w:ind w:left="852"/>
      </w:pPr>
      <w:r>
        <w:rPr>
          <w:color w:val="212121"/>
          <w:w w:val="105"/>
        </w:rPr>
        <w:t>«Билет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будущее»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1"/>
          <w:w w:val="105"/>
        </w:rPr>
        <w:t>Тип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2"/>
          <w:w w:val="110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Всероссийский</w:t>
      </w:r>
      <w:r>
        <w:rPr>
          <w:color w:val="212121"/>
          <w:spacing w:val="31"/>
        </w:rPr>
        <w:t> </w:t>
      </w:r>
      <w:r>
        <w:rPr>
          <w:color w:val="212121"/>
        </w:rPr>
        <w:t>профориентационный</w:t>
      </w:r>
      <w:r>
        <w:rPr>
          <w:color w:val="212121"/>
          <w:spacing w:val="32"/>
        </w:rPr>
        <w:t> </w:t>
      </w:r>
      <w:r>
        <w:rPr>
          <w:color w:val="212121"/>
        </w:rPr>
        <w:t>урок</w:t>
      </w:r>
      <w:r>
        <w:rPr>
          <w:color w:val="212121"/>
          <w:spacing w:val="32"/>
        </w:rPr>
        <w:t> </w:t>
      </w:r>
      <w:r>
        <w:rPr>
          <w:color w:val="212121"/>
        </w:rPr>
        <w:t>«Моя</w:t>
      </w:r>
      <w:r>
        <w:rPr>
          <w:color w:val="212121"/>
          <w:spacing w:val="32"/>
        </w:rPr>
        <w:t> </w:t>
      </w:r>
      <w:r>
        <w:rPr>
          <w:color w:val="212121"/>
        </w:rPr>
        <w:t>Россия</w:t>
      </w:r>
      <w:r>
        <w:rPr>
          <w:color w:val="212121"/>
          <w:spacing w:val="32"/>
        </w:rPr>
        <w:t> </w:t>
      </w:r>
      <w:r>
        <w:rPr>
          <w:color w:val="212121"/>
        </w:rPr>
        <w:t>–</w:t>
      </w:r>
      <w:r>
        <w:rPr>
          <w:color w:val="212121"/>
          <w:spacing w:val="32"/>
        </w:rPr>
        <w:t> </w:t>
      </w:r>
      <w:r>
        <w:rPr>
          <w:color w:val="212121"/>
        </w:rPr>
        <w:t>новые</w:t>
      </w:r>
      <w:r>
        <w:rPr>
          <w:color w:val="212121"/>
          <w:spacing w:val="32"/>
        </w:rPr>
        <w:t> </w:t>
      </w:r>
      <w:r>
        <w:rPr>
          <w:color w:val="212121"/>
          <w:spacing w:val="-2"/>
        </w:rPr>
        <w:t>горизонты»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4"/>
          <w:w w:val="110"/>
        </w:rPr>
        <w:t>Уровень</w:t>
      </w:r>
    </w:p>
    <w:p>
      <w:pPr>
        <w:pStyle w:val="BodyText"/>
        <w:spacing w:before="452"/>
        <w:ind w:left="852"/>
      </w:pPr>
      <w:r>
        <w:rPr>
          <w:color w:val="212121"/>
        </w:rPr>
        <w:t>[выберите</w:t>
      </w:r>
      <w:r>
        <w:rPr>
          <w:color w:val="212121"/>
          <w:spacing w:val="23"/>
        </w:rPr>
        <w:t> </w:t>
      </w:r>
      <w:r>
        <w:rPr>
          <w:color w:val="212121"/>
        </w:rPr>
        <w:t>нужный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уровень]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5"/>
        </w:numPr>
        <w:tabs>
          <w:tab w:pos="1008" w:val="left" w:leader="none"/>
        </w:tabs>
        <w:spacing w:line="240" w:lineRule="auto" w:before="0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базовый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(рекомендованная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учебная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нагрузка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10"/>
          <w:sz w:val="24"/>
        </w:rPr>
        <w:t>–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05"/>
          <w:sz w:val="24"/>
        </w:rPr>
        <w:t>не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менее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40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часов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год);</w:t>
      </w:r>
    </w:p>
    <w:p>
      <w:pPr>
        <w:pStyle w:val="ListParagraph"/>
        <w:numPr>
          <w:ilvl w:val="0"/>
          <w:numId w:val="5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w w:val="105"/>
          <w:sz w:val="24"/>
        </w:rPr>
        <w:t>основной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уровень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(не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менее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60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часов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год);</w:t>
      </w:r>
    </w:p>
    <w:p>
      <w:pPr>
        <w:pStyle w:val="ListParagraph"/>
        <w:numPr>
          <w:ilvl w:val="0"/>
          <w:numId w:val="5"/>
        </w:numPr>
        <w:tabs>
          <w:tab w:pos="1008" w:val="left" w:leader="none"/>
        </w:tabs>
        <w:spacing w:line="240" w:lineRule="auto" w:before="147" w:after="0"/>
        <w:ind w:left="1007" w:right="0" w:hanging="156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продвинутый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уровень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(не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менее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80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часов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год).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профориентационной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работы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596"/>
      </w:pPr>
      <w:r>
        <w:rPr/>
        <w:pict>
          <v:rect style="position:absolute;margin-left:0pt;margin-top:.533836pt;width:594.999952pt;height:840.591945pt;mso-position-horizontal-relative:page;mso-position-vertical-relative:page;z-index:-16354304" id="docshape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53792" id="docshapegroup45" coordorigin="169,11" coordsize="11563,16812">
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47" filled="true" fillcolor="#ffffff" stroked="false">
              <v:fill type="solid"/>
            </v:rect>
            <v:shape style="position:absolute;left:1239;top:5743;width:62;height:3394" id="docshape48" coordorigin="1240,5744" coordsize="62,3394" path="m1302,9102l1301,9098,1298,9090,1295,9087,1290,9081,1286,9079,1279,9076,1275,9075,1266,9075,1263,9076,1255,9079,1252,9081,1246,9087,1244,9090,1240,9098,1240,9102,1240,9110,1240,9114,1244,9122,1246,9125,1252,9131,1255,9133,1263,9136,1266,9137,1275,9137,1279,9136,1286,9133,1290,9131,1295,9125,1298,9122,1301,9114,1302,9110,1302,9106,1302,9102xm1302,8684l1301,8680,1298,8672,1295,8669,1290,8663,1286,8661,1279,8658,1275,8657,1266,8657,1263,8658,1255,8661,1252,8663,1246,8669,1244,8672,1240,8680,1240,8684,1240,8692,1240,8696,1244,8703,1246,8707,1252,8713,1255,8715,1263,8718,1266,8719,1275,8719,1279,8718,1286,8715,1290,8713,1295,8707,1298,8703,1301,8696,1302,8692,1302,8688,1302,8684xm1302,8265l1301,8261,1298,8254,1295,8250,1290,8245,1286,8242,1279,8239,1275,8238,1266,8238,1263,8239,1255,8242,1252,8245,1246,8250,1244,8254,1240,8261,1240,8265,1240,8273,1240,8277,1244,8285,1246,8288,1252,8294,1255,8296,1263,8300,1266,8300,1275,8300,1279,8300,1286,8296,1290,8294,1295,8288,1298,8285,1301,8277,1302,8273,1302,8269,1302,8265xm1302,6607l1301,6603,1298,6596,1295,6592,1290,6587,1286,6584,1279,6581,1275,6580,1266,6580,1263,6581,1255,6584,1252,6587,1246,6592,1244,6596,1240,6603,1240,6607,1240,6616,1240,6619,1244,6627,1246,6630,1252,6636,1255,6638,1263,6642,1266,6642,1275,6642,1279,6642,1286,6638,1290,6636,1295,6630,1298,6627,1301,6619,1302,6616,1302,6611,1302,6607xm1302,6189l1301,6185,1298,6177,1295,6174,1290,6168,1286,6166,1279,6163,1275,6162,1266,6162,1263,6163,1255,6166,1252,6168,1246,6174,1244,6177,1240,6185,1240,6189,1240,6197,1240,6201,1244,6209,1246,6212,1252,6218,1255,6220,1263,6223,1266,6224,1275,6224,1279,6223,1286,6220,1290,6218,1295,6212,1298,6209,1301,6201,1302,6197,1302,6193,1302,6189xm1302,5771l1301,5767,1298,5759,1295,5756,1290,5750,1286,5748,1279,5745,1275,5744,1266,5744,1263,5745,1255,5748,1252,5750,1246,5756,1244,5759,1240,5767,1240,5771,1240,5779,1240,5783,1244,5790,1246,5794,1252,5800,1255,5802,1263,5805,1266,5806,1275,5806,1279,5805,1286,5802,1290,5800,1295,5794,1298,5790,1301,5783,1302,5779,1302,5775,1302,57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Внеурочная деятельность. </w:t>
      </w:r>
      <w:r>
        <w:rPr>
          <w:color w:val="212121"/>
        </w:rPr>
        <w:t>Профессиональное </w:t>
      </w:r>
      <w:r>
        <w:rPr>
          <w:color w:val="212121"/>
        </w:rPr>
        <w:t>обучение.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"/>
          <w:w w:val="105"/>
        </w:rPr>
        <w:t>Подход</w:t>
      </w:r>
    </w:p>
    <w:p>
      <w:pPr>
        <w:pStyle w:val="BodyText"/>
        <w:spacing w:before="437"/>
        <w:ind w:left="852"/>
      </w:pPr>
      <w:r>
        <w:rPr>
          <w:color w:val="212121"/>
        </w:rPr>
        <w:t>мотивационно-активизирующий</w:t>
      </w:r>
      <w:r>
        <w:rPr>
          <w:color w:val="212121"/>
          <w:spacing w:val="53"/>
        </w:rPr>
        <w:t> </w:t>
      </w:r>
      <w:r>
        <w:rPr>
          <w:color w:val="212121"/>
          <w:spacing w:val="-2"/>
        </w:rPr>
        <w:t>подход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3"/>
          <w:w w:val="105"/>
        </w:rPr>
        <w:t>Среда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7"/>
          <w:w w:val="110"/>
        </w:rPr>
        <w:t>профессии</w:t>
      </w:r>
    </w:p>
    <w:p>
      <w:pPr>
        <w:pStyle w:val="BodyText"/>
        <w:spacing w:before="452"/>
        <w:ind w:left="852"/>
      </w:pPr>
      <w:r>
        <w:rPr>
          <w:color w:val="212121"/>
        </w:rPr>
        <w:t>Индустриальная</w:t>
      </w:r>
      <w:r>
        <w:rPr>
          <w:color w:val="212121"/>
          <w:spacing w:val="52"/>
        </w:rPr>
        <w:t> </w:t>
      </w:r>
      <w:r>
        <w:rPr>
          <w:color w:val="212121"/>
          <w:spacing w:val="-2"/>
        </w:rPr>
        <w:t>среда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4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029"/>
      </w:pPr>
      <w:r>
        <w:rPr>
          <w:color w:val="212121"/>
          <w:w w:val="105"/>
        </w:rPr>
        <w:t>Познакомить учащихся с работой сталевара. </w:t>
      </w:r>
      <w:r>
        <w:rPr>
          <w:color w:val="212121"/>
        </w:rPr>
        <w:t>Раскрыть отрасли профессиональной деятельности.</w:t>
      </w:r>
    </w:p>
    <w:p>
      <w:pPr>
        <w:pStyle w:val="BodyText"/>
        <w:ind w:left="1472"/>
      </w:pPr>
      <w:r>
        <w:rPr>
          <w:color w:val="212121"/>
        </w:rPr>
        <w:t>Выявить</w:t>
      </w:r>
      <w:r>
        <w:rPr>
          <w:color w:val="212121"/>
          <w:spacing w:val="18"/>
        </w:rPr>
        <w:t> </w:t>
      </w:r>
      <w:r>
        <w:rPr>
          <w:color w:val="212121"/>
        </w:rPr>
        <w:t>качества,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успешной</w:t>
      </w:r>
      <w:r>
        <w:rPr>
          <w:color w:val="212121"/>
          <w:spacing w:val="18"/>
        </w:rPr>
        <w:t> </w:t>
      </w:r>
      <w:r>
        <w:rPr>
          <w:color w:val="212121"/>
        </w:rPr>
        <w:t>карьеры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этой</w:t>
      </w:r>
      <w:r>
        <w:rPr>
          <w:color w:val="212121"/>
          <w:spacing w:val="18"/>
        </w:rPr>
        <w:t> </w:t>
      </w:r>
      <w:r>
        <w:rPr>
          <w:color w:val="212121"/>
          <w:spacing w:val="-2"/>
        </w:rPr>
        <w:t>области.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"/>
          <w:w w:val="105"/>
        </w:rPr>
        <w:t>Задачи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259"/>
      </w:pPr>
      <w:r>
        <w:rPr>
          <w:color w:val="212121"/>
        </w:rPr>
        <w:t>Познакомить с историей и современностью тяжелой промышленности. Рассказать о различных отраслях технологии производства стали.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Выявить важные качества, такие как творчество, настойчивость и аналитическое </w:t>
      </w:r>
      <w:r>
        <w:rPr>
          <w:color w:val="212121"/>
          <w:spacing w:val="-2"/>
        </w:rPr>
        <w:t>мышление.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организации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урока</w:t>
      </w:r>
    </w:p>
    <w:p>
      <w:pPr>
        <w:pStyle w:val="BodyText"/>
        <w:spacing w:before="437"/>
        <w:ind w:left="852"/>
      </w:pPr>
      <w:r>
        <w:rPr>
          <w:color w:val="212121"/>
        </w:rPr>
        <w:t>Проектная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деятельность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24"/>
          <w:w w:val="105"/>
        </w:rPr>
        <w:t>Приемы,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4"/>
          <w:w w:val="105"/>
        </w:rPr>
        <w:t>методы,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технологии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4"/>
          <w:w w:val="105"/>
        </w:rPr>
        <w:t>обучения</w:t>
      </w:r>
    </w:p>
    <w:p>
      <w:pPr>
        <w:pStyle w:val="BodyText"/>
        <w:spacing w:line="369" w:lineRule="auto" w:before="437"/>
        <w:ind w:left="852" w:right="7825"/>
      </w:pPr>
      <w:r>
        <w:rPr>
          <w:color w:val="212121"/>
        </w:rPr>
        <w:t>Интерактивная презентация Групповые дискуссии Ролевые игры</w:t>
      </w:r>
      <w:r>
        <w:rPr>
          <w:color w:val="212121"/>
          <w:spacing w:val="80"/>
        </w:rPr>
        <w:t> </w:t>
      </w:r>
      <w:r>
        <w:rPr>
          <w:color w:val="212121"/>
        </w:rPr>
        <w:t>Практические задания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105"/>
        </w:rPr>
        <w:t>Прогнозируемый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"/>
          <w:w w:val="105"/>
        </w:rPr>
        <w:t>результат</w:t>
      </w:r>
    </w:p>
    <w:p>
      <w:pPr>
        <w:pStyle w:val="BodyText"/>
        <w:spacing w:line="369" w:lineRule="auto" w:before="452"/>
        <w:ind w:left="852" w:right="813"/>
      </w:pPr>
      <w:r>
        <w:rPr>
          <w:color w:val="212121"/>
          <w:spacing w:val="-2"/>
          <w:w w:val="105"/>
        </w:rPr>
        <w:t>Учащиеся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получат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более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полное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представление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виде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деятельности,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смогут </w:t>
      </w:r>
      <w:r>
        <w:rPr>
          <w:color w:val="212121"/>
          <w:w w:val="105"/>
        </w:rPr>
        <w:t>оценить свои интересы и навыки в этой области.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53280" id="docshape49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2768" id="docshapegroup50" coordorigin="169,11" coordsize="11563,16812">
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52" filled="true" fillcolor="#ffffff" stroked="false">
              <v:fill type="solid"/>
            </v:rect>
            <v:shape style="position:absolute;left:1239;top:1172;width:62;height:2975" id="docshape53" coordorigin="1240,1173" coordsize="62,2975" path="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3276l1301,3272,1298,3264,1295,3261,1290,3255,1286,3253,1279,3250,1275,3249,1266,3249,1263,3250,1255,3253,1252,3255,1246,3261,1244,3264,1240,3272,1240,3276,1240,3284,1240,3288,1244,3296,1246,3299,1252,3305,1255,3307,1263,3310,1266,3311,1275,3311,1279,3310,1286,3307,1290,3305,1295,3299,1298,3296,1301,3288,1302,3284,1302,3280,1302,327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105"/>
        </w:rPr>
        <w:t>Предварительная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2"/>
          <w:w w:val="105"/>
        </w:rPr>
        <w:t>работа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Подготовьте</w:t>
      </w:r>
      <w:r>
        <w:rPr>
          <w:color w:val="212121"/>
          <w:spacing w:val="15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задания.</w:t>
      </w:r>
    </w:p>
    <w:p>
      <w:pPr>
        <w:pStyle w:val="BodyText"/>
        <w:spacing w:before="147"/>
        <w:ind w:left="1472"/>
      </w:pPr>
      <w:r>
        <w:rPr>
          <w:color w:val="212121"/>
        </w:rPr>
        <w:t>Подготовьте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4"/>
        </w:rPr>
        <w:t> </w:t>
      </w:r>
      <w:r>
        <w:rPr>
          <w:color w:val="212121"/>
        </w:rPr>
        <w:t>иллюстрирующую</w:t>
      </w:r>
      <w:r>
        <w:rPr>
          <w:color w:val="212121"/>
          <w:spacing w:val="24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аспекты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мероприятия.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Оборудование</w:t>
      </w:r>
      <w:r>
        <w:rPr>
          <w:color w:val="202020"/>
          <w:spacing w:val="-47"/>
        </w:rPr>
        <w:t> </w:t>
      </w:r>
      <w:r>
        <w:rPr>
          <w:color w:val="202020"/>
        </w:rPr>
        <w:t>и</w:t>
      </w:r>
      <w:r>
        <w:rPr>
          <w:color w:val="202020"/>
          <w:spacing w:val="-49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класса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543"/>
      </w:pPr>
      <w:r>
        <w:rPr>
          <w:color w:val="212121"/>
        </w:rPr>
        <w:t>Проектор и экран для презентации Рабочие листы для практических заданий Информационные плакаты</w:t>
      </w:r>
    </w:p>
    <w:p>
      <w:pPr>
        <w:pStyle w:val="Heading1"/>
        <w:spacing w:before="196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0"/>
        </w:rPr>
        <w:t>Ход</w:t>
      </w:r>
      <w:r>
        <w:rPr>
          <w:color w:val="202020"/>
          <w:spacing w:val="-58"/>
        </w:rPr>
        <w:t> </w:t>
      </w:r>
      <w:r>
        <w:rPr>
          <w:color w:val="202020"/>
          <w:spacing w:val="-10"/>
        </w:rPr>
        <w:t>занятия</w:t>
      </w:r>
      <w:r>
        <w:rPr>
          <w:color w:val="202020"/>
          <w:spacing w:val="-52"/>
        </w:rPr>
        <w:t> </w:t>
      </w:r>
      <w:r>
        <w:rPr>
          <w:color w:val="202020"/>
          <w:spacing w:val="-10"/>
        </w:rPr>
        <w:t>/</w:t>
      </w:r>
      <w:r>
        <w:rPr>
          <w:color w:val="202020"/>
          <w:spacing w:val="-42"/>
        </w:rPr>
        <w:t> </w:t>
      </w:r>
      <w:r>
        <w:rPr>
          <w:color w:val="202020"/>
          <w:spacing w:val="-10"/>
        </w:rPr>
        <w:t>Ход</w:t>
      </w:r>
      <w:r>
        <w:rPr>
          <w:color w:val="202020"/>
          <w:spacing w:val="-57"/>
        </w:rPr>
        <w:t> </w:t>
      </w:r>
      <w:r>
        <w:rPr>
          <w:color w:val="202020"/>
          <w:spacing w:val="-10"/>
        </w:rPr>
        <w:t>мероприятия</w:t>
      </w:r>
    </w:p>
    <w:p>
      <w:pPr>
        <w:pStyle w:val="Heading2"/>
        <w:spacing w:before="38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9"/>
          <w:w w:val="105"/>
        </w:rPr>
        <w:t>Организационный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2"/>
          <w:w w:val="105"/>
        </w:rPr>
        <w:t>момент</w:t>
      </w:r>
    </w:p>
    <w:p>
      <w:pPr>
        <w:pStyle w:val="BodyText"/>
        <w:spacing w:line="369" w:lineRule="auto" w:before="449"/>
        <w:ind w:left="852" w:right="813"/>
      </w:pPr>
      <w:r>
        <w:rPr>
          <w:color w:val="212121"/>
        </w:rPr>
        <w:t>Приветствую всех участников нашей встречи! Сегодня мы собрались, чтобы вместе погрузиться в мир профессиональных возможностей и узнать больше о том, какие интересные пути могут предложить нам новые горизонты карьеры.</w:t>
      </w:r>
    </w:p>
    <w:p>
      <w:pPr>
        <w:pStyle w:val="BodyText"/>
        <w:spacing w:line="369" w:lineRule="auto"/>
        <w:ind w:left="852" w:right="1259"/>
      </w:pPr>
      <w:r>
        <w:rPr>
          <w:color w:val="212121"/>
        </w:rPr>
        <w:t>Пожалуйста, убедитесь, что у вас под рукой есть тетради и ручки для записей, так как мы будем делать интересные заметки и обсуждать вопросы вместе. Также будем активно взаимодействовать с вами через интерактивные формы работы, чтобы максимально погрузиться в изучение профессиональных аспектов.</w:t>
      </w: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На нашем уроке вас ждет целый ряд активностей, включая ролевую игру, обсуждение реальных проектов и ответы на вопросы. В конце встречи, вы сможете оценить, насколько это направление вам близко и интересно. Не забывайте задавать вопросы и активно участвовать в дискуссиях </w:t>
      </w:r>
      <w:r>
        <w:rPr>
          <w:color w:val="212121"/>
          <w:w w:val="145"/>
        </w:rPr>
        <w:t>— </w:t>
      </w:r>
      <w:r>
        <w:rPr>
          <w:color w:val="212121"/>
        </w:rPr>
        <w:t>ведь именно таким образом мы сможем максимально погрузиться в мир производственных перспектив.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81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классного </w:t>
      </w:r>
      <w:r>
        <w:rPr>
          <w:color w:val="202020"/>
          <w:spacing w:val="-2"/>
          <w:w w:val="105"/>
        </w:rPr>
        <w:t>руководителя</w:t>
      </w:r>
    </w:p>
    <w:p>
      <w:pPr>
        <w:pStyle w:val="BodyText"/>
        <w:spacing w:line="369" w:lineRule="auto" w:before="400"/>
        <w:ind w:left="852" w:right="813"/>
      </w:pPr>
      <w:r>
        <w:rPr>
          <w:color w:val="212121"/>
        </w:rPr>
        <w:t>Здравствуйте, уважаемые ученики! Рада приветствовать вас сегодня на нашем уроке, который будет посвящен изучению одной из увлекательных сфер деятельности, связанных с созданием ценных изделий из различных материалов. Давайте вместе отправимся в путешествие по миру реальных возможностей и рассмотрим, какие удивительные пути может предложить нам область, которую мы изучим сегодня.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Вы, конечно, уже догадались, что мы будем говорить о сфере, которая тесно связана с процессами обработки веществ, создания из них полезных и важных продуктов для общества. Мы рассмотрим, как современные технологии и навыки могут преобразовать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13"/>
      </w:pPr>
      <w:r>
        <w:rPr/>
        <w:pict>
          <v:rect style="position:absolute;margin-left:0pt;margin-top:.532836pt;width:594.999952pt;height:840.592945pt;mso-position-horizontal-relative:page;mso-position-vertical-relative:page;z-index:-16352256" id="docshape5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1744" id="docshapegroup55" coordorigin="169,11" coordsize="11563,16812">
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57" filled="true" fillcolor="#ffffff" stroked="false">
              <v:fill type="solid"/>
            </v:rect>
            <v:shape style="position:absolute;left:852;top:5557;width:4649;height:4649" type="#_x0000_t75" id="docshape58" href="https://newuroki.net/wp-content/uploads/2023/08/metallurgi-krasnye-kombinezony-kaski.jpg" stroked="false">
              <v:imagedata r:id="rId25" o:title=""/>
            </v:shape>
            <w10:wrap type="none"/>
          </v:group>
        </w:pict>
      </w:r>
      <w:r>
        <w:rPr>
          <w:color w:val="212121"/>
        </w:rPr>
        <w:t>сырье в ценные материалы и изделия, которые используются в повседневной жизни. Профессия, которую мы сегодня рассмотрим, требует в себе не только технического мастерства, но и творческого подхода, а также стремления к саморазвитию. Мы расскажем вам о том, какие умения и качества помогут вам успешно воплотить себя в этой сфере и добиться успехов.</w:t>
      </w:r>
    </w:p>
    <w:p>
      <w:pPr>
        <w:pStyle w:val="BodyText"/>
        <w:spacing w:line="369" w:lineRule="auto"/>
        <w:ind w:left="852" w:right="1259"/>
      </w:pP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тянуть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резину,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предлагаю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перейти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изучению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интересной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</w:t>
      </w:r>
      <w:r>
        <w:rPr>
          <w:color w:val="212121"/>
          <w:spacing w:val="-2"/>
          <w:w w:val="105"/>
        </w:rPr>
        <w:t>перспективной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сферы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деятельности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«Профессия: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металлург».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начнем </w:t>
      </w:r>
      <w:r>
        <w:rPr>
          <w:color w:val="212121"/>
          <w:w w:val="105"/>
        </w:rPr>
        <w:t>наше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рабочих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горизонтов!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Сценарный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4"/>
          <w:w w:val="105"/>
        </w:rPr>
        <w:t>план</w:t>
      </w:r>
    </w:p>
    <w:p>
      <w:pPr>
        <w:pStyle w:val="Heading2"/>
        <w:spacing w:before="383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</w:rPr>
        <w:t>Блок</w:t>
      </w:r>
      <w:r>
        <w:rPr>
          <w:color w:val="202020"/>
          <w:spacing w:val="-40"/>
        </w:rPr>
        <w:t> </w:t>
      </w:r>
      <w:r>
        <w:rPr>
          <w:color w:val="202020"/>
          <w:spacing w:val="-14"/>
        </w:rPr>
        <w:t>1: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общие</w:t>
      </w:r>
      <w:r>
        <w:rPr>
          <w:color w:val="202020"/>
          <w:spacing w:val="-39"/>
        </w:rPr>
        <w:t> </w:t>
      </w:r>
      <w:r>
        <w:rPr>
          <w:color w:val="202020"/>
          <w:spacing w:val="-14"/>
        </w:rPr>
        <w:t>факты</w:t>
      </w:r>
      <w:r>
        <w:rPr>
          <w:color w:val="202020"/>
          <w:spacing w:val="-41"/>
        </w:rPr>
        <w:t> </w:t>
      </w:r>
      <w:r>
        <w:rPr>
          <w:color w:val="202020"/>
          <w:spacing w:val="-14"/>
        </w:rPr>
        <w:t>о</w:t>
      </w:r>
      <w:r>
        <w:rPr>
          <w:color w:val="202020"/>
          <w:spacing w:val="-45"/>
        </w:rPr>
        <w:t> </w:t>
      </w:r>
      <w:r>
        <w:rPr>
          <w:color w:val="202020"/>
          <w:spacing w:val="-14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2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Иллюстративное</w:t>
      </w:r>
      <w:r>
        <w:rPr>
          <w:rFonts w:ascii="Arial" w:hAnsi="Arial"/>
          <w:i/>
          <w:color w:val="212121"/>
          <w:spacing w:val="11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Введение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область</w:t>
      </w:r>
      <w:r>
        <w:rPr>
          <w:color w:val="212121"/>
          <w:spacing w:val="21"/>
        </w:rPr>
        <w:t> </w:t>
      </w:r>
      <w:r>
        <w:rPr>
          <w:color w:val="212121"/>
        </w:rPr>
        <w:t>обработки</w:t>
      </w:r>
      <w:r>
        <w:rPr>
          <w:color w:val="212121"/>
          <w:spacing w:val="22"/>
        </w:rPr>
        <w:t> </w:t>
      </w:r>
      <w:r>
        <w:rPr>
          <w:color w:val="212121"/>
        </w:rPr>
        <w:t>металлов:</w:t>
      </w:r>
      <w:r>
        <w:rPr>
          <w:color w:val="212121"/>
          <w:spacing w:val="22"/>
        </w:rPr>
        <w:t> </w:t>
      </w:r>
      <w:r>
        <w:rPr>
          <w:color w:val="212121"/>
        </w:rPr>
        <w:t>история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современность.</w:t>
      </w:r>
    </w:p>
    <w:p>
      <w:pPr>
        <w:pStyle w:val="BodyText"/>
        <w:spacing w:line="369" w:lineRule="auto" w:before="146"/>
        <w:ind w:left="852" w:right="926"/>
      </w:pPr>
      <w:r>
        <w:rPr>
          <w:color w:val="212121"/>
        </w:rPr>
        <w:t>Давайте</w:t>
      </w:r>
      <w:r>
        <w:rPr>
          <w:color w:val="212121"/>
          <w:spacing w:val="27"/>
        </w:rPr>
        <w:t> </w:t>
      </w:r>
      <w:r>
        <w:rPr>
          <w:color w:val="212121"/>
        </w:rPr>
        <w:t>откроем</w:t>
      </w:r>
      <w:r>
        <w:rPr>
          <w:color w:val="212121"/>
          <w:spacing w:val="27"/>
        </w:rPr>
        <w:t> </w:t>
      </w:r>
      <w:r>
        <w:rPr>
          <w:color w:val="212121"/>
        </w:rPr>
        <w:t>этот</w:t>
      </w:r>
      <w:r>
        <w:rPr>
          <w:color w:val="212121"/>
          <w:spacing w:val="27"/>
        </w:rPr>
        <w:t> </w:t>
      </w:r>
      <w:r>
        <w:rPr>
          <w:color w:val="212121"/>
        </w:rPr>
        <w:t>раздел,</w:t>
      </w:r>
      <w:r>
        <w:rPr>
          <w:color w:val="212121"/>
          <w:spacing w:val="26"/>
        </w:rPr>
        <w:t> </w:t>
      </w:r>
      <w:r>
        <w:rPr>
          <w:color w:val="212121"/>
        </w:rPr>
        <w:t>погрузившись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27"/>
        </w:rPr>
        <w:t> </w:t>
      </w:r>
      <w:r>
        <w:rPr>
          <w:color w:val="212121"/>
        </w:rPr>
        <w:t>корни</w:t>
      </w:r>
      <w:r>
        <w:rPr>
          <w:color w:val="212121"/>
          <w:spacing w:val="27"/>
        </w:rPr>
        <w:t> </w:t>
      </w:r>
      <w:r>
        <w:rPr>
          <w:color w:val="212121"/>
        </w:rPr>
        <w:t>области,</w:t>
      </w:r>
      <w:r>
        <w:rPr>
          <w:color w:val="212121"/>
          <w:spacing w:val="26"/>
        </w:rPr>
        <w:t> </w:t>
      </w:r>
      <w:r>
        <w:rPr>
          <w:color w:val="212121"/>
        </w:rPr>
        <w:t>связанной с производством металлов. С древних времен человечество стремилось использовать свойства металлов для создания инструментов, украшений и других предметов. Эти навыки позволили развиваться цивилизациям, открывать новые горизонты и облегчать повседневную жизнь.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Взглянем</w:t>
      </w:r>
      <w:r>
        <w:rPr>
          <w:color w:val="212121"/>
          <w:spacing w:val="32"/>
        </w:rPr>
        <w:t> </w:t>
      </w:r>
      <w:r>
        <w:rPr>
          <w:color w:val="212121"/>
        </w:rPr>
        <w:t>на</w:t>
      </w:r>
      <w:r>
        <w:rPr>
          <w:color w:val="212121"/>
          <w:spacing w:val="33"/>
        </w:rPr>
        <w:t> </w:t>
      </w:r>
      <w:r>
        <w:rPr>
          <w:color w:val="212121"/>
        </w:rPr>
        <w:t>это</w:t>
      </w:r>
      <w:r>
        <w:rPr>
          <w:color w:val="212121"/>
          <w:spacing w:val="33"/>
        </w:rPr>
        <w:t> </w:t>
      </w:r>
      <w:r>
        <w:rPr>
          <w:color w:val="212121"/>
        </w:rPr>
        <w:t>с</w:t>
      </w:r>
      <w:r>
        <w:rPr>
          <w:color w:val="212121"/>
          <w:spacing w:val="33"/>
        </w:rPr>
        <w:t> </w:t>
      </w:r>
      <w:r>
        <w:rPr>
          <w:color w:val="212121"/>
        </w:rPr>
        <w:t>другой</w:t>
      </w:r>
      <w:r>
        <w:rPr>
          <w:color w:val="212121"/>
          <w:spacing w:val="33"/>
        </w:rPr>
        <w:t> </w:t>
      </w:r>
      <w:r>
        <w:rPr>
          <w:color w:val="212121"/>
        </w:rPr>
        <w:t>стороны: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33"/>
        </w:rPr>
        <w:t> </w:t>
      </w:r>
      <w:r>
        <w:rPr>
          <w:color w:val="212121"/>
        </w:rPr>
        <w:t>мире</w:t>
      </w:r>
      <w:r>
        <w:rPr>
          <w:color w:val="212121"/>
          <w:spacing w:val="33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33"/>
        </w:rPr>
        <w:t> </w:t>
      </w:r>
      <w:r>
        <w:rPr>
          <w:color w:val="212121"/>
        </w:rPr>
        <w:t>стали</w:t>
      </w:r>
      <w:r>
        <w:rPr>
          <w:color w:val="212121"/>
          <w:spacing w:val="33"/>
        </w:rPr>
        <w:t> </w:t>
      </w:r>
      <w:r>
        <w:rPr>
          <w:color w:val="212121"/>
        </w:rPr>
        <w:t>играет роль неотъемлемой части развития. С момента промышленной революции и до наших</w:t>
      </w:r>
      <w:r>
        <w:rPr>
          <w:color w:val="212121"/>
          <w:spacing w:val="40"/>
        </w:rPr>
        <w:t> </w:t>
      </w:r>
      <w:r>
        <w:rPr>
          <w:color w:val="212121"/>
        </w:rPr>
        <w:t>дней,</w:t>
      </w:r>
      <w:r>
        <w:rPr>
          <w:color w:val="212121"/>
          <w:spacing w:val="33"/>
        </w:rPr>
        <w:t> </w:t>
      </w:r>
      <w:r>
        <w:rPr>
          <w:color w:val="212121"/>
        </w:rPr>
        <w:t>спрос</w:t>
      </w:r>
      <w:r>
        <w:rPr>
          <w:color w:val="212121"/>
          <w:spacing w:val="34"/>
        </w:rPr>
        <w:t> </w:t>
      </w:r>
      <w:r>
        <w:rPr>
          <w:color w:val="212121"/>
        </w:rPr>
        <w:t>на</w:t>
      </w:r>
      <w:r>
        <w:rPr>
          <w:color w:val="212121"/>
          <w:spacing w:val="34"/>
        </w:rPr>
        <w:t> </w:t>
      </w:r>
      <w:r>
        <w:rPr>
          <w:color w:val="212121"/>
        </w:rPr>
        <w:t>металлические</w:t>
      </w:r>
      <w:r>
        <w:rPr>
          <w:color w:val="212121"/>
          <w:spacing w:val="34"/>
        </w:rPr>
        <w:t> </w:t>
      </w:r>
      <w:r>
        <w:rPr>
          <w:color w:val="212121"/>
        </w:rPr>
        <w:t>изделия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материалы</w:t>
      </w:r>
      <w:r>
        <w:rPr>
          <w:color w:val="212121"/>
          <w:spacing w:val="34"/>
        </w:rPr>
        <w:t> </w:t>
      </w:r>
      <w:r>
        <w:rPr>
          <w:color w:val="212121"/>
        </w:rPr>
        <w:t>неуклонно</w:t>
      </w:r>
      <w:r>
        <w:rPr>
          <w:color w:val="212121"/>
          <w:spacing w:val="34"/>
        </w:rPr>
        <w:t> </w:t>
      </w:r>
      <w:r>
        <w:rPr>
          <w:color w:val="212121"/>
        </w:rPr>
        <w:t>растет.</w:t>
      </w:r>
      <w:r>
        <w:rPr>
          <w:color w:val="212121"/>
          <w:spacing w:val="34"/>
        </w:rPr>
        <w:t> </w:t>
      </w:r>
      <w:r>
        <w:rPr>
          <w:color w:val="212121"/>
        </w:rPr>
        <w:t>От строительства и транспорта до электроники и медицинских технологий </w:t>
      </w:r>
      <w:r>
        <w:rPr>
          <w:color w:val="212121"/>
          <w:w w:val="145"/>
        </w:rPr>
        <w:t>— </w:t>
      </w:r>
      <w:r>
        <w:rPr>
          <w:color w:val="212121"/>
        </w:rPr>
        <w:t>металлы пронизывают все сферы нашей жизни. Развитие тяжёлой индустрии ведет к появлению новых материалов и технологий, которые способствуют улучшению качества жизни и решению множества глобальных задач.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51232" id="docshape59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50720" id="docshapegroup60" coordorigin="169,11" coordsize="11563,16812">
            <v:shape style="position:absolute;left:168;top:10;width:11563;height:16812" id="docshape61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62" filled="true" fillcolor="#ffffff" stroked="false">
              <v:fill type="solid"/>
            </v:rect>
            <v:shape style="position:absolute;left:852;top:7355;width:4649;height:4649" type="#_x0000_t75" id="docshape63" href="https://newuroki.net/wp-content/uploads/2023/08/uchenica-krasnaja-kaska-zavod.jpg" stroked="false">
              <v:imagedata r:id="rId26" o:title=""/>
            </v:shape>
            <w10:wrap type="none"/>
          </v:group>
        </w:pict>
      </w:r>
      <w:r>
        <w:rPr>
          <w:color w:val="212121"/>
        </w:rPr>
        <w:t>Значимость</w:t>
      </w:r>
      <w:r>
        <w:rPr>
          <w:color w:val="212121"/>
          <w:spacing w:val="28"/>
        </w:rPr>
        <w:t> </w:t>
      </w:r>
      <w:r>
        <w:rPr>
          <w:color w:val="212121"/>
        </w:rPr>
        <w:t>металлургии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8"/>
        </w:rPr>
        <w:t> </w:t>
      </w:r>
      <w:r>
        <w:rPr>
          <w:color w:val="212121"/>
          <w:spacing w:val="-2"/>
        </w:rPr>
        <w:t>условиях.</w:t>
      </w:r>
    </w:p>
    <w:p>
      <w:pPr>
        <w:pStyle w:val="BodyText"/>
        <w:spacing w:line="369" w:lineRule="auto" w:before="146"/>
        <w:ind w:left="852" w:right="1081"/>
      </w:pPr>
      <w:r>
        <w:rPr>
          <w:color w:val="212121"/>
        </w:rPr>
        <w:t>Давайте теперь ближе рассмотрим значение тяжёлой промышленности в контексте современного общества. Эта область становится фундаментом для развития</w:t>
      </w:r>
      <w:r>
        <w:rPr>
          <w:color w:val="212121"/>
          <w:spacing w:val="80"/>
        </w:rPr>
        <w:t> </w:t>
      </w:r>
      <w:r>
        <w:rPr>
          <w:color w:val="212121"/>
        </w:rPr>
        <w:t>различных отраслей промышленности и науки. Новые технологии помогают создавать материалы с желаемыми характеристиками, будь то прочность, эластичность или устойчивость к коррозии. Это позволяет разрабатывать инновационные изделия и конструкции, необходимые для обеспечения устойчивого развития.</w:t>
      </w:r>
    </w:p>
    <w:p>
      <w:pPr>
        <w:pStyle w:val="BodyText"/>
        <w:spacing w:line="369" w:lineRule="auto" w:before="1"/>
        <w:ind w:left="852" w:right="926"/>
      </w:pPr>
      <w:r>
        <w:rPr>
          <w:color w:val="212121"/>
        </w:rPr>
        <w:t>Профессионалы в сфере изготовления стали становятся стратегическими игроками на глобальной арене. Их навыки и знания влияют на конкурентоспособность компаний, стран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даже</w:t>
      </w:r>
      <w:r>
        <w:rPr>
          <w:color w:val="212121"/>
          <w:spacing w:val="40"/>
        </w:rPr>
        <w:t> </w:t>
      </w:r>
      <w:r>
        <w:rPr>
          <w:color w:val="212121"/>
        </w:rPr>
        <w:t>регионов.</w:t>
      </w:r>
      <w:r>
        <w:rPr>
          <w:color w:val="212121"/>
          <w:spacing w:val="40"/>
        </w:rPr>
        <w:t> </w:t>
      </w:r>
      <w:r>
        <w:rPr>
          <w:color w:val="212121"/>
        </w:rPr>
        <w:t>Производство</w:t>
      </w:r>
      <w:r>
        <w:rPr>
          <w:color w:val="212121"/>
          <w:spacing w:val="40"/>
        </w:rPr>
        <w:t> </w:t>
      </w:r>
      <w:r>
        <w:rPr>
          <w:color w:val="212121"/>
        </w:rPr>
        <w:t>металлических</w:t>
      </w:r>
      <w:r>
        <w:rPr>
          <w:color w:val="212121"/>
          <w:spacing w:val="4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40"/>
        </w:rPr>
        <w:t> </w:t>
      </w:r>
      <w:r>
        <w:rPr>
          <w:color w:val="212121"/>
        </w:rPr>
        <w:t>становится ключевым звеном в промышленных цепочках, обеспечивая стабильное функционирование различных отраслей экономики.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813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2: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разнообразные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20"/>
          <w:w w:val="105"/>
        </w:rPr>
        <w:t>направления </w:t>
      </w:r>
      <w:r>
        <w:rPr>
          <w:color w:val="202020"/>
          <w:spacing w:val="-10"/>
          <w:w w:val="105"/>
        </w:rPr>
        <w:t>профессиональной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0"/>
          <w:w w:val="105"/>
        </w:rPr>
        <w:t>деятельности </w:t>
      </w:r>
      <w:r>
        <w:rPr>
          <w:color w:val="202020"/>
          <w:spacing w:val="-6"/>
          <w:w w:val="105"/>
        </w:rPr>
        <w:t>металлургов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Иллюстративное</w:t>
      </w:r>
      <w:r>
        <w:rPr>
          <w:rFonts w:ascii="Arial" w:hAnsi="Arial"/>
          <w:i/>
          <w:color w:val="212121"/>
          <w:spacing w:val="11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line="364" w:lineRule="auto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различными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типами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металлов: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черные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цветные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—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различия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сферы применения.</w:t>
      </w:r>
    </w:p>
    <w:p>
      <w:pPr>
        <w:pStyle w:val="BodyText"/>
        <w:spacing w:line="369" w:lineRule="auto" w:before="1"/>
        <w:ind w:left="852" w:right="926"/>
      </w:pPr>
      <w:r>
        <w:rPr>
          <w:color w:val="212121"/>
        </w:rPr>
        <w:t>Давайте более детально рассмотрим сферы, в которых металлурги проявляют свои навыки и творческий подход. Один из аспектов </w:t>
      </w:r>
      <w:r>
        <w:rPr>
          <w:color w:val="212121"/>
          <w:w w:val="145"/>
        </w:rPr>
        <w:t>— </w:t>
      </w:r>
      <w:r>
        <w:rPr>
          <w:color w:val="212121"/>
        </w:rPr>
        <w:t>это разнообразие типов металлов, которые используются в производстве. Мы можем выделить два главных направления: работу с черными металлами, такими как железо и сталь, и цветными металлами, такими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медь,</w:t>
      </w:r>
      <w:r>
        <w:rPr>
          <w:color w:val="212121"/>
          <w:spacing w:val="21"/>
        </w:rPr>
        <w:t> </w:t>
      </w:r>
      <w:r>
        <w:rPr>
          <w:color w:val="212121"/>
        </w:rPr>
        <w:t>алюминий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титан.</w:t>
      </w:r>
      <w:r>
        <w:rPr>
          <w:color w:val="212121"/>
          <w:spacing w:val="22"/>
        </w:rPr>
        <w:t> </w:t>
      </w:r>
      <w:r>
        <w:rPr>
          <w:color w:val="212121"/>
        </w:rPr>
        <w:t>Каждый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этих</w:t>
      </w:r>
      <w:r>
        <w:rPr>
          <w:color w:val="212121"/>
          <w:spacing w:val="22"/>
        </w:rPr>
        <w:t> </w:t>
      </w:r>
      <w:r>
        <w:rPr>
          <w:color w:val="212121"/>
        </w:rPr>
        <w:t>типов</w:t>
      </w:r>
      <w:r>
        <w:rPr>
          <w:color w:val="212121"/>
          <w:spacing w:val="22"/>
        </w:rPr>
        <w:t> </w:t>
      </w:r>
      <w:r>
        <w:rPr>
          <w:color w:val="212121"/>
        </w:rPr>
        <w:t>имеет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характеристики и свойства, определяющие их области применения.</w:t>
      </w:r>
    </w:p>
    <w:p>
      <w:pPr>
        <w:pStyle w:val="BodyText"/>
        <w:spacing w:before="1"/>
        <w:ind w:left="852"/>
      </w:pPr>
      <w:r>
        <w:rPr>
          <w:color w:val="212121"/>
        </w:rPr>
        <w:t>Черные</w:t>
      </w:r>
      <w:r>
        <w:rPr>
          <w:color w:val="212121"/>
          <w:spacing w:val="15"/>
        </w:rPr>
        <w:t> </w:t>
      </w:r>
      <w:r>
        <w:rPr>
          <w:color w:val="212121"/>
        </w:rPr>
        <w:t>металлы,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сталь,</w:t>
      </w:r>
      <w:r>
        <w:rPr>
          <w:color w:val="212121"/>
          <w:spacing w:val="16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5"/>
        </w:rPr>
        <w:t> </w:t>
      </w:r>
      <w:r>
        <w:rPr>
          <w:color w:val="212121"/>
        </w:rPr>
        <w:t>прочностью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устойчивостью</w:t>
      </w:r>
      <w:r>
        <w:rPr>
          <w:color w:val="212121"/>
          <w:spacing w:val="15"/>
        </w:rPr>
        <w:t> </w:t>
      </w:r>
      <w:r>
        <w:rPr>
          <w:color w:val="212121"/>
          <w:spacing w:val="-10"/>
        </w:rPr>
        <w:t>к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13"/>
      </w:pPr>
      <w:r>
        <w:rPr/>
        <w:pict>
          <v:rect style="position:absolute;margin-left:0pt;margin-top:.533227pt;width:594.999952pt;height:840.592945pt;mso-position-horizontal-relative:page;mso-position-vertical-relative:page;z-index:-16350208" id="docshape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9696" id="docshapegroup65" coordorigin="169,11" coordsize="11563,16812">
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67" filled="true" fillcolor="#ffffff" stroked="false">
              <v:fill type="solid"/>
            </v:rect>
            <v:shape style="position:absolute;left:852;top:11709;width:4649;height:4649" type="#_x0000_t75" id="docshape68" href="https://newuroki.net/wp-content/uploads/2023/08/uchenik-krasnaja-kaska-metallurg.jpg" stroked="false">
              <v:imagedata r:id="rId27" o:title=""/>
            </v:shape>
            <w10:wrap type="none"/>
          </v:group>
        </w:pict>
      </w:r>
      <w:r>
        <w:rPr>
          <w:color w:val="212121"/>
        </w:rPr>
        <w:t>воздействию внешних факторов. Их используют в строительстве, производстве автомобилей, машиностроении и других отраслях, где требуется высокая прочность и</w:t>
      </w:r>
      <w:r>
        <w:rPr>
          <w:color w:val="212121"/>
          <w:spacing w:val="40"/>
        </w:rPr>
        <w:t> </w:t>
      </w:r>
      <w:r>
        <w:rPr>
          <w:color w:val="212121"/>
        </w:rPr>
        <w:t>долговечность изделий.</w:t>
      </w:r>
    </w:p>
    <w:p>
      <w:pPr>
        <w:pStyle w:val="BodyText"/>
        <w:spacing w:line="369" w:lineRule="auto"/>
        <w:ind w:left="852" w:right="975"/>
      </w:pPr>
      <w:r>
        <w:rPr>
          <w:color w:val="212121"/>
        </w:rPr>
        <w:t>С другой стороны, цветные металлы, например, алюминий и медь, обладают уникальными свойствами, такими как легкость и хорошая теплопроводность. Они находят</w:t>
      </w:r>
      <w:r>
        <w:rPr>
          <w:color w:val="212121"/>
          <w:spacing w:val="3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авиационной,</w:t>
      </w:r>
      <w:r>
        <w:rPr>
          <w:color w:val="212121"/>
          <w:spacing w:val="32"/>
        </w:rPr>
        <w:t> </w:t>
      </w:r>
      <w:r>
        <w:rPr>
          <w:color w:val="212121"/>
        </w:rPr>
        <w:t>электронной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энергетической</w:t>
      </w:r>
      <w:r>
        <w:rPr>
          <w:color w:val="212121"/>
          <w:spacing w:val="32"/>
        </w:rPr>
        <w:t> </w:t>
      </w:r>
      <w:r>
        <w:rPr>
          <w:color w:val="212121"/>
        </w:rPr>
        <w:t>промышленности, а также используются для создания украшений и предметов повседневного </w:t>
      </w:r>
      <w:r>
        <w:rPr>
          <w:color w:val="212121"/>
          <w:spacing w:val="-2"/>
        </w:rPr>
        <w:t>использования.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813"/>
      </w:pPr>
      <w:r>
        <w:rPr>
          <w:rFonts w:ascii="Arial" w:hAnsi="Arial"/>
          <w:b/>
          <w:color w:val="212121"/>
          <w:w w:val="105"/>
        </w:rPr>
        <w:t>Важные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этапы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процессы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в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горнопромышленной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и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металлургической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сферах. </w:t>
      </w:r>
      <w:r>
        <w:rPr>
          <w:color w:val="212121"/>
          <w:w w:val="105"/>
        </w:rPr>
        <w:t>Теперь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перейдем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детальному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рассмотрению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этапов,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которые </w:t>
      </w:r>
      <w:r>
        <w:rPr>
          <w:color w:val="212121"/>
          <w:spacing w:val="-2"/>
          <w:w w:val="105"/>
        </w:rPr>
        <w:t>проходит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металл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добычи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готового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изделия.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начале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горнопромышленное </w:t>
      </w:r>
      <w:r>
        <w:rPr>
          <w:color w:val="212121"/>
          <w:w w:val="105"/>
        </w:rPr>
        <w:t>производство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добыча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полезных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ископаемых.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сложный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процесс,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который включает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бурение,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взрывы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транспортировку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материалов.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После добычи металл переходит к технологической обработке. Здесь проводятся различные процессы: плавка, легирование, формовка и отливка. Эти этапы позволяют превратить сырье в готовый материал с желаемыми свойствами.</w:t>
      </w:r>
    </w:p>
    <w:p>
      <w:pPr>
        <w:pStyle w:val="BodyText"/>
        <w:spacing w:line="369" w:lineRule="auto"/>
        <w:ind w:left="852" w:right="1259"/>
      </w:pPr>
      <w:r>
        <w:rPr>
          <w:color w:val="212121"/>
          <w:w w:val="105"/>
        </w:rPr>
        <w:t>Следующий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этап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обработка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изготовление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изделий.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Здесь металлообработчики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создают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металла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разнообразные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объекты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от </w:t>
      </w:r>
      <w:r>
        <w:rPr>
          <w:color w:val="212121"/>
        </w:rPr>
        <w:t>автомобильных деталей до космических аппаратов. Этот этап требует точности и </w:t>
      </w:r>
      <w:r>
        <w:rPr>
          <w:color w:val="212121"/>
          <w:w w:val="105"/>
        </w:rPr>
        <w:t>внимания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деталям,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получить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высококачественные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продукты.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Таким образом, отрасль объединяет множество этапов, от добычи сырья до создания готовых изделий, что делает эту область производственной деятельности чрезвычайно важной и многогранной.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0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3: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0"/>
          <w:w w:val="105"/>
        </w:rPr>
        <w:t>черты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характера,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способствующие </w:t>
      </w:r>
      <w:r>
        <w:rPr>
          <w:color w:val="202020"/>
          <w:spacing w:val="-6"/>
          <w:w w:val="105"/>
        </w:rPr>
        <w:t>успешной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6"/>
          <w:w w:val="105"/>
        </w:rPr>
        <w:t>деятельности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Иллюстративное</w:t>
      </w:r>
      <w:r>
        <w:rPr>
          <w:rFonts w:ascii="Arial" w:hAnsi="Arial"/>
          <w:i/>
          <w:color w:val="212121"/>
          <w:spacing w:val="11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Heading3"/>
        <w:spacing w:line="364" w:lineRule="auto" w:before="89"/>
      </w:pPr>
      <w:r>
        <w:rPr/>
        <w:pict>
          <v:rect style="position:absolute;margin-left:0pt;margin-top:.533227pt;width:594.999952pt;height:840.592945pt;mso-position-horizontal-relative:page;mso-position-vertical-relative:page;z-index:-16349184" id="docshape69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48672" id="docshapegroup70" coordorigin="169,11" coordsize="11563,16812">
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7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</w:rPr>
        <w:t>Творческое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мышление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инженерная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интуиция: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качества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будущих профессионалов.</w:t>
      </w:r>
    </w:p>
    <w:p>
      <w:pPr>
        <w:pStyle w:val="BodyText"/>
        <w:spacing w:line="369" w:lineRule="auto" w:before="2"/>
        <w:ind w:left="852" w:right="926"/>
      </w:pPr>
      <w:r>
        <w:rPr>
          <w:color w:val="212121"/>
        </w:rPr>
        <w:t>Переходим к обсуждению тех качеств, которые пригодятся вам в будущей карьере, связанной с металлургией. Одной из важных черт является творческое мышление. Это способность видеть решения и подходы, которые могут быть нестандартными и инновационными.</w:t>
      </w:r>
      <w:r>
        <w:rPr>
          <w:color w:val="212121"/>
          <w:spacing w:val="40"/>
        </w:rPr>
        <w:t> </w:t>
      </w:r>
      <w:r>
        <w:rPr>
          <w:color w:val="212121"/>
        </w:rPr>
        <w:t>Будущие</w:t>
      </w:r>
      <w:r>
        <w:rPr>
          <w:color w:val="212121"/>
          <w:spacing w:val="40"/>
        </w:rPr>
        <w:t> </w:t>
      </w:r>
      <w:r>
        <w:rPr>
          <w:color w:val="212121"/>
        </w:rPr>
        <w:t>сталевары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сталкиваться</w:t>
      </w:r>
      <w:r>
        <w:rPr>
          <w:color w:val="212121"/>
          <w:spacing w:val="40"/>
        </w:rPr>
        <w:t> </w:t>
      </w:r>
      <w:r>
        <w:rPr>
          <w:color w:val="212121"/>
        </w:rPr>
        <w:t>с</w:t>
      </w:r>
      <w:r>
        <w:rPr>
          <w:color w:val="212121"/>
          <w:spacing w:val="40"/>
        </w:rPr>
        <w:t> </w:t>
      </w:r>
      <w:r>
        <w:rPr>
          <w:color w:val="212121"/>
        </w:rPr>
        <w:t>разнообразными задачами, требующими креативного подхода. Это может включать в себя разработку новых способов обработки металлов, создание инновационных материалов или оптимизацию производственных процессов.</w:t>
      </w:r>
    </w:p>
    <w:p>
      <w:pPr>
        <w:pStyle w:val="BodyText"/>
        <w:spacing w:line="369" w:lineRule="auto"/>
        <w:ind w:left="852" w:right="1259"/>
      </w:pPr>
      <w:r>
        <w:rPr>
          <w:color w:val="212121"/>
        </w:rPr>
        <w:t>Еще одним важным аспектом является инженерная интуиция. Это способность чувствовать, какие решения будут наиболее эффективными и оптимальными в конкретных ситуациях. В процессе работы, вам придется принимать решения на основе неполных данных и анализировать сложные технические задачи. Интуиция поможет вам ориентироваться в этом множестве вариантов и выбрать оптимальное </w:t>
      </w:r>
      <w:r>
        <w:rPr>
          <w:color w:val="212121"/>
          <w:spacing w:val="-2"/>
        </w:rPr>
        <w:t>решение.</w:t>
      </w:r>
    </w:p>
    <w:p>
      <w:pPr>
        <w:pStyle w:val="BodyText"/>
        <w:rPr>
          <w:sz w:val="27"/>
        </w:rPr>
      </w:pPr>
    </w:p>
    <w:p>
      <w:pPr>
        <w:pStyle w:val="Heading3"/>
        <w:spacing w:line="364" w:lineRule="auto"/>
        <w:ind w:right="813"/>
      </w:pPr>
      <w:r>
        <w:rPr>
          <w:color w:val="212121"/>
        </w:rPr>
        <w:t>Настойчивость и ответственность: опорные столбы в решении технических </w:t>
      </w:r>
      <w:r>
        <w:rPr>
          <w:color w:val="212121"/>
          <w:spacing w:val="-2"/>
          <w:w w:val="105"/>
        </w:rPr>
        <w:t>сложностей.</w:t>
      </w:r>
    </w:p>
    <w:p>
      <w:pPr>
        <w:pStyle w:val="BodyText"/>
        <w:spacing w:line="369" w:lineRule="auto" w:before="2"/>
        <w:ind w:left="852" w:right="813"/>
      </w:pPr>
      <w:r>
        <w:rPr>
          <w:color w:val="212121"/>
        </w:rPr>
        <w:t>Профессиональная деятельность, связанная с металлургией, может включать в себя </w:t>
      </w:r>
      <w:r>
        <w:rPr>
          <w:color w:val="212121"/>
          <w:w w:val="105"/>
        </w:rPr>
        <w:t>решение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сложных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технических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задач.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контексте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настойчивость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становится незаменимой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чертой.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Будущие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сталевары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должны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тому,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решение задач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потребовать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времени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усилий.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сдаваться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первой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же трудности,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продолжать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искать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решения,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преодолевая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трудности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пути.</w:t>
      </w:r>
    </w:p>
    <w:p>
      <w:pPr>
        <w:pStyle w:val="BodyText"/>
        <w:spacing w:line="369" w:lineRule="auto"/>
        <w:ind w:left="852" w:right="813"/>
      </w:pPr>
      <w:r>
        <w:rPr>
          <w:color w:val="212121"/>
          <w:spacing w:val="-2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одна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ключевая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черта,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работе </w:t>
      </w:r>
      <w:r>
        <w:rPr>
          <w:color w:val="212121"/>
          <w:w w:val="105"/>
        </w:rPr>
        <w:t>обработчика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стали.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связана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обработкой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материалов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 созданием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изделий,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безопасность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других предметов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товаров.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качество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 безопасность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иметь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далеко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идущие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последствия.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8"/>
          <w:w w:val="105"/>
        </w:rPr>
        <w:t>4: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8"/>
          <w:w w:val="105"/>
        </w:rPr>
        <w:t>возможности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для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развития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карьеры</w:t>
      </w:r>
    </w:p>
    <w:p>
      <w:pPr>
        <w:spacing w:after="0"/>
        <w:sectPr>
          <w:pgSz w:w="11900" w:h="16840"/>
          <w:pgMar w:top="4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8160" id="docshape73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7648" id="docshapegroup74" coordorigin="169,11" coordsize="11563,16812">
            <v:shape style="position:absolute;left:168;top:10;width:11563;height:16812" id="docshape75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76" filled="true" fillcolor="#ffffff" stroked="false">
              <v:fill type="solid"/>
            </v:rect>
            <v:shape style="position:absolute;left:852;top:10;width:4649;height:4649" type="#_x0000_t75" id="docshape77" href="https://newuroki.net/wp-content/uploads/2023/08/metallurgi-sinie-kaski-kombinezony.jpg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Иллюстративное</w:t>
      </w:r>
      <w:r>
        <w:rPr>
          <w:rFonts w:ascii="Arial" w:hAnsi="Arial"/>
          <w:i/>
          <w:color w:val="212121"/>
          <w:spacing w:val="11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line="364" w:lineRule="auto" w:before="1"/>
        <w:ind w:right="813"/>
      </w:pPr>
      <w:r>
        <w:rPr>
          <w:color w:val="212121"/>
          <w:spacing w:val="-2"/>
          <w:w w:val="105"/>
        </w:rPr>
        <w:t>Образование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высшего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уровня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обучение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специализированных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курсах: </w:t>
      </w:r>
      <w:r>
        <w:rPr>
          <w:color w:val="212121"/>
          <w:w w:val="105"/>
        </w:rPr>
        <w:t>ступени к успеху.</w:t>
      </w:r>
    </w:p>
    <w:p>
      <w:pPr>
        <w:pStyle w:val="BodyText"/>
        <w:spacing w:line="369" w:lineRule="auto" w:before="1"/>
        <w:ind w:left="852" w:right="813"/>
      </w:pPr>
      <w:r>
        <w:rPr>
          <w:color w:val="212121"/>
          <w:w w:val="105"/>
        </w:rPr>
        <w:t>Рассмотрим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аспекты,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образованием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подготовкой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 </w:t>
      </w:r>
      <w:r>
        <w:rPr>
          <w:color w:val="212121"/>
        </w:rPr>
        <w:t>специальности, которые открывают перед вами множество дорог в мире металлургии. </w:t>
      </w:r>
      <w:r>
        <w:rPr>
          <w:color w:val="212121"/>
          <w:w w:val="105"/>
        </w:rPr>
        <w:t>Первым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шагом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карьере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получение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высшего образования.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Высшие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заведения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предоставляют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программы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 металловедению,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углубить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умения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данной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сфере.</w:t>
      </w:r>
    </w:p>
    <w:p>
      <w:pPr>
        <w:pStyle w:val="BodyText"/>
        <w:spacing w:line="369" w:lineRule="auto"/>
        <w:ind w:left="852" w:right="1081"/>
      </w:pPr>
      <w:r>
        <w:rPr>
          <w:color w:val="212121"/>
        </w:rPr>
        <w:t>Тем не менее, помимо традиционных образовательных путей, стоит учесть</w:t>
      </w:r>
      <w:r>
        <w:rPr>
          <w:color w:val="212121"/>
          <w:spacing w:val="40"/>
        </w:rPr>
        <w:t> </w:t>
      </w:r>
      <w:r>
        <w:rPr>
          <w:color w:val="212121"/>
        </w:rPr>
        <w:t>возможности обучения на специализированных курсах. Это могут быть краткосрочные программы или онлайн-курсы, направленные на освоение конкретных навыков и</w:t>
      </w:r>
      <w:r>
        <w:rPr>
          <w:color w:val="212121"/>
          <w:spacing w:val="80"/>
        </w:rPr>
        <w:t> </w:t>
      </w:r>
      <w:r>
        <w:rPr>
          <w:color w:val="212121"/>
        </w:rPr>
        <w:t>техник, которые актуальны на практике. Такие курсы могут предоставить вам дополнительные</w:t>
      </w:r>
      <w:r>
        <w:rPr>
          <w:color w:val="212121"/>
          <w:spacing w:val="40"/>
        </w:rPr>
        <w:t> </w:t>
      </w:r>
      <w:r>
        <w:rPr>
          <w:color w:val="212121"/>
        </w:rPr>
        <w:t>инструменты</w:t>
      </w:r>
      <w:r>
        <w:rPr>
          <w:color w:val="212121"/>
          <w:spacing w:val="40"/>
        </w:rPr>
        <w:t> </w:t>
      </w:r>
      <w:r>
        <w:rPr>
          <w:color w:val="212121"/>
        </w:rPr>
        <w:t>для</w:t>
      </w:r>
      <w:r>
        <w:rPr>
          <w:color w:val="212121"/>
          <w:spacing w:val="40"/>
        </w:rPr>
        <w:t> </w:t>
      </w:r>
      <w:r>
        <w:rPr>
          <w:color w:val="212121"/>
        </w:rPr>
        <w:t>успешной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364" w:lineRule="auto"/>
      </w:pPr>
      <w:r>
        <w:rPr>
          <w:color w:val="212121"/>
        </w:rPr>
        <w:t>Разнообразие направлений в металлургии: от проектирования до управления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производством.</w:t>
      </w:r>
    </w:p>
    <w:p>
      <w:pPr>
        <w:pStyle w:val="BodyText"/>
        <w:spacing w:line="369" w:lineRule="auto" w:before="2"/>
        <w:ind w:left="852" w:right="868"/>
      </w:pPr>
      <w:r>
        <w:rPr>
          <w:color w:val="212121"/>
          <w:w w:val="105"/>
        </w:rPr>
        <w:t>Металлургия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производстве,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множество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других </w:t>
      </w:r>
      <w:r>
        <w:rPr>
          <w:color w:val="212121"/>
        </w:rPr>
        <w:t>направлений, предоставляющих широкие возможности для развития. Одним из важных </w:t>
      </w:r>
      <w:r>
        <w:rPr>
          <w:color w:val="212121"/>
          <w:w w:val="105"/>
        </w:rPr>
        <w:t>направлений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инженерное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проектирование.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Инженеры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разрабатывают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новые материалы,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технологии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оборудование,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оптимизируя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производства.</w:t>
      </w:r>
    </w:p>
    <w:p>
      <w:pPr>
        <w:pStyle w:val="BodyText"/>
        <w:spacing w:line="369" w:lineRule="auto"/>
        <w:ind w:left="852" w:right="1259"/>
      </w:pPr>
      <w:r>
        <w:rPr>
          <w:color w:val="212121"/>
        </w:rPr>
        <w:t>Другой интересной областью является исследовательская деятельность. Исследователи в тяжёлой промышленности занимаются разработкой новых методов обработки металлов, изучением их свойств и созданием инновационных материалов. Кроме того, есть возможность занять позиции в управлении производством.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Менеджеры в данной сфере контролируют процессы, управляют командой и обеспечивают эффективное функционирование предприятия.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Таким образом, металловедение предоставляет множество вариантов для развития, от технических специалистов до исследователей и управленцев.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347136" id="docshape7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6624" id="docshapegroup79" coordorigin="169,11" coordsize="11563,16812">
            <v:shape style="position:absolute;left:168;top:10;width:11563;height:16812" id="docshape80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81" filled="true" fillcolor="#ffffff" stroked="false">
              <v:fill type="solid"/>
            </v:rect>
            <v:shape style="position:absolute;left:852;top:909;width:4649;height:4649" type="#_x0000_t75" id="docshape82" href="https://newuroki.net/wp-content/uploads/2023/08/uchenica-sinjaja-kaska-zavod.jpg" stroked="false">
              <v:imagedata r:id="rId29" o:title=""/>
            </v:shape>
            <w10:wrap type="none"/>
          </v:group>
        </w:pic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5: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практические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задания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8"/>
          <w:w w:val="105"/>
        </w:rPr>
        <w:t>активности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96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Иллюстрационное</w:t>
      </w:r>
      <w:r>
        <w:rPr>
          <w:rFonts w:ascii="Arial" w:hAnsi="Arial"/>
          <w:i/>
          <w:color w:val="212121"/>
          <w:spacing w:val="14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Ролевая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игра: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«День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жизни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специалиста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области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металлургии».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7" w:lineRule="auto"/>
        <w:ind w:left="852" w:right="1259"/>
      </w:pPr>
      <w:r>
        <w:rPr>
          <w:rFonts w:ascii="Arial" w:hAnsi="Arial"/>
          <w:b/>
          <w:color w:val="212121"/>
        </w:rPr>
        <w:t>Цель игры: </w:t>
      </w:r>
      <w:r>
        <w:rPr>
          <w:color w:val="212121"/>
        </w:rPr>
        <w:t>Познакомить учеников с основными задачами и рутиной работы сталевара, развить их понимание технологических аспектов и навыков.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Подготовка: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Разделите</w:t>
      </w:r>
      <w:r>
        <w:rPr>
          <w:color w:val="212121"/>
          <w:spacing w:val="10"/>
        </w:rPr>
        <w:t> </w:t>
      </w:r>
      <w:r>
        <w:rPr>
          <w:color w:val="212121"/>
        </w:rPr>
        <w:t>учеников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группы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4-5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человек.</w:t>
      </w:r>
    </w:p>
    <w:p>
      <w:pPr>
        <w:pStyle w:val="BodyText"/>
        <w:spacing w:before="147"/>
        <w:ind w:left="852"/>
      </w:pPr>
      <w:r>
        <w:rPr>
          <w:color w:val="212121"/>
        </w:rPr>
        <w:t>Подготовьте</w:t>
      </w:r>
      <w:r>
        <w:rPr>
          <w:color w:val="212121"/>
          <w:spacing w:val="14"/>
        </w:rPr>
        <w:t> </w:t>
      </w:r>
      <w:r>
        <w:rPr>
          <w:color w:val="212121"/>
        </w:rPr>
        <w:t>задания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каждой</w:t>
      </w:r>
      <w:r>
        <w:rPr>
          <w:color w:val="212121"/>
          <w:spacing w:val="14"/>
        </w:rPr>
        <w:t> </w:t>
      </w:r>
      <w:r>
        <w:rPr>
          <w:color w:val="212121"/>
        </w:rPr>
        <w:t>группы,</w:t>
      </w:r>
      <w:r>
        <w:rPr>
          <w:color w:val="212121"/>
          <w:spacing w:val="14"/>
        </w:rPr>
        <w:t> </w:t>
      </w:r>
      <w:r>
        <w:rPr>
          <w:color w:val="212121"/>
        </w:rPr>
        <w:t>описывающие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аспекты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Ход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игры: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Задание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1: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Утро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лаборатории</w:t>
      </w:r>
    </w:p>
    <w:p>
      <w:pPr>
        <w:pStyle w:val="BodyText"/>
        <w:spacing w:line="369" w:lineRule="auto" w:before="146"/>
        <w:ind w:left="852" w:right="1081"/>
      </w:pPr>
      <w:r>
        <w:rPr>
          <w:color w:val="212121"/>
        </w:rPr>
        <w:t>Участники группы представляют себя лабораторными ассистентами производственной лаборатории. Им нужно провести анализ состава образцов стали и чугуна, определить</w:t>
      </w:r>
      <w:r>
        <w:rPr>
          <w:color w:val="212121"/>
          <w:spacing w:val="40"/>
        </w:rPr>
        <w:t> </w:t>
      </w:r>
      <w:r>
        <w:rPr>
          <w:color w:val="212121"/>
        </w:rPr>
        <w:t>их химический состав и физические свойства. Задача </w:t>
      </w:r>
      <w:r>
        <w:rPr>
          <w:color w:val="212121"/>
          <w:w w:val="145"/>
        </w:rPr>
        <w:t>— </w:t>
      </w:r>
      <w:r>
        <w:rPr>
          <w:color w:val="212121"/>
        </w:rPr>
        <w:t>подготовить отчет о</w:t>
      </w:r>
      <w:r>
        <w:rPr>
          <w:color w:val="212121"/>
          <w:spacing w:val="40"/>
        </w:rPr>
        <w:t> </w:t>
      </w:r>
      <w:r>
        <w:rPr>
          <w:color w:val="212121"/>
        </w:rPr>
        <w:t>полученных результатах.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Задание</w:t>
      </w:r>
      <w:r>
        <w:rPr>
          <w:color w:val="212121"/>
          <w:spacing w:val="20"/>
        </w:rPr>
        <w:t> </w:t>
      </w:r>
      <w:r>
        <w:rPr>
          <w:color w:val="212121"/>
        </w:rPr>
        <w:t>2: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Технологический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процесс</w:t>
      </w:r>
    </w:p>
    <w:p>
      <w:pPr>
        <w:pStyle w:val="BodyText"/>
        <w:spacing w:line="369" w:lineRule="auto" w:before="147"/>
        <w:ind w:left="852" w:right="1081"/>
      </w:pPr>
      <w:r>
        <w:rPr>
          <w:color w:val="212121"/>
        </w:rPr>
        <w:t>Ученики представляют себя инженерами на производстве. Им предстоит спланировать</w:t>
      </w:r>
      <w:r>
        <w:rPr>
          <w:color w:val="212121"/>
          <w:spacing w:val="80"/>
        </w:rPr>
        <w:t> </w:t>
      </w:r>
      <w:r>
        <w:rPr>
          <w:color w:val="212121"/>
        </w:rPr>
        <w:t>и организовать технологический процесс обработки металла от начала до конца.</w:t>
      </w: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Важно учесть каждый этап производства и обеспечить оптимальные условия для получения качественного продукта.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Задание</w:t>
      </w:r>
      <w:r>
        <w:rPr>
          <w:color w:val="212121"/>
          <w:spacing w:val="19"/>
        </w:rPr>
        <w:t> </w:t>
      </w:r>
      <w:r>
        <w:rPr>
          <w:color w:val="212121"/>
        </w:rPr>
        <w:t>3:</w:t>
      </w:r>
      <w:r>
        <w:rPr>
          <w:color w:val="212121"/>
          <w:spacing w:val="19"/>
        </w:rPr>
        <w:t> </w:t>
      </w:r>
      <w:r>
        <w:rPr>
          <w:color w:val="212121"/>
        </w:rPr>
        <w:t>Управление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производством</w:t>
      </w:r>
    </w:p>
    <w:p>
      <w:pPr>
        <w:pStyle w:val="BodyText"/>
        <w:spacing w:before="147"/>
        <w:ind w:left="852"/>
      </w:pPr>
      <w:r>
        <w:rPr>
          <w:color w:val="212121"/>
        </w:rPr>
        <w:t>Участники</w:t>
      </w:r>
      <w:r>
        <w:rPr>
          <w:color w:val="212121"/>
          <w:spacing w:val="16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6"/>
        </w:rPr>
        <w:t> </w:t>
      </w:r>
      <w:r>
        <w:rPr>
          <w:color w:val="212121"/>
        </w:rPr>
        <w:t>руководителями</w:t>
      </w:r>
      <w:r>
        <w:rPr>
          <w:color w:val="212121"/>
          <w:spacing w:val="16"/>
        </w:rPr>
        <w:t> </w:t>
      </w:r>
      <w:r>
        <w:rPr>
          <w:color w:val="212121"/>
        </w:rPr>
        <w:t>производственного</w:t>
      </w:r>
      <w:r>
        <w:rPr>
          <w:color w:val="212121"/>
          <w:spacing w:val="16"/>
        </w:rPr>
        <w:t> </w:t>
      </w:r>
      <w:r>
        <w:rPr>
          <w:color w:val="212121"/>
        </w:rPr>
        <w:t>отдела.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должны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13"/>
      </w:pPr>
      <w:r>
        <w:rPr/>
        <w:pict>
          <v:rect style="position:absolute;margin-left:0pt;margin-top:.532836pt;width:594.999952pt;height:840.592945pt;mso-position-horizontal-relative:page;mso-position-vertical-relative:page;z-index:-16346112" id="docshape83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5600" id="docshapegroup84" coordorigin="169,11" coordsize="11563,16812">
            <v:shape style="position:absolute;left:168;top:10;width:11563;height:16812" id="docshape85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86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разработать план работы, распределить задачи между сотрудниками, следить за </w:t>
      </w:r>
      <w:r>
        <w:rPr>
          <w:color w:val="212121"/>
          <w:w w:val="105"/>
        </w:rPr>
        <w:t>выполнением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сроков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качеством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продукции.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Основная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цель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обеспечить эффективное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функционирование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производства.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Задание</w:t>
      </w:r>
      <w:r>
        <w:rPr>
          <w:color w:val="212121"/>
          <w:spacing w:val="22"/>
        </w:rPr>
        <w:t> </w:t>
      </w:r>
      <w:r>
        <w:rPr>
          <w:color w:val="212121"/>
        </w:rPr>
        <w:t>4: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23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материалов</w:t>
      </w:r>
    </w:p>
    <w:p>
      <w:pPr>
        <w:pStyle w:val="BodyText"/>
        <w:spacing w:line="369" w:lineRule="auto" w:before="146"/>
        <w:ind w:left="852" w:right="813"/>
      </w:pPr>
      <w:r>
        <w:rPr>
          <w:color w:val="212121"/>
        </w:rPr>
        <w:t>Ученики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роли</w:t>
      </w:r>
      <w:r>
        <w:rPr>
          <w:color w:val="212121"/>
          <w:spacing w:val="39"/>
        </w:rPr>
        <w:t> </w:t>
      </w:r>
      <w:r>
        <w:rPr>
          <w:color w:val="212121"/>
        </w:rPr>
        <w:t>исследователей</w:t>
      </w:r>
      <w:r>
        <w:rPr>
          <w:color w:val="212121"/>
          <w:spacing w:val="39"/>
        </w:rPr>
        <w:t> </w:t>
      </w:r>
      <w:r>
        <w:rPr>
          <w:color w:val="212121"/>
        </w:rPr>
        <w:t>должны</w:t>
      </w:r>
      <w:r>
        <w:rPr>
          <w:color w:val="212121"/>
          <w:spacing w:val="39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40"/>
        </w:rPr>
        <w:t> </w:t>
      </w:r>
      <w:r>
        <w:rPr>
          <w:color w:val="212121"/>
        </w:rPr>
        <w:t>новый</w:t>
      </w:r>
      <w:r>
        <w:rPr>
          <w:color w:val="212121"/>
          <w:spacing w:val="40"/>
        </w:rPr>
        <w:t> </w:t>
      </w:r>
      <w:r>
        <w:rPr>
          <w:color w:val="212121"/>
        </w:rPr>
        <w:t>материал</w:t>
      </w:r>
      <w:r>
        <w:rPr>
          <w:color w:val="212121"/>
          <w:spacing w:val="40"/>
        </w:rPr>
        <w:t> </w:t>
      </w:r>
      <w:r>
        <w:rPr>
          <w:color w:val="212121"/>
        </w:rPr>
        <w:t>с определенными свойствами. Они выбирают состав и проводят эксперименты, чтобы достичь нужных характеристик. Затем они представляют свои результаты и объясняют, какие области применения может иметь разработанный материал.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Задание</w:t>
      </w:r>
      <w:r>
        <w:rPr>
          <w:color w:val="212121"/>
          <w:spacing w:val="27"/>
        </w:rPr>
        <w:t> </w:t>
      </w:r>
      <w:r>
        <w:rPr>
          <w:color w:val="212121"/>
        </w:rPr>
        <w:t>5:</w:t>
      </w:r>
      <w:r>
        <w:rPr>
          <w:color w:val="212121"/>
          <w:spacing w:val="27"/>
        </w:rPr>
        <w:t> </w:t>
      </w:r>
      <w:r>
        <w:rPr>
          <w:color w:val="212121"/>
        </w:rPr>
        <w:t>Решение</w:t>
      </w:r>
      <w:r>
        <w:rPr>
          <w:color w:val="212121"/>
          <w:spacing w:val="28"/>
        </w:rPr>
        <w:t> </w:t>
      </w:r>
      <w:r>
        <w:rPr>
          <w:color w:val="212121"/>
        </w:rPr>
        <w:t>чрезвычайной</w:t>
      </w:r>
      <w:r>
        <w:rPr>
          <w:color w:val="212121"/>
          <w:spacing w:val="27"/>
        </w:rPr>
        <w:t> </w:t>
      </w:r>
      <w:r>
        <w:rPr>
          <w:color w:val="212121"/>
          <w:spacing w:val="-2"/>
        </w:rPr>
        <w:t>ситуации</w:t>
      </w:r>
    </w:p>
    <w:p>
      <w:pPr>
        <w:pStyle w:val="BodyText"/>
        <w:spacing w:line="369" w:lineRule="auto" w:before="147"/>
        <w:ind w:left="852" w:right="1259"/>
      </w:pPr>
      <w:r>
        <w:rPr>
          <w:color w:val="212121"/>
        </w:rPr>
        <w:t>Ученики сталкиваются с ситуацией аварии на производстве. Они представляют руководителей, которые должны принять оперативные меры по ликвидации последствий, обеспечить безопасность персонала и предотвратить повторение подобных ситуаций.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</w:rPr>
        <w:t>Задание</w:t>
      </w:r>
      <w:r>
        <w:rPr>
          <w:color w:val="212121"/>
          <w:spacing w:val="22"/>
        </w:rPr>
        <w:t> </w:t>
      </w:r>
      <w:r>
        <w:rPr>
          <w:color w:val="212121"/>
        </w:rPr>
        <w:t>6:</w:t>
      </w:r>
      <w:r>
        <w:rPr>
          <w:color w:val="212121"/>
          <w:spacing w:val="22"/>
        </w:rPr>
        <w:t> </w:t>
      </w:r>
      <w:r>
        <w:rPr>
          <w:color w:val="212121"/>
        </w:rPr>
        <w:t>Подведение</w:t>
      </w:r>
      <w:r>
        <w:rPr>
          <w:color w:val="212121"/>
          <w:spacing w:val="22"/>
        </w:rPr>
        <w:t> </w:t>
      </w:r>
      <w:r>
        <w:rPr>
          <w:color w:val="212121"/>
          <w:spacing w:val="-2"/>
        </w:rPr>
        <w:t>итогов</w:t>
      </w:r>
    </w:p>
    <w:p>
      <w:pPr>
        <w:pStyle w:val="BodyText"/>
        <w:spacing w:line="369" w:lineRule="auto" w:before="146"/>
        <w:ind w:left="852" w:right="813"/>
      </w:pPr>
      <w:r>
        <w:rPr>
          <w:color w:val="212121"/>
        </w:rPr>
        <w:t>Каждая группа представляет свои результаты и рассказывает о своем опыте. Обсуждается, какие навыки и знания потребовались для успешного выполнения задач, какие проблемы возникли, и как можно было бы улучшить процесс работы.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Практическое</w:t>
      </w:r>
      <w:r>
        <w:rPr>
          <w:color w:val="212121"/>
          <w:spacing w:val="33"/>
        </w:rPr>
        <w:t> </w:t>
      </w:r>
      <w:r>
        <w:rPr>
          <w:color w:val="212121"/>
        </w:rPr>
        <w:t>задание:</w:t>
      </w:r>
      <w:r>
        <w:rPr>
          <w:color w:val="212121"/>
          <w:spacing w:val="33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33"/>
        </w:rPr>
        <w:t> </w:t>
      </w:r>
      <w:r>
        <w:rPr>
          <w:color w:val="212121"/>
        </w:rPr>
        <w:t>свойств</w:t>
      </w:r>
      <w:r>
        <w:rPr>
          <w:color w:val="212121"/>
          <w:spacing w:val="3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металлов.</w:t>
      </w:r>
    </w:p>
    <w:p>
      <w:pPr>
        <w:pStyle w:val="BodyText"/>
        <w:spacing w:line="369" w:lineRule="auto" w:before="146"/>
        <w:ind w:left="852" w:right="1259"/>
      </w:pPr>
      <w:r>
        <w:rPr>
          <w:color w:val="212121"/>
        </w:rPr>
        <w:t>Для того чтобы познакомить вас с реальными материалами и их характеристиками, предлагается провести практическое исследование различных сплавов. Вам будет предоставлен набор образцов, и ваша задача будет заключаться в анализе и сравнении их механических, химических и физических свойств. Такое учебное действие позволит вам лично оценить особенности различных материалов и их области применения.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Практическое</w:t>
      </w:r>
      <w:r>
        <w:rPr>
          <w:color w:val="212121"/>
          <w:spacing w:val="36"/>
        </w:rPr>
        <w:t> </w:t>
      </w:r>
      <w:r>
        <w:rPr>
          <w:color w:val="212121"/>
        </w:rPr>
        <w:t>занятие:</w:t>
      </w:r>
      <w:r>
        <w:rPr>
          <w:color w:val="212121"/>
          <w:spacing w:val="36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37"/>
        </w:rPr>
        <w:t> </w:t>
      </w:r>
      <w:r>
        <w:rPr>
          <w:color w:val="212121"/>
        </w:rPr>
        <w:t>технологического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процесса.</w:t>
      </w:r>
    </w:p>
    <w:p>
      <w:pPr>
        <w:pStyle w:val="BodyText"/>
        <w:spacing w:line="369" w:lineRule="auto" w:before="146"/>
        <w:ind w:left="852" w:right="813"/>
      </w:pPr>
      <w:r>
        <w:rPr>
          <w:color w:val="212121"/>
        </w:rPr>
        <w:t>Для того чтобы более глубоко понять, как происходит обработка металлов на практике, предлагается провести практическое занятие по моделированию технологического процесса. Вы будете следовать инструкциям и провести этапы обработки металла, начиная с подготовки и заканчивая получением готового изделия. Это позволит вам понять, какие этапы важны и какие навыки требуются для успешной работы.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Коллективное</w:t>
      </w:r>
      <w:r>
        <w:rPr>
          <w:color w:val="212121"/>
          <w:spacing w:val="35"/>
        </w:rPr>
        <w:t> </w:t>
      </w:r>
      <w:r>
        <w:rPr>
          <w:color w:val="212121"/>
        </w:rPr>
        <w:t>решение</w:t>
      </w:r>
      <w:r>
        <w:rPr>
          <w:color w:val="212121"/>
          <w:spacing w:val="36"/>
        </w:rPr>
        <w:t> </w:t>
      </w:r>
      <w:r>
        <w:rPr>
          <w:color w:val="212121"/>
        </w:rPr>
        <w:t>кейса:</w:t>
      </w:r>
      <w:r>
        <w:rPr>
          <w:color w:val="212121"/>
          <w:spacing w:val="36"/>
        </w:rPr>
        <w:t> </w:t>
      </w:r>
      <w:r>
        <w:rPr>
          <w:color w:val="212121"/>
        </w:rPr>
        <w:t>оптимизация</w:t>
      </w:r>
      <w:r>
        <w:rPr>
          <w:color w:val="212121"/>
          <w:spacing w:val="35"/>
        </w:rPr>
        <w:t> </w:t>
      </w:r>
      <w:r>
        <w:rPr>
          <w:color w:val="212121"/>
        </w:rPr>
        <w:t>производственного</w:t>
      </w:r>
      <w:r>
        <w:rPr>
          <w:color w:val="212121"/>
          <w:spacing w:val="36"/>
        </w:rPr>
        <w:t> </w:t>
      </w:r>
      <w:r>
        <w:rPr>
          <w:color w:val="212121"/>
          <w:spacing w:val="-2"/>
        </w:rPr>
        <w:t>процесса.</w:t>
      </w:r>
    </w:p>
    <w:p>
      <w:pPr>
        <w:pStyle w:val="BodyText"/>
        <w:spacing w:line="369" w:lineRule="auto" w:before="140"/>
        <w:ind w:left="852" w:right="813"/>
      </w:pPr>
      <w:r>
        <w:rPr>
          <w:color w:val="212121"/>
        </w:rPr>
        <w:t>Для развития аналитических навыков и способности принимать решения, предлагается анализ реального кейса </w:t>
      </w:r>
      <w:r>
        <w:rPr>
          <w:color w:val="212121"/>
          <w:w w:val="145"/>
        </w:rPr>
        <w:t>— </w:t>
      </w:r>
      <w:r>
        <w:rPr>
          <w:color w:val="212121"/>
        </w:rPr>
        <w:t>ситуации в производстве, которая требует оптимизации. В группах вы будете анализировать данные, выявлять проблемы и предлагать пути их решения, направленные на улучшение эффективности производства.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345088" id="docshape87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4576" id="docshapegroup88" coordorigin="169,11" coordsize="11563,16812">
            <v:shape style="position:absolute;left:168;top:10;width:11563;height:16812" id="docshape89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90" filled="true" fillcolor="#ffffff" stroked="false">
              <v:fill type="solid"/>
            </v:rect>
            <v:shape style="position:absolute;left:852;top:4147;width:4649;height:4649" type="#_x0000_t75" id="docshape91" href="https://newuroki.net/wp-content/uploads/2023/08/uchenik-sinjaja-kaska-metallurg.jpg" stroked="false">
              <v:imagedata r:id="rId30" o:title=""/>
            </v:shape>
            <w10:wrap type="none"/>
          </v:group>
        </w:pict>
      </w:r>
      <w:r>
        <w:rPr>
          <w:color w:val="212121"/>
        </w:rPr>
        <w:t>Групповое</w:t>
      </w:r>
      <w:r>
        <w:rPr>
          <w:color w:val="212121"/>
          <w:spacing w:val="26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6"/>
        </w:rPr>
        <w:t> </w:t>
      </w:r>
      <w:r>
        <w:rPr>
          <w:color w:val="212121"/>
        </w:rPr>
        <w:t>реальных</w:t>
      </w:r>
      <w:r>
        <w:rPr>
          <w:color w:val="212121"/>
          <w:spacing w:val="26"/>
        </w:rPr>
        <w:t> </w:t>
      </w:r>
      <w:r>
        <w:rPr>
          <w:color w:val="212121"/>
        </w:rPr>
        <w:t>проектов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области</w:t>
      </w:r>
      <w:r>
        <w:rPr>
          <w:color w:val="212121"/>
          <w:spacing w:val="26"/>
        </w:rPr>
        <w:t> </w:t>
      </w:r>
      <w:r>
        <w:rPr>
          <w:color w:val="212121"/>
          <w:spacing w:val="-2"/>
        </w:rPr>
        <w:t>металлургии.</w:t>
      </w:r>
    </w:p>
    <w:p>
      <w:pPr>
        <w:pStyle w:val="BodyText"/>
        <w:spacing w:line="369" w:lineRule="auto" w:before="146"/>
        <w:ind w:left="852" w:right="813"/>
      </w:pP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подготовить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реальным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вызовам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непростой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деятельности, </w:t>
      </w:r>
      <w:r>
        <w:rPr>
          <w:color w:val="212121"/>
        </w:rPr>
        <w:t>предлагается провести групповое обсуждение реальных проектов и задач, связанных с </w:t>
      </w:r>
      <w:r>
        <w:rPr>
          <w:color w:val="212121"/>
          <w:w w:val="105"/>
        </w:rPr>
        <w:t>обработкой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стали.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группах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сможете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сложности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особенности проектов,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обмениваться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опытом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предлагать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альтернативные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решения.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поможет 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аналитическое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мышление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способность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творческие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подходы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 решению сложных задач.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6"/>
        </w:rPr>
        <w:t>Блок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6: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вопросы</w:t>
      </w:r>
      <w:r>
        <w:rPr>
          <w:color w:val="202020"/>
          <w:spacing w:val="-42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40"/>
        </w:rPr>
        <w:t> </w:t>
      </w:r>
      <w:r>
        <w:rPr>
          <w:color w:val="202020"/>
          <w:spacing w:val="-6"/>
        </w:rPr>
        <w:t>ответы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Иллюстративное</w:t>
      </w:r>
      <w:r>
        <w:rPr>
          <w:rFonts w:ascii="Arial" w:hAnsi="Arial"/>
          <w:i/>
          <w:color w:val="212121"/>
          <w:spacing w:val="11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line="364" w:lineRule="auto"/>
        <w:ind w:right="813"/>
      </w:pPr>
      <w:r>
        <w:rPr>
          <w:color w:val="212121"/>
        </w:rPr>
        <w:t>Разъяснение вопросов и обсуждение ключевых моментов, связанных с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профессией сталеплавильщика.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1259"/>
      </w:pPr>
      <w:r>
        <w:rPr>
          <w:color w:val="212121"/>
        </w:rPr>
        <w:t>После завершения представления о различных аспектах металлургической деятельности, проведем интерактивный диалог с учащимися, чтобы дать им возможность</w:t>
      </w:r>
      <w:r>
        <w:rPr>
          <w:color w:val="212121"/>
          <w:spacing w:val="19"/>
        </w:rPr>
        <w:t> </w:t>
      </w:r>
      <w:r>
        <w:rPr>
          <w:color w:val="212121"/>
        </w:rPr>
        <w:t>задать</w:t>
      </w:r>
      <w:r>
        <w:rPr>
          <w:color w:val="212121"/>
          <w:spacing w:val="19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выразить свои</w:t>
      </w:r>
      <w:r>
        <w:rPr>
          <w:color w:val="212121"/>
          <w:spacing w:val="19"/>
        </w:rPr>
        <w:t> </w:t>
      </w:r>
      <w:r>
        <w:rPr>
          <w:color w:val="212121"/>
        </w:rPr>
        <w:t>мысли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поводу этой</w:t>
      </w:r>
      <w:r>
        <w:rPr>
          <w:color w:val="212121"/>
          <w:spacing w:val="19"/>
        </w:rPr>
        <w:t> </w:t>
      </w:r>
      <w:r>
        <w:rPr>
          <w:color w:val="212121"/>
        </w:rPr>
        <w:t>профессии.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Учитель: Дорогие ученики, мы с вами обсудили разнообразные аспекты производственной сферы обработчика материалов, известного также как специалист в области тяжёлой промышленности. Что бы вы хотели узнать больше? Пожалуйста,</w:t>
      </w:r>
      <w:r>
        <w:rPr>
          <w:color w:val="212121"/>
          <w:spacing w:val="40"/>
        </w:rPr>
        <w:t> </w:t>
      </w:r>
      <w:r>
        <w:rPr>
          <w:color w:val="212121"/>
        </w:rPr>
        <w:t>задавайте свои вопросы, и мы постараемся на них ответить.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Ученик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1: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нужны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успешной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2"/>
          <w:w w:val="105"/>
        </w:rPr>
        <w:t>карьеры?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259"/>
      </w:pPr>
      <w:r>
        <w:rPr>
          <w:color w:val="212121"/>
        </w:rPr>
        <w:t>Учитель: Отличный вопрос! Для успешной карьеры в металлургии необходимо обладать хорошими математическими и инженерными навыками. Вы должны быть внимательными к деталям, способными анализировать сложные ситуации и находить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3"/>
      </w:pPr>
      <w:r>
        <w:rPr/>
        <w:pict>
          <v:rect style="position:absolute;margin-left:0pt;margin-top:.532836pt;width:594.999952pt;height:840.592945pt;mso-position-horizontal-relative:page;mso-position-vertical-relative:page;z-index:-16344064" id="docshape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3552" id="docshapegroup93" coordorigin="169,11" coordsize="11563,16812">
            <v:shape style="position:absolute;left:168;top:10;width:11563;height:16812" id="docshape94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9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оптимальные решения. Также важны коммуникативные навыки, так как вы будете работать в коллективе и взаимодействовать с другими специалистами.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Ученик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2: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возможности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карьерного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роста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металлургов?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Учитель: Отличный вопрос! Они имеют широкий спектр возможностей для карьерного </w:t>
      </w:r>
      <w:r>
        <w:rPr>
          <w:color w:val="212121"/>
          <w:w w:val="105"/>
        </w:rPr>
        <w:t>роста.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инженера-технолога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постепенно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продвигаться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вперед, становясь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начальником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отдела,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руководителем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проектов,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долгосрочной перспективе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генеральным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директором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предприятия.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выбирать различные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специализации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сфере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сталеплавления,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заниматься разработкой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материалов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улучшением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технологических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процессов.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Ученик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3: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вызовы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встретиться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пути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металлурга?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75"/>
      </w:pPr>
      <w:r>
        <w:rPr>
          <w:color w:val="212121"/>
        </w:rPr>
        <w:t>Учитель: Очень важный вопрос! В работе металлурга могут возникать различные сложности, например, необходимость управления производственными процессами, поддержание высокого качества продукции, решение технических проблем. Также сфера</w:t>
      </w:r>
      <w:r>
        <w:rPr>
          <w:color w:val="212121"/>
          <w:spacing w:val="31"/>
        </w:rPr>
        <w:t> </w:t>
      </w:r>
      <w:r>
        <w:rPr>
          <w:color w:val="212121"/>
        </w:rPr>
        <w:t>сталеплавления тесно</w:t>
      </w:r>
      <w:r>
        <w:rPr>
          <w:color w:val="212121"/>
          <w:spacing w:val="31"/>
        </w:rPr>
        <w:t> </w:t>
      </w:r>
      <w:r>
        <w:rPr>
          <w:color w:val="212121"/>
        </w:rPr>
        <w:t>связана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современными</w:t>
      </w:r>
      <w:r>
        <w:rPr>
          <w:color w:val="212121"/>
          <w:spacing w:val="31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31"/>
        </w:rPr>
        <w:t> </w:t>
      </w:r>
      <w:r>
        <w:rPr>
          <w:color w:val="212121"/>
        </w:rPr>
        <w:t>требованиями, и</w:t>
      </w:r>
      <w:r>
        <w:rPr>
          <w:color w:val="212121"/>
          <w:spacing w:val="38"/>
        </w:rPr>
        <w:t> </w:t>
      </w:r>
      <w:r>
        <w:rPr>
          <w:color w:val="212121"/>
        </w:rPr>
        <w:t>вам</w:t>
      </w:r>
      <w:r>
        <w:rPr>
          <w:color w:val="212121"/>
          <w:spacing w:val="38"/>
        </w:rPr>
        <w:t> </w:t>
      </w:r>
      <w:r>
        <w:rPr>
          <w:color w:val="212121"/>
        </w:rPr>
        <w:t>придется</w:t>
      </w:r>
      <w:r>
        <w:rPr>
          <w:color w:val="212121"/>
          <w:spacing w:val="38"/>
        </w:rPr>
        <w:t> </w:t>
      </w:r>
      <w:r>
        <w:rPr>
          <w:color w:val="212121"/>
        </w:rPr>
        <w:t>находить</w:t>
      </w:r>
      <w:r>
        <w:rPr>
          <w:color w:val="212121"/>
          <w:spacing w:val="36"/>
        </w:rPr>
        <w:t> </w:t>
      </w:r>
      <w:r>
        <w:rPr>
          <w:color w:val="212121"/>
        </w:rPr>
        <w:t>баланс</w:t>
      </w:r>
      <w:r>
        <w:rPr>
          <w:color w:val="212121"/>
          <w:spacing w:val="38"/>
        </w:rPr>
        <w:t> </w:t>
      </w:r>
      <w:r>
        <w:rPr>
          <w:color w:val="212121"/>
        </w:rPr>
        <w:t>между</w:t>
      </w:r>
      <w:r>
        <w:rPr>
          <w:color w:val="212121"/>
          <w:spacing w:val="38"/>
        </w:rPr>
        <w:t> </w:t>
      </w:r>
      <w:r>
        <w:rPr>
          <w:color w:val="212121"/>
        </w:rPr>
        <w:t>производством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экологической </w:t>
      </w:r>
      <w:r>
        <w:rPr>
          <w:color w:val="212121"/>
          <w:spacing w:val="-2"/>
        </w:rPr>
        <w:t>безопасностью.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8"/>
      </w:pPr>
      <w:r>
        <w:rPr>
          <w:color w:val="212121"/>
        </w:rPr>
        <w:t>Диалог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учащимися</w:t>
      </w:r>
      <w:r>
        <w:rPr>
          <w:color w:val="212121"/>
          <w:spacing w:val="19"/>
        </w:rPr>
        <w:t> </w:t>
      </w:r>
      <w:r>
        <w:rPr>
          <w:color w:val="212121"/>
        </w:rPr>
        <w:t>позволит им</w:t>
      </w:r>
      <w:r>
        <w:rPr>
          <w:color w:val="212121"/>
          <w:spacing w:val="19"/>
        </w:rPr>
        <w:t> </w:t>
      </w:r>
      <w:r>
        <w:rPr>
          <w:color w:val="212121"/>
        </w:rPr>
        <w:t>задать</w:t>
      </w:r>
      <w:r>
        <w:rPr>
          <w:color w:val="212121"/>
          <w:spacing w:val="19"/>
        </w:rPr>
        <w:t> </w:t>
      </w:r>
      <w:r>
        <w:rPr>
          <w:color w:val="212121"/>
        </w:rPr>
        <w:t>вопросы,</w:t>
      </w:r>
      <w:r>
        <w:rPr>
          <w:color w:val="212121"/>
          <w:spacing w:val="19"/>
        </w:rPr>
        <w:t> </w:t>
      </w:r>
      <w:r>
        <w:rPr>
          <w:color w:val="212121"/>
        </w:rPr>
        <w:t>выразить свои</w:t>
      </w:r>
      <w:r>
        <w:rPr>
          <w:color w:val="212121"/>
          <w:spacing w:val="19"/>
        </w:rPr>
        <w:t> </w:t>
      </w:r>
      <w:r>
        <w:rPr>
          <w:color w:val="212121"/>
        </w:rPr>
        <w:t>интересы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опасения, а также получить более глубокое понимание того, что включает в себя профессия обработчика материалов.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8"/>
          <w:w w:val="105"/>
        </w:rPr>
        <w:t>итогов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занятия</w:t>
      </w:r>
    </w:p>
    <w:p>
      <w:pPr>
        <w:pStyle w:val="BodyText"/>
        <w:spacing w:line="369" w:lineRule="auto" w:before="437"/>
        <w:ind w:left="852" w:right="926"/>
      </w:pPr>
      <w:r>
        <w:rPr>
          <w:color w:val="212121"/>
        </w:rPr>
        <w:t>Подытожим результаты нашей профориентационной встречи, где мы познакомились с одной из интересных областей деятельности, связанной с обработкой материалов. В ходе нашего урока «Профессия: металлург» мы рассмотрели широкий спектр аспектов. Мы взглянули в историю и современность данной сферы деятельности, узнали о</w:t>
      </w:r>
      <w:r>
        <w:rPr>
          <w:color w:val="212121"/>
          <w:spacing w:val="40"/>
        </w:rPr>
        <w:t> </w:t>
      </w:r>
      <w:r>
        <w:rPr>
          <w:color w:val="212121"/>
        </w:rPr>
        <w:t>значении</w:t>
      </w:r>
      <w:r>
        <w:rPr>
          <w:color w:val="212121"/>
          <w:spacing w:val="37"/>
        </w:rPr>
        <w:t> </w:t>
      </w:r>
      <w:r>
        <w:rPr>
          <w:color w:val="212121"/>
        </w:rPr>
        <w:t>её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37"/>
        </w:rPr>
        <w:t> </w:t>
      </w:r>
      <w:r>
        <w:rPr>
          <w:color w:val="212121"/>
        </w:rPr>
        <w:t>обществе</w:t>
      </w:r>
      <w:r>
        <w:rPr>
          <w:color w:val="212121"/>
          <w:spacing w:val="37"/>
        </w:rPr>
        <w:t> </w:t>
      </w:r>
      <w:r>
        <w:rPr>
          <w:color w:val="212121"/>
        </w:rPr>
        <w:t>и</w:t>
      </w:r>
      <w:r>
        <w:rPr>
          <w:color w:val="212121"/>
          <w:spacing w:val="37"/>
        </w:rPr>
        <w:t> </w:t>
      </w:r>
      <w:r>
        <w:rPr>
          <w:color w:val="212121"/>
        </w:rPr>
        <w:t>о</w:t>
      </w:r>
      <w:r>
        <w:rPr>
          <w:color w:val="212121"/>
          <w:spacing w:val="37"/>
        </w:rPr>
        <w:t> </w:t>
      </w:r>
      <w:r>
        <w:rPr>
          <w:color w:val="212121"/>
        </w:rPr>
        <w:t>применении</w:t>
      </w:r>
      <w:r>
        <w:rPr>
          <w:color w:val="212121"/>
          <w:spacing w:val="37"/>
        </w:rPr>
        <w:t> </w:t>
      </w:r>
      <w:r>
        <w:rPr>
          <w:color w:val="212121"/>
        </w:rPr>
        <w:t>металлургии</w:t>
      </w:r>
      <w:r>
        <w:rPr>
          <w:color w:val="212121"/>
          <w:spacing w:val="37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различных сферах промышленности. Литейщики, как род деятельности, предоставляет множество возможностей для развития, и вы задали интересные вопросы, касающиеся навыков, карьерных перспектив и вызовов, с которыми сталкиваются рабочие этой области.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3"/>
      </w:pPr>
      <w:r>
        <w:rPr>
          <w:color w:val="212121"/>
        </w:rPr>
        <w:t>Вы смогли освоить и узнать больше о тяжёлой промышленности, благодаря интерактивному подходу, включая ролевую игру и обсуждение реальных проектов. По мере того как мы вместе углублялись в эту тему, становилось очевидно, насколько важную</w:t>
      </w:r>
      <w:r>
        <w:rPr>
          <w:color w:val="212121"/>
          <w:spacing w:val="40"/>
        </w:rPr>
        <w:t> </w:t>
      </w:r>
      <w:r>
        <w:rPr>
          <w:color w:val="212121"/>
        </w:rPr>
        <w:t>роль</w:t>
      </w:r>
      <w:r>
        <w:rPr>
          <w:color w:val="212121"/>
          <w:spacing w:val="40"/>
        </w:rPr>
        <w:t> </w:t>
      </w:r>
      <w:r>
        <w:rPr>
          <w:color w:val="212121"/>
        </w:rPr>
        <w:t>играет</w:t>
      </w:r>
      <w:r>
        <w:rPr>
          <w:color w:val="212121"/>
          <w:spacing w:val="40"/>
        </w:rPr>
        <w:t> </w:t>
      </w:r>
      <w:r>
        <w:rPr>
          <w:color w:val="212121"/>
        </w:rPr>
        <w:t>профессия</w:t>
      </w:r>
      <w:r>
        <w:rPr>
          <w:color w:val="212121"/>
          <w:spacing w:val="40"/>
        </w:rPr>
        <w:t> </w:t>
      </w:r>
      <w:r>
        <w:rPr>
          <w:color w:val="212121"/>
        </w:rPr>
        <w:t>обработчика</w:t>
      </w:r>
      <w:r>
        <w:rPr>
          <w:color w:val="212121"/>
          <w:spacing w:val="4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40"/>
        </w:rPr>
        <w:t> </w:t>
      </w:r>
      <w:r>
        <w:rPr>
          <w:color w:val="212121"/>
        </w:rPr>
        <w:t>индустрии.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75"/>
      </w:pPr>
      <w:r>
        <w:rPr/>
        <w:pict>
          <v:rect style="position:absolute;margin-left:0pt;margin-top:.532836pt;width:594.999952pt;height:840.592945pt;mso-position-horizontal-relative:page;mso-position-vertical-relative:page;z-index:-16342528" id="docshape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2016" id="docshapegroup97" coordorigin="169,11" coordsize="11563,16812">
            <v:shape style="position:absolute;left:168;top:10;width:11563;height:16812" id="docshape98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99" filled="true" fillcolor="#ffffff" stroked="false">
              <v:fill type="solid"/>
            </v:rect>
            <v:shape style="position:absolute;left:852;top:12406;width:9352;height:16" id="docshape100" coordorigin="852,12407" coordsize="9352,16" path="m4762,12407l852,12407,852,12422,4762,12422,4762,12407xm5467,12407l4863,12407,4863,12422,5467,12422,5467,12407xm5742,12407l5467,12407,5467,12422,5742,12422,5742,12407xm6043,12407l5742,12407,5742,12422,6043,12422,6043,12407xm6393,12407l6043,12407,6043,12422,6393,12422,6393,12407xm6660,12407l6393,12407,6393,12422,6660,12422,6660,12407xm7557,12407l6660,12407,6660,12422,7557,12422,7557,12407xm8609,12407l7557,12407,7557,12422,8187,12422,8609,12420,8609,12407xm8507,12420l8187,12422,8507,12422,8507,12420xm8609,12420l8507,12420,8507,12422,8609,12422,8609,12420xm8632,12419l8609,12419,8609,12422,8632,12422,8632,12419xm8703,12419l8632,12419,8632,12422,8703,12422,8703,12419xm10203,12409l8703,12419,8703,12422,10203,12422,10203,12409xm8703,12407l8609,12407,8609,12419,8703,12419,8703,12407xm10203,12407l8703,12407,8703,12419,10203,12409,10203,12407xe" filled="true" fillcolor="#1050d3" stroked="false">
              <v:path arrowok="t"/>
              <v:fill type="solid"/>
            </v:shape>
            <v:shape style="position:absolute;left:852;top:5790;width:8678;height:4881" type="#_x0000_t75" id="docshape101" stroked="false">
              <v:imagedata r:id="rId31" o:title=""/>
            </v:shape>
            <v:shape style="position:absolute;left:4663;top:7866;width:1054;height:744" id="docshape102" coordorigin="4664,7867" coordsize="1054,744" path="m5191,7867l4994,7868,4885,7871,4824,7878,4740,7904,4699,7954,4674,8061,4667,8143,4664,8211,4664,8238,4665,8338,4674,8440,4699,8523,4740,8573,4871,8599,5012,8607,5137,8610,5191,8610,5387,8609,5496,8606,5558,8599,5641,8573,5683,8523,5708,8416,5714,8334,5717,8266,5718,8238,5717,8139,5707,8037,5683,7954,5641,7904,5510,7878,5370,7870,5245,7867,5191,7867xe" filled="true" fillcolor="#ff0000" stroked="false">
              <v:path arrowok="t"/>
              <v:fill type="solid"/>
            </v:shape>
            <v:shape style="position:absolute;left:5082;top:8083;width:279;height:310" id="docshape103" coordorigin="5082,8083" coordsize="279,310" path="m5082,8083l5082,8393,5361,8238,5082,8083xe" filled="true" fillcolor="#ffffff" stroked="false">
              <v:path arrowok="t"/>
              <v:fill type="solid"/>
            </v:shape>
            <v:shape style="position:absolute;left:852;top:5790;width:8678;height:1534" type="#_x0000_t75" id="docshape104" stroked="false">
              <v:imagedata r:id="rId32" o:title=""/>
            </v:shape>
            <v:shape style="position:absolute;left:1812;top:6139;width:6567;height:333" id="docshape105" href="https://www.youtube.com/watch?v=NApOgDc1n-s" coordorigin="1813,6139" coordsize="6567,333" path="m5097,6139l3416,6139,3416,6253,3272,6253,3272,6154,1813,6154,1813,6472,3272,6472,3272,6367,3416,6367,3416,6472,5097,6472,5097,6139xm6585,6154l5107,6154,5107,6472,6585,6472,6585,6154xm8380,6149l6595,6149,6595,6472,8380,6472,8380,6149xe" filled="true" fillcolor="#000000" stroked="false">
              <v:path arrowok="t"/>
              <v:fill opacity="32899f" type="solid"/>
            </v:shape>
            <v:shape style="position:absolute;left:1038;top:5976;width:620;height:620" type="#_x0000_t75" id="docshape106" stroked="false">
              <v:imagedata r:id="rId33" o:title=""/>
            </v:shape>
            <v:rect style="position:absolute;left:8389;top:6322;width:211;height:119" id="docshape107" href="https://www.youtube.com/watch?v=NApOgDc1n-s" filled="true" fillcolor="#000000" stroked="false">
              <v:fill opacity="32899f" type="solid"/>
            </v:rect>
            <v:shape style="position:absolute;left:8925;top:6177;width:62;height:248" id="docshape108" coordorigin="8925,6178" coordsize="62,248" path="m8956,6178l8944,6180,8934,6187,8927,6197,8925,6209,8927,6221,8934,6230,8944,6237,8956,6240,8968,6237,8978,6230,8985,6221,8987,6209,8985,6197,8978,6187,8968,6180,8956,6178xm8956,6271l8944,6273,8934,6280,8927,6290,8925,6302,8927,6314,8934,6323,8944,6330,8956,6333,8968,6330,8978,6323,8985,6314,8987,6302,8985,6290,8978,6280,8968,6273,8956,6271xm8956,6364l8944,6366,8934,6373,8927,6382,8925,6395,8927,6407,8934,6416,8944,6423,8956,6425,8968,6423,8978,6416,8985,6407,8987,6395,8985,6382,8978,6373,8968,6366,8956,636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Для тех, кто интересуется этой областью, хочу подчеркнуть, что успех в</w:t>
      </w:r>
      <w:r>
        <w:rPr>
          <w:color w:val="212121"/>
          <w:spacing w:val="80"/>
        </w:rPr>
        <w:t> </w:t>
      </w:r>
      <w:r>
        <w:rPr>
          <w:color w:val="212121"/>
        </w:rPr>
        <w:t>сталеплавильной отрасли зависит от разнообразных качеств и умений. Это и</w:t>
      </w:r>
      <w:r>
        <w:rPr>
          <w:color w:val="212121"/>
          <w:spacing w:val="40"/>
        </w:rPr>
        <w:t> </w:t>
      </w:r>
      <w:r>
        <w:rPr>
          <w:color w:val="212121"/>
        </w:rPr>
        <w:t>техническая подготовка, и способность анализировать сложные ситуации, и творческий подход</w:t>
      </w:r>
      <w:r>
        <w:rPr>
          <w:color w:val="212121"/>
          <w:spacing w:val="35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решении</w:t>
      </w:r>
      <w:r>
        <w:rPr>
          <w:color w:val="212121"/>
          <w:spacing w:val="36"/>
        </w:rPr>
        <w:t> </w:t>
      </w:r>
      <w:r>
        <w:rPr>
          <w:color w:val="212121"/>
        </w:rPr>
        <w:t>задач.</w:t>
      </w:r>
      <w:r>
        <w:rPr>
          <w:color w:val="212121"/>
          <w:spacing w:val="36"/>
        </w:rPr>
        <w:t> </w:t>
      </w:r>
      <w:r>
        <w:rPr>
          <w:color w:val="212121"/>
        </w:rPr>
        <w:t>Карьерные</w:t>
      </w:r>
      <w:r>
        <w:rPr>
          <w:color w:val="212121"/>
          <w:spacing w:val="36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36"/>
        </w:rPr>
        <w:t> </w:t>
      </w:r>
      <w:r>
        <w:rPr>
          <w:color w:val="212121"/>
        </w:rPr>
        <w:t>тоже</w:t>
      </w:r>
      <w:r>
        <w:rPr>
          <w:color w:val="212121"/>
          <w:spacing w:val="36"/>
        </w:rPr>
        <w:t> </w:t>
      </w:r>
      <w:r>
        <w:rPr>
          <w:color w:val="212121"/>
        </w:rPr>
        <w:t>обширны:</w:t>
      </w:r>
      <w:r>
        <w:rPr>
          <w:color w:val="212121"/>
          <w:spacing w:val="36"/>
        </w:rPr>
        <w:t> </w:t>
      </w:r>
      <w:r>
        <w:rPr>
          <w:color w:val="212121"/>
        </w:rPr>
        <w:t>от</w:t>
      </w:r>
      <w:r>
        <w:rPr>
          <w:color w:val="212121"/>
          <w:spacing w:val="36"/>
        </w:rPr>
        <w:t> </w:t>
      </w:r>
      <w:r>
        <w:rPr>
          <w:color w:val="212121"/>
        </w:rPr>
        <w:t>начальника</w:t>
      </w:r>
      <w:r>
        <w:rPr>
          <w:color w:val="212121"/>
        </w:rPr>
        <w:t> отдела до генерального директора предприятия.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3"/>
      </w:pP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заключение,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хочу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выразить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надежду,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глубоко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понять металлургию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мире.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своё </w:t>
      </w:r>
      <w:r>
        <w:rPr>
          <w:color w:val="212121"/>
          <w:spacing w:val="-2"/>
          <w:w w:val="105"/>
        </w:rPr>
        <w:t>призвание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области,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наше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учебное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заведение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готово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помочь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пути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осуществлению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профессиональных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мечтаний.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Спасибо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внимание,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удачи вам на вашем жизненном пути!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105"/>
        </w:rPr>
        <w:t>Смотреть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spacing w:before="5"/>
        <w:rPr>
          <w:rFonts w:ascii="Tahoma"/>
          <w:b/>
          <w:sz w:val="29"/>
        </w:rPr>
      </w:pPr>
      <w:r>
        <w:rPr/>
        <w:pict>
          <v:shape style="position:absolute;margin-left:42.6105pt;margin-top:18.996264pt;width:433.9pt;height:76.7pt;mso-position-horizontal-relative:page;mso-position-vertical-relative:paragraph;z-index:-15712256;mso-wrap-distance-left:0;mso-wrap-distance-right:0" type="#_x0000_t202" id="docshape109" filled="false" stroked="false">
            <v:textbox inset="0,0,0,0">
              <w:txbxContent>
                <w:p>
                  <w:pPr>
                    <w:pStyle w:val="BodyText"/>
                    <w:rPr>
                      <w:rFonts w:ascii="Tahoma"/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34">
                    <w:r>
                      <w:rPr>
                        <w:rFonts w:ascii="Roboto" w:hAnsi="Roboto"/>
                        <w:color w:val="EEEEEE"/>
                        <w:spacing w:val="-6"/>
                        <w:sz w:val="28"/>
                      </w:rPr>
                      <w:t>Металлург</w:t>
                    </w:r>
                    <w:r>
                      <w:rPr>
                        <w:rFonts w:ascii="Roboto" w:hAnsi="Roboto"/>
                        <w:color w:val="EEEEEE"/>
                        <w:spacing w:val="10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6"/>
                        <w:sz w:val="28"/>
                      </w:rPr>
                      <w:t>-</w:t>
                    </w:r>
                    <w:r>
                      <w:rPr>
                        <w:rFonts w:ascii="Roboto" w:hAnsi="Roboto"/>
                        <w:color w:val="EEEEEE"/>
                        <w:spacing w:val="3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6"/>
                        <w:sz w:val="28"/>
                      </w:rPr>
                      <w:t>мультфильм</w:t>
                    </w:r>
                    <w:r>
                      <w:rPr>
                        <w:rFonts w:ascii="Roboto" w:hAnsi="Roboto"/>
                        <w:color w:val="EEEEEE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6"/>
                        <w:sz w:val="28"/>
                      </w:rPr>
                      <w:t>Навигатум</w:t>
                    </w:r>
                    <w:r>
                      <w:rPr>
                        <w:rFonts w:ascii="Roboto" w:hAnsi="Roboto"/>
                        <w:color w:val="EEEEEE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6"/>
                        <w:sz w:val="28"/>
                      </w:rPr>
                      <w:t>Калейдоскоп</w:t>
                    </w:r>
                    <w:r>
                      <w:rPr>
                        <w:rFonts w:ascii="Roboto" w:hAnsi="Roboto"/>
                        <w:color w:val="EEEEEE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spacing w:val="-10"/>
                        <w:sz w:val="28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11"/>
        <w:rPr>
          <w:rFonts w:ascii="Tahoma"/>
          <w:b/>
          <w:sz w:val="74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Технологическая</w:t>
      </w:r>
      <w:r>
        <w:rPr>
          <w:rFonts w:ascii="Tahoma" w:hAnsi="Tahoma"/>
          <w:b/>
          <w:color w:val="202020"/>
          <w:spacing w:val="-4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"/>
          <w:w w:val="105"/>
          <w:sz w:val="49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35">
        <w:r>
          <w:rPr>
            <w:color w:val="1050D3"/>
          </w:rPr>
          <w:t>Скачать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профориентационного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  <w:spacing w:val="-2"/>
          </w:rPr>
          <w:t>теме:</w:t>
        </w:r>
      </w:hyperlink>
    </w:p>
    <w:p>
      <w:pPr>
        <w:pStyle w:val="BodyText"/>
        <w:spacing w:before="146"/>
        <w:ind w:left="852"/>
      </w:pPr>
      <w:hyperlink r:id="rId35">
        <w:r>
          <w:rPr>
            <w:color w:val="1050D3"/>
            <w:u w:val="single" w:color="1050D3"/>
          </w:rPr>
          <w:t>«П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офессия:</w:t>
        </w:r>
        <w:r>
          <w:rPr>
            <w:color w:val="1050D3"/>
            <w:spacing w:val="3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металлург»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5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1504" id="docshape11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40992" id="docshapegroup111" coordorigin="169,11" coordsize="11563,16812">
            <v:shape style="position:absolute;left:168;top:10;width:11563;height:16812" id="docshape1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113" filled="true" fillcolor="#ffffff" stroked="false">
              <v:fill type="solid"/>
            </v:rect>
            <v:shape style="position:absolute;left:852;top:10;width:3673;height:4664" type="#_x0000_t75" id="docshape114" href="https://newuroki.net/wp-content/uploads/2023/08/Krossvord-Professija-metallurg-proforientacionnyj-urok.jpg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9"/>
        </w:rPr>
      </w:pPr>
    </w:p>
    <w:p>
      <w:pPr>
        <w:spacing w:before="0"/>
        <w:ind w:left="21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259"/>
      </w:pPr>
      <w:hyperlink r:id="rId37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для профориентационного урока: «Профессия: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металл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рг» в формате 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перечисленного</w:t>
      </w:r>
      <w:r>
        <w:rPr>
          <w:color w:val="212121"/>
          <w:spacing w:val="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процессу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металлургии?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Рисование</w:t>
      </w:r>
      <w:r>
        <w:rPr>
          <w:color w:val="212121"/>
          <w:spacing w:val="36"/>
          <w:sz w:val="24"/>
        </w:rPr>
        <w:t> </w:t>
      </w:r>
      <w:r>
        <w:rPr>
          <w:color w:val="212121"/>
          <w:spacing w:val="-2"/>
          <w:sz w:val="24"/>
        </w:rPr>
        <w:t>портретов</w:t>
      </w:r>
    </w:p>
    <w:p>
      <w:pPr>
        <w:pStyle w:val="ListParagraph"/>
        <w:numPr>
          <w:ilvl w:val="0"/>
          <w:numId w:val="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Изучение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растений</w:t>
      </w:r>
    </w:p>
    <w:p>
      <w:pPr>
        <w:pStyle w:val="ListParagraph"/>
        <w:numPr>
          <w:ilvl w:val="0"/>
          <w:numId w:val="6"/>
        </w:numPr>
        <w:tabs>
          <w:tab w:pos="1128" w:val="left" w:leader="none"/>
        </w:tabs>
        <w:spacing w:line="369" w:lineRule="auto" w:before="146" w:after="0"/>
        <w:ind w:left="852" w:right="8429" w:firstLine="0"/>
        <w:jc w:val="left"/>
        <w:rPr>
          <w:sz w:val="24"/>
        </w:rPr>
      </w:pPr>
      <w:r>
        <w:rPr>
          <w:color w:val="212121"/>
          <w:sz w:val="24"/>
        </w:rPr>
        <w:t>Производство стали </w:t>
      </w:r>
      <w:r>
        <w:rPr>
          <w:color w:val="212121"/>
          <w:w w:val="105"/>
          <w:sz w:val="24"/>
        </w:rPr>
        <w:t>Ответ: 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8"/>
        </w:rPr>
        <w:t> </w:t>
      </w:r>
      <w:r>
        <w:rPr>
          <w:color w:val="212121"/>
        </w:rPr>
        <w:t>процесс</w:t>
      </w:r>
      <w:r>
        <w:rPr>
          <w:color w:val="212121"/>
          <w:spacing w:val="9"/>
        </w:rPr>
        <w:t> </w:t>
      </w:r>
      <w:r>
        <w:rPr>
          <w:color w:val="212121"/>
        </w:rPr>
        <w:t>позволяет</w:t>
      </w:r>
      <w:r>
        <w:rPr>
          <w:color w:val="212121"/>
          <w:spacing w:val="8"/>
        </w:rPr>
        <w:t> </w:t>
      </w:r>
      <w:r>
        <w:rPr>
          <w:color w:val="212121"/>
        </w:rPr>
        <w:t>получить</w:t>
      </w:r>
      <w:r>
        <w:rPr>
          <w:color w:val="212121"/>
          <w:spacing w:val="8"/>
        </w:rPr>
        <w:t> </w:t>
      </w:r>
      <w:r>
        <w:rPr>
          <w:color w:val="212121"/>
        </w:rPr>
        <w:t>металл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руды?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Выращивание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sz w:val="24"/>
        </w:rPr>
        <w:t>Плавка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369" w:lineRule="auto" w:before="147" w:after="0"/>
        <w:ind w:left="852" w:right="980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Вязание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59"/>
      </w:pPr>
      <w:r>
        <w:rPr>
          <w:color w:val="212121"/>
        </w:rPr>
        <w:t>Как называется специалист, который занимается изготовлением и обработкой </w:t>
      </w:r>
      <w:r>
        <w:rPr>
          <w:color w:val="212121"/>
          <w:spacing w:val="-2"/>
        </w:rPr>
        <w:t>металла?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spacing w:val="-4"/>
          <w:sz w:val="24"/>
        </w:rPr>
        <w:t>Врач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Металлург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369" w:lineRule="auto" w:before="147" w:after="0"/>
        <w:ind w:left="852" w:right="9831" w:firstLine="0"/>
        <w:jc w:val="left"/>
        <w:rPr>
          <w:sz w:val="24"/>
        </w:rPr>
      </w:pPr>
      <w:r>
        <w:rPr>
          <w:color w:val="212121"/>
          <w:spacing w:val="-6"/>
          <w:w w:val="105"/>
          <w:sz w:val="24"/>
        </w:rPr>
        <w:t>Учитель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металлы</w:t>
      </w:r>
      <w:r>
        <w:rPr>
          <w:color w:val="212121"/>
          <w:spacing w:val="16"/>
        </w:rPr>
        <w:t> </w:t>
      </w:r>
      <w:r>
        <w:rPr>
          <w:color w:val="212121"/>
        </w:rPr>
        <w:t>являются</w:t>
      </w:r>
      <w:r>
        <w:rPr>
          <w:color w:val="212121"/>
          <w:spacing w:val="15"/>
        </w:rPr>
        <w:t> </w:t>
      </w:r>
      <w:r>
        <w:rPr>
          <w:color w:val="212121"/>
        </w:rPr>
        <w:t>основой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стали?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Алюминий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медь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Железо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углерод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369" w:lineRule="auto" w:before="68" w:after="0"/>
        <w:ind w:left="852" w:right="8730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40480" id="docshape115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39968" id="docshapegroup116" coordorigin="169,11" coordsize="11563,16812">
            <v:shape style="position:absolute;left:168;top:10;width:11563;height:16812" id="docshape117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118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w w:val="105"/>
          <w:sz w:val="24"/>
        </w:rPr>
        <w:t>Золото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серебро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применяется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создания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14"/>
        </w:rPr>
        <w:t> </w:t>
      </w:r>
      <w:r>
        <w:rPr>
          <w:color w:val="212121"/>
        </w:rPr>
        <w:t>металлических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изделий?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sz w:val="24"/>
        </w:rPr>
        <w:t>Вязание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sz w:val="24"/>
        </w:rPr>
        <w:t>Прокат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7" w:after="0"/>
        <w:ind w:left="852" w:right="10008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Шитье </w:t>
      </w:r>
      <w:r>
        <w:rPr>
          <w:color w:val="212121"/>
          <w:spacing w:val="-4"/>
          <w:w w:val="105"/>
          <w:sz w:val="24"/>
        </w:rPr>
        <w:t>Ответ: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4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3"/>
        </w:rPr>
        <w:t> </w:t>
      </w:r>
      <w:r>
        <w:rPr>
          <w:color w:val="212121"/>
        </w:rPr>
        <w:t>основным</w:t>
      </w:r>
      <w:r>
        <w:rPr>
          <w:color w:val="212121"/>
          <w:spacing w:val="23"/>
        </w:rPr>
        <w:t> </w:t>
      </w:r>
      <w:r>
        <w:rPr>
          <w:color w:val="212121"/>
        </w:rPr>
        <w:t>сырьем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сталеплавильной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отрасли?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sz w:val="24"/>
        </w:rPr>
        <w:t>Бумага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4"/>
          <w:w w:val="105"/>
          <w:sz w:val="24"/>
        </w:rPr>
        <w:t>Руда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10008" w:firstLine="0"/>
        <w:jc w:val="left"/>
        <w:rPr>
          <w:sz w:val="24"/>
        </w:rPr>
      </w:pPr>
      <w:r>
        <w:rPr>
          <w:color w:val="212121"/>
          <w:spacing w:val="-4"/>
          <w:sz w:val="24"/>
        </w:rPr>
        <w:t>Ткань </w:t>
      </w:r>
      <w:r>
        <w:rPr>
          <w:color w:val="212121"/>
          <w:sz w:val="24"/>
        </w:rPr>
        <w:t>Ответ: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59"/>
      </w:pPr>
      <w:r>
        <w:rPr>
          <w:color w:val="212121"/>
        </w:rPr>
        <w:t>Как называется процесс объединения нескольких сплавов для получения новых </w:t>
      </w:r>
      <w:r>
        <w:rPr>
          <w:color w:val="212121"/>
          <w:spacing w:val="-2"/>
        </w:rPr>
        <w:t>свойств?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sz w:val="24"/>
        </w:rPr>
        <w:t>Склеивание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Сплавление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926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Смешивание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получается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6"/>
        </w:rPr>
        <w:t> </w:t>
      </w:r>
      <w:r>
        <w:rPr>
          <w:color w:val="212121"/>
        </w:rPr>
        <w:t>обработки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руды?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Металл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sz w:val="24"/>
        </w:rPr>
        <w:t>Стекло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6" w:after="0"/>
        <w:ind w:left="852" w:right="9824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Пластик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Ответ: 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2"/>
        </w:rPr>
        <w:t> </w:t>
      </w:r>
      <w:r>
        <w:rPr>
          <w:color w:val="212121"/>
        </w:rPr>
        <w:t>процесс</w:t>
      </w:r>
      <w:r>
        <w:rPr>
          <w:color w:val="212121"/>
          <w:spacing w:val="12"/>
        </w:rPr>
        <w:t> </w:t>
      </w:r>
      <w:r>
        <w:rPr>
          <w:color w:val="212121"/>
        </w:rPr>
        <w:t>изменяет</w:t>
      </w:r>
      <w:r>
        <w:rPr>
          <w:color w:val="212121"/>
          <w:spacing w:val="13"/>
        </w:rPr>
        <w:t> </w:t>
      </w:r>
      <w:r>
        <w:rPr>
          <w:color w:val="212121"/>
        </w:rPr>
        <w:t>свойства</w:t>
      </w:r>
      <w:r>
        <w:rPr>
          <w:color w:val="212121"/>
          <w:spacing w:val="12"/>
        </w:rPr>
        <w:t> </w:t>
      </w:r>
      <w:r>
        <w:rPr>
          <w:color w:val="212121"/>
        </w:rPr>
        <w:t>металла</w:t>
      </w:r>
      <w:r>
        <w:rPr>
          <w:color w:val="212121"/>
          <w:spacing w:val="13"/>
        </w:rPr>
        <w:t> </w:t>
      </w:r>
      <w:r>
        <w:rPr>
          <w:color w:val="212121"/>
        </w:rPr>
        <w:t>путем</w:t>
      </w:r>
      <w:r>
        <w:rPr>
          <w:color w:val="212121"/>
          <w:spacing w:val="12"/>
        </w:rPr>
        <w:t> </w:t>
      </w:r>
      <w:r>
        <w:rPr>
          <w:color w:val="212121"/>
        </w:rPr>
        <w:t>нагрева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охлаждения?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sz w:val="24"/>
        </w:rPr>
        <w:t>Готовка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Термическая </w:t>
      </w:r>
      <w:r>
        <w:rPr>
          <w:color w:val="212121"/>
          <w:spacing w:val="-2"/>
          <w:sz w:val="24"/>
        </w:rPr>
        <w:t>обработка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1000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Мойка </w:t>
      </w:r>
      <w:r>
        <w:rPr>
          <w:color w:val="212121"/>
          <w:sz w:val="24"/>
        </w:rPr>
        <w:t>Ответ: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качества</w:t>
      </w:r>
      <w:r>
        <w:rPr>
          <w:color w:val="212121"/>
          <w:spacing w:val="14"/>
        </w:rPr>
        <w:t> </w:t>
      </w:r>
      <w:r>
        <w:rPr>
          <w:color w:val="212121"/>
        </w:rPr>
        <w:t>особенно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успешной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отрасли?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Разговорчивость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художественное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образование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Точность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техникой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7253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Способность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танцевать </w:t>
      </w:r>
      <w:r>
        <w:rPr>
          <w:color w:val="212121"/>
          <w:w w:val="105"/>
          <w:sz w:val="24"/>
        </w:rPr>
        <w:t>Ответ: b)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4"/>
          <w:w w:val="110"/>
        </w:rPr>
        <w:t>Ребус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10"/>
        <w:rPr>
          <w:rFonts w:ascii="Tahoma"/>
          <w:b/>
          <w:sz w:val="76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6" w:id="37"/>
      <w:bookmarkEnd w:id="37"/>
      <w:r>
        <w:rPr/>
      </w:r>
      <w:r>
        <w:rPr>
          <w:rFonts w:ascii="Tahoma" w:hAnsi="Tahoma"/>
          <w:b/>
          <w:color w:val="202020"/>
          <w:spacing w:val="-10"/>
          <w:sz w:val="49"/>
        </w:rPr>
        <w:t>Пазлы</w:t>
      </w:r>
    </w:p>
    <w:p>
      <w:pPr>
        <w:spacing w:before="145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940" w:bottom="28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9456" id="docshape119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38944" id="docshapegroup120" coordorigin="169,11" coordsize="11563,16812">
            <v:shape style="position:absolute;left:168;top:10;width:11563;height:16812" id="docshape121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id="docshape122" filled="true" fillcolor="#ffffff" stroked="false">
              <v:fill type="solid"/>
            </v:rect>
            <v:shape style="position:absolute;left:852;top:10;width:4649;height:1922" type="#_x0000_t75" id="docshape123" href="https://newuroki.net/wp-content/uploads/2023/08/Rebus-Professija-metallurg-proforientacionnyj-urok.png" stroked="false">
              <v:imagedata r:id="rId38" o:title=""/>
            </v:shape>
            <v:shape style="position:absolute;left:852;top:3853;width:4649;height:3099" type="#_x0000_t75" id="docshape124" href="https://newuroki.net/wp-content/uploads/2023/08/Pazly-Professija-metallurg-proforientacionnyj-urok.jpg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8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"/>
          <w:w w:val="105"/>
        </w:rPr>
        <w:t>Презентация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259"/>
      </w:pPr>
      <w:hyperlink r:id="rId40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профориентационный урок: «Профессия: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металл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рг» в формате 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38" w:id="39"/>
      <w:bookmarkEnd w:id="39"/>
      <w:r>
        <w:rPr>
          <w:b w:val="0"/>
        </w:rPr>
      </w:r>
      <w:r>
        <w:rPr>
          <w:color w:val="202020"/>
        </w:rPr>
        <w:t>Список</w:t>
      </w:r>
      <w:r>
        <w:rPr>
          <w:color w:val="202020"/>
          <w:spacing w:val="-47"/>
        </w:rPr>
        <w:t> </w:t>
      </w:r>
      <w:r>
        <w:rPr>
          <w:color w:val="202020"/>
        </w:rPr>
        <w:t>источников</w:t>
      </w:r>
      <w:r>
        <w:rPr>
          <w:color w:val="202020"/>
          <w:spacing w:val="-53"/>
        </w:rPr>
        <w:t> </w:t>
      </w:r>
      <w:r>
        <w:rPr>
          <w:color w:val="202020"/>
        </w:rPr>
        <w:t>и</w:t>
      </w:r>
      <w:r>
        <w:rPr>
          <w:color w:val="202020"/>
          <w:spacing w:val="-50"/>
        </w:rPr>
        <w:t> </w:t>
      </w:r>
      <w:r>
        <w:rPr>
          <w:color w:val="202020"/>
        </w:rPr>
        <w:t>использованной </w:t>
      </w:r>
      <w:r>
        <w:rPr>
          <w:color w:val="202020"/>
          <w:spacing w:val="-18"/>
          <w:w w:val="110"/>
        </w:rPr>
        <w:t>литературы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9" w:lineRule="auto" w:before="413" w:after="0"/>
        <w:ind w:left="1472" w:right="2321" w:hanging="279"/>
        <w:jc w:val="left"/>
        <w:rPr>
          <w:sz w:val="24"/>
        </w:rPr>
      </w:pPr>
      <w:r>
        <w:rPr>
          <w:color w:val="212121"/>
          <w:sz w:val="24"/>
        </w:rPr>
        <w:t>Прохин И.А. «Современная металлургия: технологии и перспективы». Издательство: «Горизонты», Москва, 2004. 240 стр.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Архов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В.Н.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«Сталеплавление: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истоков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современности».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«Знание»,</w:t>
      </w:r>
      <w:r>
        <w:rPr>
          <w:color w:val="212121"/>
          <w:spacing w:val="11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1"/>
        </w:rPr>
        <w:t> </w:t>
      </w:r>
      <w:r>
        <w:rPr>
          <w:color w:val="212121"/>
        </w:rPr>
        <w:t>2002.</w:t>
      </w:r>
      <w:r>
        <w:rPr>
          <w:color w:val="212121"/>
          <w:spacing w:val="12"/>
        </w:rPr>
        <w:t> </w:t>
      </w:r>
      <w:r>
        <w:rPr>
          <w:color w:val="212121"/>
        </w:rPr>
        <w:t>180</w:t>
      </w:r>
      <w:r>
        <w:rPr>
          <w:color w:val="212121"/>
          <w:spacing w:val="11"/>
        </w:rPr>
        <w:t> </w:t>
      </w:r>
      <w:r>
        <w:rPr>
          <w:color w:val="212121"/>
          <w:spacing w:val="-4"/>
        </w:rPr>
        <w:t>стр.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9" w:lineRule="auto" w:before="147" w:after="0"/>
        <w:ind w:left="1472" w:right="1461" w:hanging="279"/>
        <w:jc w:val="left"/>
        <w:rPr>
          <w:sz w:val="24"/>
        </w:rPr>
      </w:pPr>
      <w:r>
        <w:rPr>
          <w:color w:val="212121"/>
          <w:sz w:val="24"/>
        </w:rPr>
        <w:t>Коллектив авторов. «Технологии обработки металлов». Справочное издание. Издательство: «Техника», Новосибирск, 1998. 320 стр.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369" w:lineRule="auto" w:before="0" w:after="0"/>
        <w:ind w:left="1472" w:right="1293" w:hanging="279"/>
        <w:jc w:val="left"/>
        <w:rPr>
          <w:sz w:val="24"/>
        </w:rPr>
      </w:pPr>
      <w:r>
        <w:rPr>
          <w:color w:val="212121"/>
          <w:sz w:val="24"/>
        </w:rPr>
        <w:t>Ларионова Е.С., Григорьев Д.А. «Сталь и производство сплавов». Учебное пособие. Издательство: «Университетская книга», Екатеринбург, 2005. 150 стр.</w:t>
      </w:r>
    </w:p>
    <w:p>
      <w:pPr>
        <w:pStyle w:val="ListParagraph"/>
        <w:numPr>
          <w:ilvl w:val="1"/>
          <w:numId w:val="1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Сайт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«Металлургические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технологии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России».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URL:</w:t>
      </w:r>
      <w:r>
        <w:rPr>
          <w:color w:val="212121"/>
          <w:spacing w:val="22"/>
          <w:sz w:val="24"/>
        </w:rPr>
        <w:t> </w:t>
      </w:r>
      <w:hyperlink r:id="rId41">
        <w:r>
          <w:rPr>
            <w:color w:val="212121"/>
            <w:spacing w:val="-2"/>
            <w:sz w:val="24"/>
          </w:rPr>
          <w:t>www.metalltech.ru.</w:t>
        </w:r>
      </w:hyperlink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37920" id="docshape125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024pt;width:578.15pt;height:270.350pt;mso-position-horizontal-relative:page;mso-position-vertical-relative:page;z-index:-16337408" id="docshapegroup126" coordorigin="169,0" coordsize="11563,5407">
            <v:shape style="position:absolute;left:168;top:10;width:11563;height:5397" id="docshape127" coordorigin="169,10" coordsize="11563,5397" path="m11731,5310l232,5310,232,10,169,10,169,5310,169,5325,169,5406,11731,5406,11731,5325,11731,5310xm11731,11l11668,11,11668,5310,11731,5310,11731,11xe" filled="true" fillcolor="#000000" stroked="false">
              <v:path arrowok="t"/>
              <v:fill opacity="9764f" type="solid"/>
            </v:shape>
            <v:rect style="position:absolute;left:232;top:10;width:11436;height:5315" id="docshape128" filled="true" fillcolor="#ffffff" stroked="false">
              <v:fill type="solid"/>
            </v:rect>
            <v:shape style="position:absolute;left:847;top:-1;width:505;height:510" type="#_x0000_t75" id="docshape129" stroked="false">
              <v:imagedata r:id="rId42" o:title=""/>
            </v:shape>
            <v:shape style="position:absolute;left:1472;top:88;width:496;height:496" id="docshape130" href="https://newuroki.net/#telegram" coordorigin="1472,88" coordsize="496,496" path="m1914,88l1526,88,1518,90,1474,134,1472,142,1472,522,1472,530,1510,579,1518,582,1526,584,1914,584,1922,582,1930,579,1937,576,1968,530,1968,142,1922,90,1914,88xe" filled="true" fillcolor="#2ca4e0" stroked="false">
              <v:path arrowok="t"/>
              <v:fill type="solid"/>
            </v:shape>
            <v:shape style="position:absolute;left:2091;top:88;width:496;height:496" id="docshape131" href="https://newuroki.net/#vk" coordorigin="2092,88" coordsize="496,496" path="m2534,88l2146,88,2138,90,2130,93,2122,96,2092,142,2092,522,2092,530,2130,579,2138,582,2146,584,2534,584,2542,582,2549,579,2557,576,2588,530,2588,142,2549,93,2542,90,2534,88xe" filled="true" fillcolor="#587ea2" stroked="false">
              <v:path arrowok="t"/>
              <v:fill type="solid"/>
            </v:shape>
            <v:shape style="position:absolute;left:2711;top:88;width:496;height:496" id="docshape132" href="https://newuroki.net/#odnoklassniki" coordorigin="2712,88" coordsize="496,496" path="m3154,88l2765,88,2757,90,2750,93,2742,96,2712,142,2712,522,2712,530,2750,579,2757,582,2765,584,3154,584,3162,582,3169,579,3177,576,3207,530,3207,142,3169,93,3162,90,3154,88xe" filled="true" fillcolor="#f2710c" stroked="false">
              <v:path arrowok="t"/>
              <v:fill type="solid"/>
            </v:shape>
            <v:shape style="position:absolute;left:3331;top:88;width:496;height:496" id="docshape133" href="https://newuroki.net/#twitter" coordorigin="3331,88" coordsize="496,496" path="m3773,88l3385,88,3377,90,3333,134,3331,142,3331,522,3331,530,3370,579,3377,582,3385,584,3773,584,3781,582,3789,579,3797,576,3827,530,3827,142,3781,90,3773,88xe" filled="true" fillcolor="#1d9af0" stroked="false">
              <v:path arrowok="t"/>
              <v:fill type="solid"/>
            </v:shape>
            <v:shape style="position:absolute;left:3951;top:88;width:496;height:496" id="docshape134" href="https://newuroki.net/#viber" coordorigin="3951,88" coordsize="496,496" path="m4393,88l4005,88,3997,90,3953,134,3951,142,3951,522,3951,530,3989,579,3997,582,4005,584,4393,584,4401,582,4409,579,4416,576,4447,530,4447,142,4401,90,4393,88xe" filled="true" fillcolor="#7c519d" stroked="false">
              <v:path arrowok="t"/>
              <v:fill type="solid"/>
            </v:shape>
            <v:shape style="position:absolute;left:4570;top:88;width:496;height:496" id="docshape135" href="https://newuroki.net/#whatsapp" coordorigin="4571,88" coordsize="496,496" path="m5013,88l4625,88,4617,90,4573,134,4571,142,4571,522,4571,530,4609,579,4617,582,4625,584,5013,584,5021,582,5029,579,5036,576,5067,530,5067,142,5021,90,5013,88xe" filled="true" fillcolor="#11ae09" stroked="false">
              <v:path arrowok="t"/>
              <v:fill type="solid"/>
            </v:shape>
            <v:shape style="position:absolute;left:1549;top:193;width:341;height:286" type="#_x0000_t75" id="docshape136" href="https://newuroki.net/#telegram" stroked="false">
              <v:imagedata r:id="rId43" o:title=""/>
            </v:shape>
            <v:shape style="position:absolute;left:2167;top:238;width:347;height:197" type="#_x0000_t75" id="docshape137" href="https://newuroki.net/#vk" stroked="false">
              <v:imagedata r:id="rId44" o:title=""/>
            </v:shape>
            <v:shape style="position:absolute;left:2838;top:134;width:243;height:406" id="docshape138" href="https://newuroki.net/#odnoklassniki" coordorigin="2838,135" coordsize="243,406" path="m2858,338l2848,343,2842,351,2838,365,2842,376,2853,386,2869,397,2887,406,2906,413,2924,416,2940,419,2862,497,2860,500,2858,505,2857,508,2857,515,2858,518,2860,523,2862,526,2867,531,2876,540,2891,540,2960,471,3032,471,2979,419,2996,416,3014,412,3033,406,3050,397,3067,386,3077,376,3079,369,2960,369,2952,369,2933,366,2909,360,2885,347,2870,339,2858,338xm3032,471l2960,471,3029,540,3044,540,3065,519,3065,504,3032,471xm3061,338l3049,339,3034,347,3017,360,3003,366,2986,369,2960,369,3079,369,3081,364,3077,351,3071,343,3061,338xm2966,135l2953,135,2946,135,2933,138,2927,140,2914,145,2908,148,2897,156,2892,160,2883,169,2878,174,2871,186,2868,191,2863,204,2861,210,2858,223,2858,230,2858,243,2858,250,2861,263,2863,269,2868,282,2871,288,2878,299,2883,304,2892,313,2897,318,2908,325,2914,328,2927,333,2933,335,2946,338,2953,339,2966,339,2973,338,2986,335,2992,333,3005,328,3011,325,3022,318,3027,313,3036,304,3041,299,3048,288,3049,287,2953,287,2946,285,2934,280,2929,277,2919,267,2916,262,2911,250,2909,243,2909,230,2911,224,2916,211,2919,206,2929,196,2934,193,2946,188,2953,186,3048,186,3048,186,3041,174,3036,169,3027,160,3022,156,3011,148,3005,145,2992,140,2986,138,2973,135,2966,135xm3048,186l2966,186,2973,188,2985,193,2990,196,3000,206,3003,211,3008,224,3010,230,3010,243,3008,250,3003,262,3000,267,2990,277,2985,280,2973,285,2966,287,3049,287,3051,282,3056,269,3058,263,3061,250,3061,243,3061,230,3061,223,3058,210,3056,204,3051,191,3048,186xe" filled="true" fillcolor="#ffffff" stroked="false">
              <v:path arrowok="t"/>
              <v:fill type="solid"/>
            </v:shape>
            <v:shape style="position:absolute;left:3393;top:185;width:372;height:303" type="#_x0000_t75" id="docshape139" href="https://newuroki.net/#twitter" stroked="false">
              <v:imagedata r:id="rId45" o:title=""/>
            </v:shape>
            <v:shape style="position:absolute;left:4029;top:158;width:340;height:352" type="#_x0000_t75" id="docshape140" href="https://newuroki.net/#viber" stroked="false">
              <v:imagedata r:id="rId46" o:title=""/>
            </v:shape>
            <v:shape style="position:absolute;left:4640;top:156;width:357;height:360" type="#_x0000_t75" id="docshape141" href="https://newuroki.net/#whatsapp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11.6211pt;margin-top:620.325012pt;width:571.8pt;height:220.85pt;mso-position-horizontal-relative:page;mso-position-vertical-relative:page;z-index:15751168" id="docshapegroup142" coordorigin="232,12407" coordsize="11436,4417">
            <v:rect style="position:absolute;left:232;top:12406;width:11436;height:4417" id="docshape143" filled="true" fillcolor="#ffffff" stroked="false">
              <v:fill type="solid"/>
            </v:rect>
            <v:shape style="position:absolute;left:480;top:12654;width:10940;height:651" id="docshape144" coordorigin="480,12654" coordsize="10940,651" path="m3843,13274l3378,12654,3378,13274,3843,13274xm11420,13274l480,13274,480,13305,11420,13305,11420,13274xe" filled="true" fillcolor="#1050d3" stroked="false">
              <v:path arrowok="t"/>
              <v:fill type="solid"/>
            </v:shape>
            <v:shape style="position:absolute;left:480;top:13615;width:10940;height:3053" type="#_x0000_t75" id="docshape145" stroked="false">
              <v:imagedata r:id="rId48" o:title=""/>
            </v:shape>
            <v:shape style="position:absolute;left:480;top:15846;width:10940;height:822" type="#_x0000_t75" id="docshape146" stroked="false">
              <v:imagedata r:id="rId49" o:title=""/>
            </v:shape>
            <v:shape style="position:absolute;left:232;top:12406;width:11436;height:4417" type="#_x0000_t202" id="docshape14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MT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4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Arial MT"/>
                        <w:sz w:val="44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6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агроном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v:shape style="position:absolute;left:480;top:12654;width:2914;height:620" type="#_x0000_t202" id="docshape148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</w:p>
    <w:p>
      <w:pPr>
        <w:pStyle w:val="BodyText"/>
        <w:spacing w:before="6"/>
        <w:rPr>
          <w:sz w:val="29"/>
        </w:rPr>
      </w:pPr>
    </w:p>
    <w:p>
      <w:pPr>
        <w:spacing w:line="280" w:lineRule="auto" w:before="75"/>
        <w:ind w:left="852" w:right="0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4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(тезаурус) к уроку: </w:t>
      </w:r>
      <w:r>
        <w:rPr>
          <w:color w:val="212121"/>
          <w:sz w:val="24"/>
        </w:rPr>
        <w:t>прокат, мартен, домна, Урал, каска, ковш, </w:t>
      </w:r>
      <w:r>
        <w:rPr>
          <w:color w:val="212121"/>
          <w:w w:val="105"/>
          <w:sz w:val="24"/>
        </w:rPr>
        <w:t>доблесть,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профиль,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призвание,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специальность</w:t>
      </w:r>
    </w:p>
    <w:p>
      <w:pPr>
        <w:pStyle w:val="BodyText"/>
        <w:spacing w:before="3"/>
        <w:rPr>
          <w:sz w:val="34"/>
        </w:rPr>
      </w:pPr>
    </w:p>
    <w:p>
      <w:pPr>
        <w:pStyle w:val="BodyText"/>
        <w:spacing w:line="418" w:lineRule="exact"/>
        <w:ind w:left="852" w:right="813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6750" w:right="0" w:firstLine="943"/>
        <w:jc w:val="left"/>
        <w:rPr>
          <w:rFonts w:ascii="Arial MT" w:hAnsi="Arial MT"/>
          <w:sz w:val="29"/>
        </w:rPr>
      </w:pPr>
      <w:hyperlink r:id="rId50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агроном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 </w:t>
        </w:r>
        <w:r>
          <w:rPr>
            <w:rFonts w:ascii="Arial" w:hAnsi="Arial"/>
            <w:b/>
            <w:color w:val="1050D3"/>
            <w:spacing w:val="-4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урок</w:t>
        </w:r>
        <w:r>
          <w:rPr>
            <w:rFonts w:ascii="Arial" w:hAnsi="Arial"/>
            <w:b/>
            <w:color w:val="1050D3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1"/>
        </w:rPr>
      </w:pPr>
      <w:r>
        <w:rPr/>
        <w:pict>
          <v:group style="position:absolute;margin-left:8.4293pt;margin-top:13.393191pt;width:578.15pt;height:313.9pt;mso-position-horizontal-relative:page;mso-position-vertical-relative:paragraph;z-index:-15707648;mso-wrap-distance-left:0;mso-wrap-distance-right:0" id="docshapegroup149" coordorigin="169,268" coordsize="11563,6278">
            <v:shape style="position:absolute;left:168;top:267;width:11563;height:6278" id="docshape150" coordorigin="169,268" coordsize="11563,6278" path="m11731,268l11668,268,11668,332,11668,6452,232,6452,232,332,11668,332,11668,268,169,268,169,316,169,332,169,6452,169,6468,169,6546,11731,6546,11731,316,11731,268xe" filled="true" fillcolor="#000000" stroked="false">
              <v:path arrowok="t"/>
              <v:fill opacity="9764f" type="solid"/>
            </v:shape>
            <v:rect style="position:absolute;left:232;top:316;width:11436;height:6152" id="docshape151" filled="true" fillcolor="#ffffff" stroked="false">
              <v:fill type="solid"/>
            </v:rect>
            <v:shape style="position:absolute;left:803;top:531;width:1458;height:1458" id="docshape152" href="https://newuroki.net/author/gleb/" coordorigin="803,531" coordsize="1458,1458" path="m2261,531l803,531,803,1989,2261,1989,2261,1866,1534,1866,1504,1865,1473,1863,1443,1859,1413,1854,1383,1847,1354,1839,1325,1829,1297,1818,1269,1806,1242,1792,1215,1777,1190,1761,1165,1744,1141,1725,1118,1705,1096,1684,1075,1662,1055,1639,1036,1615,1019,1590,1002,1564,987,1538,974,1511,961,1483,950,1455,941,1426,933,1396,926,1367,921,1337,917,1307,915,1276,914,1246,915,1215,917,1185,921,1155,926,1125,933,1095,941,1066,950,1037,961,1009,974,981,987,954,1002,927,1019,901,1036,877,1055,853,1075,830,1096,808,1118,787,1141,767,1165,748,1190,730,1215,714,1242,699,1269,686,1297,673,1325,662,1354,653,1383,645,1413,638,1443,633,1473,629,1504,627,1534,626,2261,626,2261,531xm2261,626l1534,626,1564,627,1595,629,1625,633,1655,638,1685,645,1714,653,1743,662,1771,673,1799,686,1826,699,1853,714,1878,730,1903,748,1927,767,1950,787,1972,808,1993,830,2013,853,2032,877,2049,901,2066,927,2081,954,2094,981,2107,1009,2118,1037,2127,1066,2135,1095,2142,1125,2147,1155,2151,1185,2153,1215,2154,1246,2153,1276,2151,1307,2147,1337,2142,1367,2135,1396,2127,1426,2118,1455,2107,1483,2094,1511,2081,1538,2066,1564,2049,1590,2032,1615,2013,1639,1993,1662,1972,1684,1950,1705,1927,1725,1903,1744,1878,1761,1853,1777,1826,1792,1799,1806,1771,1818,1743,1829,1714,1839,1685,1847,1655,1854,1625,1859,1595,1863,1564,1865,1534,1866,2261,1866,2261,626xe" filled="true" fillcolor="#000000" stroked="false">
              <v:path arrowok="t"/>
              <v:fill opacity="7969f" type="solid"/>
            </v:shape>
            <v:shape style="position:absolute;left:922;top:679;width:1225;height:1225" id="docshape153" href="https://newuroki.net/author/gleb/" coordorigin="922,680" coordsize="1225,1225" path="m922,1345l922,1905,2147,1905,2147,1866,1534,1866,1504,1865,1473,1863,1443,1859,1413,1854,1383,1847,1354,1839,1325,1829,1297,1818,1269,1806,1242,1792,1215,1777,1190,1761,1165,1744,1141,1725,1118,1705,1096,1684,1075,1662,1055,1639,1036,1615,1019,1590,1002,1564,987,1538,974,1511,961,1483,950,1455,941,1426,933,1396,926,1367,922,1345xm2147,1337l2142,1367,2135,1396,2127,1426,2118,1455,2107,1483,2094,1511,2081,1538,2066,1564,2049,1590,2032,1615,2013,1639,1993,1662,1972,1684,1950,1705,1927,1725,1903,1744,1878,1761,1853,1777,1826,1792,1799,1806,1771,1818,1743,1829,1714,1839,1685,1847,1655,1854,1625,1859,1595,1863,1564,1865,1534,1866,2147,1866,2147,1337xm1282,680l922,680,922,1147,926,1125,933,1095,941,1066,950,1037,961,1009,974,981,987,954,1002,927,1019,901,1036,877,1055,853,1075,830,1096,808,1118,787,1141,767,1165,748,1190,730,1215,714,1242,699,1269,686,1282,680xm2147,680l1786,680,1799,686,1826,699,1853,714,1878,730,1903,748,1927,767,1950,787,1972,808,1993,830,2013,853,2032,877,2049,901,2066,927,2081,954,2094,981,2107,1009,2118,1037,2127,1066,2135,1095,2142,1125,2147,1154,2147,680xe" filled="true" fillcolor="#000000" stroked="false">
              <v:path arrowok="t"/>
              <v:fill opacity="13107f" type="solid"/>
            </v:shape>
            <v:shape style="position:absolute;left:867;top:610;width:1329;height:1329" type="#_x0000_t75" id="docshape154" href="https://newuroki.net/author/gleb/" stroked="false">
              <v:imagedata r:id="rId51" o:title=""/>
            </v:shape>
            <v:shape style="position:absolute;left:232;top:331;width:11436;height:6120" type="#_x0000_t202" id="docshape155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Arial MT"/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4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4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4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2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4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 Беломедведев </w:t>
                    </w:r>
                    <w:r>
                      <w:rPr>
                        <w:color w:val="212121"/>
                        <w:sz w:val="24"/>
                      </w:rPr>
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 MT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 MT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4848" id="docshape156" filled="true" fillcolor="#eeeeee" stroked="false">
            <v:fill type="solid"/>
            <w10:wrap type="none"/>
          </v:rect>
        </w:pict>
      </w:r>
      <w:r>
        <w:rPr>
          <w:rFonts w:ascii="Arial MT"/>
          <w:sz w:val="20"/>
        </w:rPr>
        <w:pict>
          <v:group style="width:571.8pt;height:400.55pt;mso-position-horizontal-relative:char;mso-position-vertical-relative:line" id="docshapegroup157" coordorigin="0,0" coordsize="11436,8011">
            <v:rect style="position:absolute;left:0;top:0;width:11436;height:8011" id="docshape158" filled="true" fillcolor="#ffffff" stroked="false">
              <v:fill type="solid"/>
            </v:rect>
            <v:shape style="position:absolute;left:247;top:449;width:10940;height:3053" type="#_x0000_t75" id="docshape159" stroked="false">
              <v:imagedata r:id="rId52" o:title=""/>
            </v:shape>
            <v:shape style="position:absolute;left:247;top:2680;width:10940;height:822" type="#_x0000_t75" id="docshape160" stroked="false">
              <v:imagedata r:id="rId53" o:title=""/>
            </v:shape>
            <v:shape style="position:absolute;left:247;top:4106;width:10940;height:3053" type="#_x0000_t75" id="docshape161" stroked="false">
              <v:imagedata r:id="rId54" o:title=""/>
            </v:shape>
            <v:shape style="position:absolute;left:247;top:6337;width:10940;height:822" type="#_x0000_t75" id="docshape162" stroked="false">
              <v:imagedata r:id="rId55" o:title=""/>
            </v:shape>
            <v:shape style="position:absolute;left:247;top:6337;width:10940;height:822" type="#_x0000_t202" id="docshape163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3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строитель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  <v:shape style="position:absolute;left:247;top:2680;width:10940;height:822" type="#_x0000_t202" id="docshape164" filled="false" stroked="false">
              <v:textbox inset="0,0,0,0">
                <w:txbxContent>
                  <w:p>
                    <w:pPr>
                      <w:spacing w:before="110"/>
                      <w:ind w:left="309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пожарный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урок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12"/>
        </w:rPr>
      </w:pPr>
      <w:r>
        <w:rPr/>
        <w:pict>
          <v:group style="position:absolute;margin-left:11.6211pt;margin-top:8.663577pt;width:571.8pt;height:112.35pt;mso-position-horizontal-relative:page;mso-position-vertical-relative:paragraph;z-index:-15705088;mso-wrap-distance-left:0;mso-wrap-distance-right:0" id="docshapegroup165" coordorigin="232,173" coordsize="11436,2247">
            <v:rect style="position:absolute;left:232;top:173;width:11436;height:2247" id="docshape166" filled="true" fillcolor="#ffffff" stroked="false">
              <v:fill type="solid"/>
            </v:rect>
            <v:rect style="position:absolute;left:240;top:181;width:11420;height:2232" id="docshape167" filled="false" stroked="true" strokeweight=".77474pt" strokecolor="#eeeeee">
              <v:stroke dashstyle="solid"/>
            </v:rect>
            <v:rect style="position:absolute;left:573;top:1164;width:8833;height:837" id="docshape168" filled="false" stroked="true" strokeweight="1.54948pt" strokecolor="#eef3fb">
              <v:stroke dashstyle="solid"/>
            </v:rect>
            <v:shape style="position:absolute;left:9465;top:1055;width:1984;height:1071" id="docshape169" coordorigin="9465,1055" coordsize="1984,1071" path="m11449,1055l9465,1055,9465,2126,11449,2126,11449,1986,9651,1986,9639,1985,9628,1982,9618,1976,9609,1969,9601,1959,9596,1949,9592,1938,9591,1926,9591,1225,9592,1213,9596,1202,9601,1192,9609,1182,9618,1175,9628,1169,9639,1166,9651,1165,11449,1165,11449,1055xm11449,1165l11267,1165,11279,1166,11290,1169,11300,1175,11309,1182,11317,1192,11322,1202,11326,1213,11327,1225,11327,1926,11326,1938,11322,1949,11317,1959,11309,1969,11300,1976,11290,1982,11279,1985,11267,1986,11449,1986,11449,1165xe" filled="true" fillcolor="#000000" stroked="false">
              <v:path arrowok="t"/>
              <v:fill opacity="7969f" type="solid"/>
            </v:shape>
            <v:shape style="position:absolute;left:9584;top:1204;width:1751;height:838" id="docshape170" coordorigin="9584,1204" coordsize="1751,838" path="m9595,1204l9584,1204,9584,2042,11335,2042,11335,1986,9651,1986,9639,1985,9628,1982,9618,1976,9609,1969,9601,1959,9596,1949,9592,1938,9591,1926,9591,1225,9592,1213,9595,1204xm11335,1204l11323,1204,11326,1213,11327,1225,11327,1926,11326,1938,11322,1949,11317,1959,11309,1969,11300,1976,11290,1982,11279,1985,11267,1986,11335,1986,11335,1204xe" filled="true" fillcolor="#000000" stroked="false">
              <v:path arrowok="t"/>
              <v:fill opacity="13107f" type="solid"/>
            </v:shape>
            <v:shape style="position:absolute;left:9529;top:1134;width:1855;height:943" id="docshape171" coordorigin="9530,1135" coordsize="1855,943" path="m11384,1135l9530,1135,9530,2077,11384,2077,11384,1986,9651,1986,9639,1985,9628,1982,9618,1976,9609,1969,9601,1959,9596,1949,9592,1938,9591,1926,9591,1225,9592,1213,9596,1202,9601,1192,9609,1182,9618,1175,9628,1169,9639,1166,9651,1165,11384,1165,11384,1135xm11384,1165l11267,1165,11279,1166,11290,1169,11300,1175,11309,1182,11317,1192,11322,1202,11326,1213,11327,1225,11327,1926,11326,1938,11322,1949,11317,1959,11309,1969,11300,1976,11290,1982,11279,1985,11267,1986,11384,1986,11384,1165xe" filled="true" fillcolor="#000000" stroked="false">
              <v:path arrowok="t"/>
              <v:fill opacity="9253f" type="solid"/>
            </v:shape>
            <v:shape style="position:absolute;left:9583;top:1157;width:1751;height:837" id="docshape172" coordorigin="9584,1157" coordsize="1751,837" path="m11287,1157l9631,1157,9624,1159,9617,1161,9610,1164,9605,1168,9599,1173,9594,1178,9590,1184,9585,1197,9584,1204,9584,1940,9584,1947,9585,1954,9588,1960,9590,1967,9631,1994,11287,1994,11333,1954,11334,1947,11334,1204,11294,1159,11287,1157xe" filled="true" fillcolor="#1050d3" stroked="false">
              <v:path arrowok="t"/>
              <v:fill type="solid"/>
            </v:shape>
            <v:shape style="position:absolute;left:9583;top:1157;width:1751;height:837" id="docshape173" coordorigin="9584,1157" coordsize="1751,837" path="m9584,1940l9584,1211,9584,1204,9585,1197,9588,1191,9590,1184,9594,1178,9599,1173,9605,1168,9610,1164,9617,1161,9624,1159,9631,1157,9638,1157,11280,1157,11287,1157,11294,1159,11301,1161,11308,1164,11313,1168,11319,1173,11324,1178,11328,1184,11330,1191,11333,1197,11334,1204,11334,1211,11334,1940,11334,1947,11333,1954,11330,1960,11328,1967,11287,1994,11280,1994,9638,1994,9631,1994,9624,1992,9617,1990,9610,1987,9605,1983,9599,1978,9594,1973,9590,1967,9588,1960,9585,1954,9584,1947,9584,1940xe" filled="false" stroked="true" strokeweight=".77474pt" strokecolor="#1050d3">
              <v:path arrowok="t"/>
              <v:stroke dashstyle="solid"/>
            </v:shape>
            <v:shape style="position:absolute;left:247;top:188;width:11405;height:667" id="docshape174" coordorigin="248,189" coordsize="11405,667" path="m11652,824l1879,824,1426,189,1426,824,248,824,248,855,11652,855,11652,824xe" filled="true" fillcolor="#1050d3" stroked="false">
              <v:path arrowok="t"/>
              <v:fill type="solid"/>
            </v:shape>
            <v:shape style="position:absolute;left:10133;top:1448;width:672;height:243" type="#_x0000_t202" id="docshape175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188;width:1194;height:651" type="#_x0000_t202" id="docshape176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MT"/>
          <w:sz w:val="26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30"/>
              <w:ind w:left="237"/>
              <w:rPr>
                <w:rFonts w:ascii="Tahoma" w:hAnsi="Tahoma"/>
                <w:b/>
                <w:sz w:val="28"/>
              </w:rPr>
            </w:pPr>
            <w:r>
              <w:rPr>
                <w:rFonts w:ascii="Tahoma" w:hAnsi="Tahoma"/>
                <w:b/>
                <w:color w:val="FFFFFF"/>
                <w:spacing w:val="-15"/>
                <w:w w:val="105"/>
                <w:sz w:val="28"/>
              </w:rPr>
              <w:t>КОНСПЕКТЫ</w:t>
            </w:r>
            <w:r>
              <w:rPr>
                <w:rFonts w:ascii="Tahoma" w:hAnsi="Tahoma"/>
                <w:b/>
                <w:color w:val="FFFFFF"/>
                <w:spacing w:val="-19"/>
                <w:w w:val="105"/>
                <w:sz w:val="28"/>
              </w:rPr>
              <w:t> 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ind w:left="-1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pict>
                <v:group style="width:23.25pt;height:31pt;mso-position-horizontal-relative:char;mso-position-vertical-relative:line" id="docshapegroup177" coordorigin="0,0" coordsize="465,620">
                  <v:shape style="position:absolute;left:0;top:0;width:465;height:620" id="docshape178" coordorigin="0,0" coordsize="465,620" path="m0,0l0,620,465,620,0,0xe" filled="true" fillcolor="#1050d3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4845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9"/>
              <w:ind w:left="0"/>
              <w:rPr>
                <w:rFonts w:ascii="Arial MT"/>
                <w:sz w:val="37"/>
              </w:rPr>
            </w:pPr>
          </w:p>
          <w:p>
            <w:pPr>
              <w:pStyle w:val="TableParagraph"/>
              <w:spacing w:line="439" w:lineRule="auto"/>
              <w:ind w:right="6717" w:hanging="233"/>
              <w:rPr>
                <w:sz w:val="24"/>
              </w:rPr>
            </w:pPr>
            <w:hyperlink r:id="rId58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59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line="576" w:lineRule="auto" w:before="152"/>
              <w:ind w:right="8526"/>
              <w:rPr>
                <w:sz w:val="24"/>
              </w:rPr>
            </w:pPr>
            <w:hyperlink r:id="rId60">
              <w:r>
                <w:rPr>
                  <w:color w:val="212121"/>
                  <w:sz w:val="24"/>
                </w:rPr>
                <w:t>Английский </w:t>
              </w:r>
              <w:r>
                <w:rPr>
                  <w:color w:val="212121"/>
                  <w:sz w:val="24"/>
                </w:rPr>
                <w:t>язык</w:t>
              </w:r>
            </w:hyperlink>
            <w:r>
              <w:rPr>
                <w:color w:val="212121"/>
                <w:sz w:val="24"/>
              </w:rPr>
              <w:t> </w:t>
            </w:r>
            <w:hyperlink r:id="rId61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2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3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</w:p>
          <w:p>
            <w:pPr>
              <w:pStyle w:val="TableParagraph"/>
              <w:spacing w:line="267" w:lineRule="exact"/>
              <w:rPr>
                <w:sz w:val="24"/>
              </w:rPr>
            </w:pPr>
            <w:hyperlink r:id="rId64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spacing w:line="144" w:lineRule="exact" w:before="225"/>
              <w:ind w:left="780"/>
              <w:rPr>
                <w:sz w:val="24"/>
              </w:rPr>
            </w:pPr>
            <w:hyperlink r:id="rId65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144" w:lineRule="exac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86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4336" id="docshape179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33824" id="docshapegroup180" coordorigin="232,11" coordsize="11436,16812">
            <v:rect style="position:absolute;left:232;top:10;width:11436;height:16812" id="docshape181" filled="true" fillcolor="#ffffff" stroked="false">
              <v:fill type="solid"/>
            </v:rect>
            <v:shape style="position:absolute;left:240;top:10;width:11420;height:16812" id="docshape18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6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71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96"/>
      </w:pPr>
      <w:hyperlink r:id="rId72">
        <w:r>
          <w:rPr>
            <w:color w:val="212121"/>
          </w:rPr>
          <w:t>Директору и завучу </w:t>
        </w:r>
        <w:r>
          <w:rPr>
            <w:color w:val="212121"/>
          </w:rPr>
          <w:t>школы</w:t>
        </w:r>
      </w:hyperlink>
      <w:r>
        <w:rPr>
          <w:color w:val="212121"/>
        </w:rPr>
        <w:t> </w:t>
      </w:r>
      <w:hyperlink r:id="rId73">
        <w:r>
          <w:rPr>
            <w:color w:val="212121"/>
            <w:spacing w:val="-4"/>
          </w:rPr>
          <w:t>ИЗО</w:t>
        </w:r>
      </w:hyperlink>
    </w:p>
    <w:p>
      <w:pPr>
        <w:pStyle w:val="BodyText"/>
        <w:spacing w:line="576" w:lineRule="auto"/>
        <w:ind w:left="790" w:right="9028"/>
      </w:pPr>
      <w:hyperlink r:id="rId74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75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1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220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8"/>
      </w:pPr>
      <w:hyperlink r:id="rId83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84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85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86">
        <w:r>
          <w:rPr>
            <w:color w:val="212121"/>
            <w:spacing w:val="-4"/>
          </w:rPr>
          <w:t>ОБЖ</w:t>
        </w:r>
      </w:hyperlink>
    </w:p>
    <w:p>
      <w:pPr>
        <w:pStyle w:val="BodyText"/>
        <w:spacing w:line="267" w:lineRule="exact"/>
        <w:ind w:left="790"/>
      </w:pPr>
      <w:hyperlink r:id="rId87">
        <w:r>
          <w:rPr>
            <w:color w:val="212121"/>
            <w:spacing w:val="-2"/>
          </w:rPr>
          <w:t>Обществознание</w:t>
        </w:r>
      </w:hyperlink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790"/>
      </w:pPr>
      <w:hyperlink r:id="rId88">
        <w:r>
          <w:rPr>
            <w:color w:val="212121"/>
            <w:spacing w:val="-4"/>
            <w:w w:val="105"/>
          </w:rPr>
          <w:t>Право</w:t>
        </w:r>
      </w:hyperlink>
    </w:p>
    <w:p>
      <w:pPr>
        <w:spacing w:after="0"/>
        <w:sectPr>
          <w:pgSz w:w="11900" w:h="16840"/>
          <w:pgMar w:top="40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15754752" id="docshape183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42.908997pt;width:571.8pt;height:398.25pt;mso-position-horizontal-relative:page;mso-position-vertical-relative:page;z-index:15755264" id="docshapegroup184" coordorigin="232,8858" coordsize="11436,7965">
            <v:rect style="position:absolute;left:232;top:8858;width:11436;height:7965" id="docshape185" filled="true" fillcolor="#ffffff" stroked="false">
              <v:fill type="solid"/>
            </v:rect>
            <v:shape style="position:absolute;left:464;top:9090;width:10971;height:651" id="docshape186" coordorigin="465,9091" coordsize="10971,651" path="m6368,9710l5904,9091,5904,9710,6368,9710xm11435,9710l465,9710,465,9741,11435,9741,11435,9710xe" filled="true" fillcolor="#1050d3" stroked="false">
              <v:path arrowok="t"/>
              <v:fill type="solid"/>
            </v:shape>
            <v:shape style="position:absolute;left:464;top:10051;width:5253;height:3053" type="#_x0000_t75" id="docshape187" href="https://newuroki.net/konspekty-urokov-dlya-uchitelya/klassnyj-rukovoditel/professiya-metallurg-proforientacionnyj-urok/" stroked="false">
              <v:imagedata r:id="rId89" o:title=""/>
            </v:shape>
            <v:shape style="position:absolute;left:464;top:11895;width:5253;height:1209" type="#_x0000_t75" id="docshape188" href="https://newuroki.net/konspekty-urokov-dlya-uchitelya/klassnyj-rukovoditel/professiya-metallurg-proforientacionnyj-urok/" stroked="false">
              <v:imagedata r:id="rId90" o:title=""/>
            </v:shape>
            <v:shape style="position:absolute;left:6182;top:10051;width:5253;height:3053" type="#_x0000_t75" id="docshape189" href="https://newuroki.net/konspekty-urokov-dlya-uchitelya/klassnyj-rukovoditel/professiya-agronom-proforientacionnyj-urok/" stroked="false">
              <v:imagedata r:id="rId91" o:title=""/>
            </v:shape>
            <v:shape style="position:absolute;left:6182;top:11895;width:5253;height:1209" type="#_x0000_t75" id="docshape190" href="https://newuroki.net/konspekty-urokov-dlya-uchitelya/klassnyj-rukovoditel/professiya-agronom-proforientacionnyj-urok/" stroked="false">
              <v:imagedata r:id="rId92" o:title=""/>
            </v:shape>
            <v:shape style="position:absolute;left:464;top:13475;width:5253;height:3053" type="#_x0000_t75" id="docshape191" href="https://newuroki.net/konspekty-urokov-dlya-uchitelya/klassnyj-rukovoditel/professiya-pozharnyj-proforientacionnyj-urok/" stroked="false">
              <v:imagedata r:id="rId93" o:title=""/>
            </v:shape>
            <v:shape style="position:absolute;left:464;top:15319;width:5253;height:1209" type="#_x0000_t75" id="docshape192" href="https://newuroki.net/konspekty-urokov-dlya-uchitelya/klassnyj-rukovoditel/professiya-pozharnyj-proforientacionnyj-urok/" stroked="false">
              <v:imagedata r:id="rId94" o:title=""/>
            </v:shape>
            <v:shape style="position:absolute;left:6182;top:13475;width:5253;height:3053" type="#_x0000_t75" id="docshape193" href="https://newuroki.net/konspekty-urokov-dlya-uchitelya/klassnyj-rukovoditel/professiya-stroitel-proforientacionnyj-urok/" stroked="false">
              <v:imagedata r:id="rId95" o:title=""/>
            </v:shape>
            <v:shape style="position:absolute;left:6182;top:15319;width:5253;height:1209" type="#_x0000_t75" id="docshape194" href="https://newuroki.net/konspekty-urokov-dlya-uchitelya/klassnyj-rukovoditel/professiya-stroitel-proforientacionnyj-urok/" stroked="false">
              <v:imagedata r:id="rId96" o:title=""/>
            </v:shape>
            <v:shape style="position:absolute;left:774;top:12015;width:4305;height:841" type="#_x0000_t202" id="docshape195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7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металлург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7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2015;width:4646;height:841" type="#_x0000_t202" id="docshape196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Профе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агроном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профориентационный</w:t>
                      </w:r>
                    </w:hyperlink>
                    <w:hyperlink r:id="rId50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15439;width:4350;height:841" type="#_x0000_t202" id="docshape197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пожарный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7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15439;width:4231;height:841" type="#_x0000_t202" id="docshape198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Профе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строитель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9090;width:5455;height:620" type="#_x0000_t202" id="docshape199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2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1.6211pt;margin-top:-1.391588pt;width:571.8pt;height:382.35pt;mso-position-horizontal-relative:page;mso-position-vertical-relative:page;z-index:15755776" id="docshapegroup200" coordorigin="232,-28" coordsize="11436,7647">
            <v:rect style="position:absolute;left:232;top:10;width:11436;height:7608" id="docshape201" filled="true" fillcolor="#ffffff" stroked="false">
              <v:fill type="solid"/>
            </v:rect>
            <v:shape style="position:absolute;left:240;top:10;width:11420;height:7601" id="docshape202" coordorigin="240,11" coordsize="11420,7601" path="m11660,11l11660,7611,240,7611,240,11e" filled="false" stroked="true" strokeweight=".774737pt" strokecolor="#eeeeee">
              <v:path arrowok="t"/>
              <v:stroke dashstyle="solid"/>
            </v:shape>
            <v:shape style="position:absolute;left:557;top:5712;width:10785;height:837" id="docshape203" coordorigin="558,5713" coordsize="10785,837" path="m11342,6534l558,6534,558,6549,11342,6549,11342,6534xm11342,5713l558,5713,558,5728,11342,5728,11342,5713xe" filled="true" fillcolor="#eeeeee" stroked="false">
              <v:path arrowok="t"/>
              <v:fill type="solid"/>
            </v:shape>
            <v:shape style="position:absolute;left:790;top:-28;width:2378;height:2881" type="#_x0000_t202" id="docshape204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8" w:firstLine="0"/>
                      <w:jc w:val="left"/>
                      <w:rPr>
                        <w:sz w:val="24"/>
                      </w:rPr>
                    </w:pPr>
                    <w:hyperlink r:id="rId98">
                      <w:r>
                        <w:rPr>
                          <w:color w:val="212121"/>
                          <w:spacing w:val="-2"/>
                          <w:sz w:val="24"/>
                        </w:rPr>
                        <w:t>Психология</w:t>
                      </w:r>
                    </w:hyperlink>
                    <w:r>
                      <w:rPr>
                        <w:color w:val="212121"/>
                        <w:spacing w:val="80"/>
                        <w:sz w:val="24"/>
                      </w:rPr>
                      <w:t>  </w:t>
                    </w:r>
                    <w:hyperlink r:id="rId99">
                      <w:r>
                        <w:rPr>
                          <w:color w:val="212121"/>
                          <w:sz w:val="24"/>
                        </w:rPr>
                        <w:t>Русская </w:t>
                      </w:r>
                      <w:r>
                        <w:rPr>
                          <w:color w:val="212121"/>
                          <w:sz w:val="24"/>
                        </w:rPr>
                        <w:t>литература</w:t>
                      </w:r>
                    </w:hyperlink>
                    <w:r>
                      <w:rPr>
                        <w:color w:val="212121"/>
                        <w:sz w:val="24"/>
                      </w:rPr>
                      <w:t> </w:t>
                    </w:r>
                    <w:hyperlink r:id="rId100">
                      <w:r>
                        <w:rPr>
                          <w:color w:val="212121"/>
                          <w:sz w:val="24"/>
                        </w:rPr>
                        <w:t>Русский язык</w:t>
                      </w:r>
                    </w:hyperlink>
                    <w:r>
                      <w:rPr>
                        <w:color w:val="212121"/>
                        <w:sz w:val="24"/>
                      </w:rPr>
                      <w:t> </w:t>
                    </w:r>
                    <w:hyperlink r:id="rId101">
                      <w:r>
                        <w:rPr>
                          <w:color w:val="212121"/>
                          <w:sz w:val="24"/>
                        </w:rPr>
                        <w:t>Технология (Труды)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2">
                      <w:r>
                        <w:rPr>
                          <w:color w:val="212121"/>
                          <w:spacing w:val="-2"/>
                          <w:sz w:val="24"/>
                        </w:rPr>
                        <w:t>Физика</w:t>
                      </w:r>
                    </w:hyperlink>
                  </w:p>
                </w:txbxContent>
              </v:textbox>
              <w10:wrap type="none"/>
            </v:shape>
            <v:shape style="position:absolute;left:790;top:3272;width:1490;height:2230" type="#_x0000_t202" id="docshape205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pacing w:val="-2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2"/>
                        <w:sz w:val="24"/>
                      </w:rPr>
                      <w:t> </w:t>
                    </w:r>
                    <w:hyperlink r:id="rId104">
                      <w:r>
                        <w:rPr>
                          <w:color w:val="212121"/>
                          <w:spacing w:val="-2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-2"/>
                        <w:sz w:val="24"/>
                      </w:rPr>
                      <w:t> </w:t>
                    </w:r>
                    <w:hyperlink r:id="rId105">
                      <w:r>
                        <w:rPr>
                          <w:color w:val="212121"/>
                          <w:spacing w:val="-2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6">
                      <w:r>
                        <w:rPr>
                          <w:color w:val="212121"/>
                          <w:spacing w:val="-2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557;top:6046;width:1995;height:277" type="#_x0000_t202" id="docshape20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7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24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557;top:6867;width:3859;height:277" type="#_x0000_t202" id="docshape207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8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4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1"/>
        <w:ind w:left="317" w:right="293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91.044495pt;width:595pt;height:390.5pt;mso-position-horizontal-relative:page;mso-position-vertical-relative:paragraph;z-index:-16331776" id="docshapegroup208" coordorigin="0,-1821" coordsize="11900,7810">
            <v:rect style="position:absolute;left:0;top:-1821;width:11900;height:775" id="docshape209" filled="true" fillcolor="#eeeeee" stroked="false">
              <v:fill type="solid"/>
            </v:rect>
            <v:rect style="position:absolute;left:232;top:-1821;width:11436;height:310" id="docshape210" filled="true" fillcolor="#ffffff" stroked="false">
              <v:fill type="solid"/>
            </v:rect>
            <v:rect style="position:absolute;left:0;top:-1047;width:11900;height:3595" id="docshape211" filled="true" fillcolor="#110f25" stroked="false">
              <v:fill type="solid"/>
            </v:rect>
            <v:rect style="position:absolute;left:232;top:-427;width:11436;height:31" id="docshape212" filled="true" fillcolor="#1a172e" stroked="false">
              <v:fill type="solid"/>
            </v:rect>
            <v:rect style="position:absolute;left:0;top:2548;width:11900;height:3440" id="docshape213" filled="true" fillcolor="#090817" stroked="false">
              <v:fill type="solid"/>
            </v:rect>
            <w10:wrap type="none"/>
          </v:group>
        </w:pict>
      </w:r>
      <w:hyperlink r:id="rId10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2" w:right="293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10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pacing w:val="-2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pacing w:val="-2"/>
            <w:sz w:val="20"/>
          </w:rPr>
          <w:t>Политика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0"/>
          <w:sz w:val="20"/>
        </w:rPr>
        <w:t> </w:t>
      </w:r>
      <w:r>
        <w:rPr>
          <w:color w:val="A9ADD1"/>
          <w:sz w:val="20"/>
        </w:rPr>
        <w:t>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007" w:hanging="156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0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0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70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0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0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0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0" w:hanging="15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3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54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newuroki.net/" TargetMode="External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rossvord/" TargetMode="External"/><Relationship Id="rId15" Type="http://schemas.openxmlformats.org/officeDocument/2006/relationships/hyperlink" Target="https://newuroki.net/tag/metallurg/" TargetMode="External"/><Relationship Id="rId16" Type="http://schemas.openxmlformats.org/officeDocument/2006/relationships/hyperlink" Target="https://newuroki.net/tag/pazly/" TargetMode="External"/><Relationship Id="rId17" Type="http://schemas.openxmlformats.org/officeDocument/2006/relationships/hyperlink" Target="https://newuroki.net/tag/prezentaciya/" TargetMode="External"/><Relationship Id="rId18" Type="http://schemas.openxmlformats.org/officeDocument/2006/relationships/hyperlink" Target="https://newuroki.net/tag/promyshlennost/" TargetMode="External"/><Relationship Id="rId19" Type="http://schemas.openxmlformats.org/officeDocument/2006/relationships/hyperlink" Target="https://newuroki.net/tag/professiya/" TargetMode="External"/><Relationship Id="rId20" Type="http://schemas.openxmlformats.org/officeDocument/2006/relationships/hyperlink" Target="https://newuroki.net/tag/proforientacionnyj-urok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testy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9.jpeg"/><Relationship Id="rId28" Type="http://schemas.openxmlformats.org/officeDocument/2006/relationships/image" Target="media/image10.jpeg"/><Relationship Id="rId29" Type="http://schemas.openxmlformats.org/officeDocument/2006/relationships/image" Target="media/image11.jpeg"/><Relationship Id="rId30" Type="http://schemas.openxmlformats.org/officeDocument/2006/relationships/image" Target="media/image12.jpe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hyperlink" Target="https://www.youtube.com/watch?v=NApOgDc1n-s" TargetMode="External"/><Relationship Id="rId35" Type="http://schemas.openxmlformats.org/officeDocument/2006/relationships/hyperlink" Target="https://newuroki.net/wp-content/uploads/2023/08/Tehnologicheskaja-karta-Professija-metallurg-proforientacionnyj-urok.docx" TargetMode="External"/><Relationship Id="rId36" Type="http://schemas.openxmlformats.org/officeDocument/2006/relationships/image" Target="media/image16.jpeg"/><Relationship Id="rId37" Type="http://schemas.openxmlformats.org/officeDocument/2006/relationships/hyperlink" Target="https://newuroki.net/wp-content/uploads/2023/08/Krossvord-Professija-metallurg-proforientacionnyj-urok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hyperlink" Target="https://newuroki.net/wp-content/uploads/2023/08/Prezentacija-Professija-metallurg-proforientacionnyj-urok.pptx" TargetMode="External"/><Relationship Id="rId41" Type="http://schemas.openxmlformats.org/officeDocument/2006/relationships/hyperlink" Target="http://www.metalltech.ru/" TargetMode="Externa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hyperlink" Target="https://newuroki.net/konspekty-urokov-dlya-uchitelya/klassnyj-rukovoditel/professiya-agronom-proforientacionnyj-urok/" TargetMode="External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hyperlink" Target="https://newuroki.net/konspekty-urokov-dlya-uchitelya/klassnyj-rukovoditel/professiya-stroitel-proforientacionnyj-urok/" TargetMode="External"/><Relationship Id="rId57" Type="http://schemas.openxmlformats.org/officeDocument/2006/relationships/hyperlink" Target="https://newuroki.net/konspekty-urokov-dlya-uchitelya/klassnyj-rukovoditel/professiya-pozharnyj-proforientacionnyj-urok/" TargetMode="External"/><Relationship Id="rId58" Type="http://schemas.openxmlformats.org/officeDocument/2006/relationships/hyperlink" Target="https://newuroki.net/category/konspekty-urokov-dlya-uchitelya/" TargetMode="External"/><Relationship Id="rId59" Type="http://schemas.openxmlformats.org/officeDocument/2006/relationships/hyperlink" Target="https://newuroki.net/category/konspekty-urokov-dlya-uchitelya/algebra/" TargetMode="External"/><Relationship Id="rId60" Type="http://schemas.openxmlformats.org/officeDocument/2006/relationships/hyperlink" Target="https://newuroki.net/category/konspekty-urokov-dlya-uchitelya/anglijskij-jazyk/" TargetMode="External"/><Relationship Id="rId61" Type="http://schemas.openxmlformats.org/officeDocument/2006/relationships/hyperlink" Target="https://newuroki.net/category/konspekty-urokov-dlya-uchitelya/astronomija/" TargetMode="External"/><Relationship Id="rId62" Type="http://schemas.openxmlformats.org/officeDocument/2006/relationships/hyperlink" Target="https://newuroki.net/category/konspekty-urokov-dlya-uchitelya/biblioteka/" TargetMode="External"/><Relationship Id="rId63" Type="http://schemas.openxmlformats.org/officeDocument/2006/relationships/hyperlink" Target="https://newuroki.net/category/konspekty-urokov-dlya-uchitelya/biologija/" TargetMode="External"/><Relationship Id="rId64" Type="http://schemas.openxmlformats.org/officeDocument/2006/relationships/hyperlink" Target="https://newuroki.net/category/konspekty-urokov-dlya-uchitelya/geograf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izobrazitelnoe-iskusstvo/" TargetMode="External"/><Relationship Id="rId74" Type="http://schemas.openxmlformats.org/officeDocument/2006/relationships/hyperlink" Target="https://newuroki.net/category/konspekty-urokov-dlya-uchitelya/informatika/" TargetMode="External"/><Relationship Id="rId75" Type="http://schemas.openxmlformats.org/officeDocument/2006/relationships/hyperlink" Target="https://newuroki.net/category/konspekty-urokov-dlya-uchitelya/istorija/" TargetMode="External"/><Relationship Id="rId76" Type="http://schemas.openxmlformats.org/officeDocument/2006/relationships/hyperlink" Target="https://newuroki.net/category/konspekty-urokov-dlya-uchitelya/klassnyj-rukovoditel/5-klass-klassnye-chasy/" TargetMode="External"/><Relationship Id="rId77" Type="http://schemas.openxmlformats.org/officeDocument/2006/relationships/hyperlink" Target="https://newuroki.net/category/konspekty-urokov-dlya-uchitelya/klassnyj-rukovoditel/6-klass-klassnye-chasy/" TargetMode="External"/><Relationship Id="rId78" Type="http://schemas.openxmlformats.org/officeDocument/2006/relationships/hyperlink" Target="https://newuroki.net/category/konspekty-urokov-dlya-uchitelya/klassnyj-rukovoditel/7-klass-klassnye-chasy/" TargetMode="External"/><Relationship Id="rId79" Type="http://schemas.openxmlformats.org/officeDocument/2006/relationships/hyperlink" Target="https://newuroki.net/category/konspekty-urokov-dlya-uchitelya/klassnyj-rukovoditel/8-klass-klassnye-chasy/" TargetMode="External"/><Relationship Id="rId80" Type="http://schemas.openxmlformats.org/officeDocument/2006/relationships/hyperlink" Target="https://newuroki.net/category/konspekty-urokov-dlya-uchitelya/klassnyj-rukovoditel/9-klass-klassnye-chasy/" TargetMode="External"/><Relationship Id="rId81" Type="http://schemas.openxmlformats.org/officeDocument/2006/relationships/hyperlink" Target="https://newuroki.net/category/konspekty-urokov-dlya-uchitelya/klassnyj-rukovoditel/10-klass-klassnye-chasy/" TargetMode="External"/><Relationship Id="rId82" Type="http://schemas.openxmlformats.org/officeDocument/2006/relationships/hyperlink" Target="https://newuroki.net/category/konspekty-urokov-dlya-uchitelya/klassnyj-rukovoditel/11-klass-klassnye-chasy/" TargetMode="External"/><Relationship Id="rId83" Type="http://schemas.openxmlformats.org/officeDocument/2006/relationships/hyperlink" Target="https://newuroki.net/category/konspekty-urokov-dlya-uchitelya/matematika/" TargetMode="External"/><Relationship Id="rId84" Type="http://schemas.openxmlformats.org/officeDocument/2006/relationships/hyperlink" Target="https://newuroki.net/category/konspekty-urokov-dlya-uchitelya/muzyka/" TargetMode="External"/><Relationship Id="rId85" Type="http://schemas.openxmlformats.org/officeDocument/2006/relationships/hyperlink" Target="https://newuroki.net/category/konspekty-urokov-dlya-uchitelya/nachalnaja-shkola/" TargetMode="External"/><Relationship Id="rId86" Type="http://schemas.openxmlformats.org/officeDocument/2006/relationships/hyperlink" Target="https://newuroki.net/category/konspekty-urokov-dlya-uchitelya/osnovy-bezopasnosti-zhiznedejatelnosti/" TargetMode="External"/><Relationship Id="rId87" Type="http://schemas.openxmlformats.org/officeDocument/2006/relationships/hyperlink" Target="https://newuroki.net/category/konspekty-urokov-dlya-uchitelya/obshhestvoznanie/" TargetMode="External"/><Relationship Id="rId88" Type="http://schemas.openxmlformats.org/officeDocument/2006/relationships/hyperlink" Target="https://newuroki.net/category/konspekty-urokov-dlya-uchitelya/pravo/" TargetMode="External"/><Relationship Id="rId89" Type="http://schemas.openxmlformats.org/officeDocument/2006/relationships/image" Target="media/image32.png"/><Relationship Id="rId90" Type="http://schemas.openxmlformats.org/officeDocument/2006/relationships/image" Target="media/image33.png"/><Relationship Id="rId91" Type="http://schemas.openxmlformats.org/officeDocument/2006/relationships/image" Target="media/image34.png"/><Relationship Id="rId92" Type="http://schemas.openxmlformats.org/officeDocument/2006/relationships/image" Target="media/image35.png"/><Relationship Id="rId93" Type="http://schemas.openxmlformats.org/officeDocument/2006/relationships/image" Target="media/image36.png"/><Relationship Id="rId94" Type="http://schemas.openxmlformats.org/officeDocument/2006/relationships/image" Target="media/image37.png"/><Relationship Id="rId95" Type="http://schemas.openxmlformats.org/officeDocument/2006/relationships/image" Target="media/image38.png"/><Relationship Id="rId96" Type="http://schemas.openxmlformats.org/officeDocument/2006/relationships/image" Target="media/image39.png"/><Relationship Id="rId97" Type="http://schemas.openxmlformats.org/officeDocument/2006/relationships/hyperlink" Target="https://newuroki.net/konspekty-urokov-dlya-uchitelya/klassnyj-rukovoditel/professiya-metallurg-proforientacionnyj-urok/" TargetMode="External"/><Relationship Id="rId98" Type="http://schemas.openxmlformats.org/officeDocument/2006/relationships/hyperlink" Target="https://newuroki.net/category/konspekty-urokov-dlya-uchitelya/psihologiya/" TargetMode="External"/><Relationship Id="rId99" Type="http://schemas.openxmlformats.org/officeDocument/2006/relationships/hyperlink" Target="https://newuroki.net/category/konspekty-urokov-dlya-uchitelya/russkaja-literatura/" TargetMode="External"/><Relationship Id="rId100" Type="http://schemas.openxmlformats.org/officeDocument/2006/relationships/hyperlink" Target="https://newuroki.net/category/konspekty-urokov-dlya-uchitelya/russkij-jazyk/" TargetMode="External"/><Relationship Id="rId101" Type="http://schemas.openxmlformats.org/officeDocument/2006/relationships/hyperlink" Target="https://newuroki.net/category/konspekty-urokov-dlya-uchitelya/tehnologija-trudy/" TargetMode="External"/><Relationship Id="rId102" Type="http://schemas.openxmlformats.org/officeDocument/2006/relationships/hyperlink" Target="https://newuroki.net/category/konspekty-urokov-dlya-uchitelya/fizika/" TargetMode="External"/><Relationship Id="rId103" Type="http://schemas.openxmlformats.org/officeDocument/2006/relationships/hyperlink" Target="https://newuroki.net/category/konspekty-urokov-dlya-uchitelya/fizkultura/" TargetMode="External"/><Relationship Id="rId104" Type="http://schemas.openxmlformats.org/officeDocument/2006/relationships/hyperlink" Target="https://newuroki.net/category/konspekty-urokov-dlya-uchitelya/himija/" TargetMode="External"/><Relationship Id="rId105" Type="http://schemas.openxmlformats.org/officeDocument/2006/relationships/hyperlink" Target="https://newuroki.net/category/konspekty-urokov-dlya-uchitelya/ekologiya/" TargetMode="External"/><Relationship Id="rId106" Type="http://schemas.openxmlformats.org/officeDocument/2006/relationships/hyperlink" Target="https://newuroki.net/category/konspekty-urokov-dlya-uchitelya/ekonomika/" TargetMode="External"/><Relationship Id="rId107" Type="http://schemas.openxmlformats.org/officeDocument/2006/relationships/hyperlink" Target="https://newuroki.net/category/kopilka-uchitelja/" TargetMode="External"/><Relationship Id="rId108" Type="http://schemas.openxmlformats.org/officeDocument/2006/relationships/hyperlink" Target="https://newuroki.net/category/scenarii-shkolnyh-prazdnikov/" TargetMode="External"/><Relationship Id="rId109" Type="http://schemas.openxmlformats.org/officeDocument/2006/relationships/hyperlink" Target="https://newuroki.net/o-sajte/" TargetMode="External"/><Relationship Id="rId110" Type="http://schemas.openxmlformats.org/officeDocument/2006/relationships/hyperlink" Target="https://newuroki.net/privacy-policy/" TargetMode="External"/><Relationship Id="rId111" Type="http://schemas.openxmlformats.org/officeDocument/2006/relationships/hyperlink" Target="https://newuroki.net/rules/" TargetMode="External"/><Relationship Id="rId1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2023-08-13T10:23:12Z</dcterms:created>
  <dcterms:modified xsi:type="dcterms:W3CDTF">2023-08-13T10:23:12Z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2023-08-13T00:00:00Z</vt:filetime>
  </property>
  <property fmtid="{D5CDD505-2E9C-101B-9397-08002B2CF9AE}" pid="3" name="Producer">
    <vt:lpwstr>iLovePDF</vt:lpwstr>
  </property>
</Properties>
</file>