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20" w:rsidRDefault="00342020" w:rsidP="00342020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proofErr w:type="spellStart"/>
      <w:r w:rsidRPr="00342020">
        <w:rPr>
          <w:rFonts w:ascii="Arial Black" w:hAnsi="Arial Black"/>
          <w:sz w:val="36"/>
          <w:szCs w:val="36"/>
        </w:rPr>
        <w:t>Кроссворд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на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урок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географии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по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теме</w:t>
      </w:r>
      <w:proofErr w:type="spellEnd"/>
      <w:r w:rsidRPr="00342020">
        <w:rPr>
          <w:rFonts w:ascii="Arial Black" w:hAnsi="Arial Black"/>
          <w:sz w:val="36"/>
          <w:szCs w:val="36"/>
        </w:rPr>
        <w:t>: "</w:t>
      </w:r>
      <w:proofErr w:type="spellStart"/>
      <w:r w:rsidRPr="00342020">
        <w:rPr>
          <w:rFonts w:ascii="Arial Black" w:hAnsi="Arial Black"/>
          <w:sz w:val="36"/>
          <w:szCs w:val="36"/>
        </w:rPr>
        <w:t>Как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география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изучает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342020">
        <w:rPr>
          <w:rFonts w:ascii="Arial Black" w:hAnsi="Arial Black"/>
          <w:sz w:val="36"/>
          <w:szCs w:val="36"/>
        </w:rPr>
        <w:t>объекты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, </w:t>
      </w:r>
      <w:proofErr w:type="spellStart"/>
      <w:r w:rsidRPr="00342020">
        <w:rPr>
          <w:rFonts w:ascii="Arial Black" w:hAnsi="Arial Black"/>
          <w:sz w:val="36"/>
          <w:szCs w:val="36"/>
        </w:rPr>
        <w:t>процессы</w:t>
      </w:r>
      <w:proofErr w:type="spellEnd"/>
      <w:r w:rsidRPr="00342020">
        <w:rPr>
          <w:rFonts w:ascii="Arial Black" w:hAnsi="Arial Black"/>
          <w:sz w:val="36"/>
          <w:szCs w:val="36"/>
        </w:rPr>
        <w:t xml:space="preserve"> и </w:t>
      </w:r>
      <w:proofErr w:type="spellStart"/>
      <w:r w:rsidRPr="00342020">
        <w:rPr>
          <w:rFonts w:ascii="Arial Black" w:hAnsi="Arial Black"/>
          <w:sz w:val="36"/>
          <w:szCs w:val="36"/>
        </w:rPr>
        <w:t>явления</w:t>
      </w:r>
      <w:proofErr w:type="spellEnd"/>
      <w:r w:rsidRPr="00342020">
        <w:rPr>
          <w:rFonts w:ascii="Arial Black" w:hAnsi="Arial Black"/>
          <w:sz w:val="36"/>
          <w:szCs w:val="36"/>
        </w:rPr>
        <w:t>"</w:t>
      </w:r>
    </w:p>
    <w:p w:rsidR="00342020" w:rsidRPr="001B3383" w:rsidRDefault="00E918EE" w:rsidP="00342020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="00342020" w:rsidRPr="001B3383">
          <w:rPr>
            <w:rStyle w:val="a9"/>
            <w:rFonts w:ascii="Arial" w:hAnsi="Arial" w:cs="Arial"/>
          </w:rPr>
          <w:t>newUROKI.net</w:t>
        </w:r>
      </w:hyperlink>
    </w:p>
    <w:p w:rsidR="00342020" w:rsidRPr="001B3383" w:rsidRDefault="00342020" w:rsidP="00342020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1B3383">
        <w:rPr>
          <w:rFonts w:ascii="Arial" w:hAnsi="Arial" w:cs="Arial"/>
          <w:sz w:val="32"/>
          <w:szCs w:val="32"/>
        </w:rPr>
        <w:t>Всё</w:t>
      </w:r>
      <w:proofErr w:type="spellEnd"/>
      <w:r w:rsidRPr="001B338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3383">
        <w:rPr>
          <w:rFonts w:ascii="Arial" w:hAnsi="Arial" w:cs="Arial"/>
          <w:sz w:val="32"/>
          <w:szCs w:val="32"/>
        </w:rPr>
        <w:t>для</w:t>
      </w:r>
      <w:proofErr w:type="spellEnd"/>
      <w:r w:rsidRPr="001B338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3383">
        <w:rPr>
          <w:rFonts w:ascii="Arial" w:hAnsi="Arial" w:cs="Arial"/>
          <w:sz w:val="32"/>
          <w:szCs w:val="32"/>
        </w:rPr>
        <w:t>учителя</w:t>
      </w:r>
      <w:proofErr w:type="spellEnd"/>
      <w:r w:rsidRPr="001B3383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1B3383">
        <w:rPr>
          <w:rFonts w:ascii="Arial" w:hAnsi="Arial" w:cs="Arial"/>
          <w:sz w:val="32"/>
          <w:szCs w:val="32"/>
        </w:rPr>
        <w:t>всё</w:t>
      </w:r>
      <w:proofErr w:type="spellEnd"/>
      <w:r w:rsidRPr="001B338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3383">
        <w:rPr>
          <w:rFonts w:ascii="Arial" w:hAnsi="Arial" w:cs="Arial"/>
          <w:sz w:val="32"/>
          <w:szCs w:val="32"/>
        </w:rPr>
        <w:t>бесплатно</w:t>
      </w:r>
      <w:proofErr w:type="spellEnd"/>
      <w:r w:rsidRPr="001B3383">
        <w:rPr>
          <w:rFonts w:ascii="Arial" w:hAnsi="Arial" w:cs="Arial"/>
          <w:sz w:val="32"/>
          <w:szCs w:val="32"/>
        </w:rPr>
        <w:t>!</w:t>
      </w:r>
    </w:p>
    <w:p w:rsidR="00342020" w:rsidRDefault="00342020">
      <w:pPr>
        <w:pStyle w:val="a5"/>
      </w:pPr>
    </w:p>
    <w:p w:rsidR="00342020" w:rsidRDefault="00342020"/>
    <w:tbl>
      <w:tblPr>
        <w:tblpPr w:leftFromText="180" w:rightFromText="180" w:vertAnchor="text" w:horzAnchor="page" w:tblpX="886" w:tblpY="-157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  <w:tr w:rsidR="00342020" w:rsidTr="00342020">
        <w:trPr>
          <w:trHeight w:hRule="exact" w:val="360"/>
        </w:trPr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42020" w:rsidRDefault="00342020" w:rsidP="00342020">
            <w:pPr>
              <w:pStyle w:val="a5"/>
              <w:jc w:val="center"/>
            </w:pPr>
          </w:p>
        </w:tc>
      </w:tr>
    </w:tbl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p w:rsidR="00342020" w:rsidRDefault="00342020"/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342020" w:rsidTr="009E4F9C">
        <w:tc>
          <w:tcPr>
            <w:tcW w:w="0" w:type="auto"/>
          </w:tcPr>
          <w:p w:rsidR="00342020" w:rsidRDefault="00342020" w:rsidP="009E4F9C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342020" w:rsidRDefault="00342020" w:rsidP="009E4F9C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42020" w:rsidTr="009E4F9C">
        <w:tc>
          <w:tcPr>
            <w:tcW w:w="0" w:type="auto"/>
          </w:tcPr>
          <w:p w:rsidR="00342020" w:rsidRDefault="00342020" w:rsidP="009E4F9C">
            <w:pPr>
              <w:pStyle w:val="a5"/>
            </w:pPr>
            <w:r>
              <w:t xml:space="preserve">1. </w:t>
            </w:r>
            <w:proofErr w:type="spellStart"/>
            <w:r>
              <w:t>поселения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2. </w:t>
            </w:r>
            <w:proofErr w:type="spellStart"/>
            <w:r>
              <w:t>пустыня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4. </w:t>
            </w:r>
            <w:proofErr w:type="spellStart"/>
            <w:r>
              <w:t>климат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5. </w:t>
            </w:r>
            <w:proofErr w:type="spellStart"/>
            <w:r>
              <w:t>горы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6. </w:t>
            </w:r>
            <w:proofErr w:type="spellStart"/>
            <w:r>
              <w:t>полярные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8. </w:t>
            </w:r>
            <w:proofErr w:type="spellStart"/>
            <w:r>
              <w:t>животные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9. </w:t>
            </w:r>
            <w:proofErr w:type="spellStart"/>
            <w:r>
              <w:t>природа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11. </w:t>
            </w:r>
            <w:proofErr w:type="spellStart"/>
            <w:r>
              <w:t>реки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13. </w:t>
            </w:r>
            <w:proofErr w:type="spellStart"/>
            <w:r>
              <w:t>карта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15. </w:t>
            </w:r>
            <w:proofErr w:type="spellStart"/>
            <w:r>
              <w:t>миграции</w:t>
            </w:r>
            <w:proofErr w:type="spellEnd"/>
          </w:p>
        </w:tc>
        <w:tc>
          <w:tcPr>
            <w:tcW w:w="0" w:type="auto"/>
          </w:tcPr>
          <w:p w:rsidR="00342020" w:rsidRDefault="00342020" w:rsidP="009E4F9C">
            <w:pPr>
              <w:pStyle w:val="a5"/>
            </w:pPr>
            <w:r>
              <w:t xml:space="preserve">2. </w:t>
            </w:r>
            <w:proofErr w:type="spellStart"/>
            <w:r>
              <w:t>полуостров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3. </w:t>
            </w:r>
            <w:proofErr w:type="spellStart"/>
            <w:r>
              <w:t>вулкан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7. </w:t>
            </w:r>
            <w:proofErr w:type="spellStart"/>
            <w:r>
              <w:t>погода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10. </w:t>
            </w:r>
            <w:proofErr w:type="spellStart"/>
            <w:r>
              <w:t>океаны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12. </w:t>
            </w:r>
            <w:proofErr w:type="spellStart"/>
            <w:r>
              <w:t>страны</w:t>
            </w:r>
            <w:proofErr w:type="spellEnd"/>
          </w:p>
          <w:p w:rsidR="00342020" w:rsidRDefault="00342020" w:rsidP="009E4F9C">
            <w:pPr>
              <w:pStyle w:val="a5"/>
            </w:pPr>
            <w:r>
              <w:t xml:space="preserve">14. </w:t>
            </w:r>
            <w:proofErr w:type="spellStart"/>
            <w:r>
              <w:t>озера</w:t>
            </w:r>
            <w:proofErr w:type="spellEnd"/>
          </w:p>
        </w:tc>
      </w:tr>
    </w:tbl>
    <w:p w:rsidR="00342020" w:rsidRDefault="00342020"/>
    <w:p w:rsidR="00342020" w:rsidRPr="00342020" w:rsidRDefault="00342020" w:rsidP="003420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Вопросы для кроссворда: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называется способ представления и изучения земной поверхности?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Карта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Высокие горные образования называются...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Горы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Какие водные объекты </w:t>
      </w:r>
      <w:proofErr w:type="spellStart"/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течут</w:t>
      </w:r>
      <w:proofErr w:type="spellEnd"/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поверхности земли?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Реки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называются большие массы соленой воды на земной поверхности?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Океаны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Какой термин описывает средний климат на большой территории?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Климат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называется область с крайне малым количеством осадков?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Пустыня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называется гора, из которой может выбрасываться расплавленная лава и </w:t>
      </w:r>
      <w:proofErr w:type="spellStart"/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газы</w:t>
      </w:r>
      <w:proofErr w:type="spellEnd"/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Вулкан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называется перемещение населения из одного места в другое?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Миграции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называются большие водные внутренние бассейны на земной поверхности?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Озера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называется часть суши, окруженная водой с трех сторон?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Полуостров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называется состояние атмосферы на определенной территории в определенное время?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Погода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называются обособленные территории с определенными границами и правительством?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Страны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называются живые организмы, населяющие нашу планету?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Животные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называется окружающая нас среда, состоящая из природных элементов?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Природа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называются области, расположенные близ полюсов Земли?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Полярные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Pr="00342020" w:rsidRDefault="00342020" w:rsidP="0034202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называются постоянные жилища людей, образующиеся в определенных местах? (</w:t>
      </w:r>
      <w:r w:rsidRPr="00342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Поселения</w:t>
      </w:r>
      <w:r w:rsidRPr="003420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42020" w:rsidRDefault="00342020"/>
    <w:sectPr w:rsidR="00342020" w:rsidSect="0034202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7750A55"/>
    <w:multiLevelType w:val="multilevel"/>
    <w:tmpl w:val="145C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42020"/>
    <w:rsid w:val="004E29B3"/>
    <w:rsid w:val="00590D07"/>
    <w:rsid w:val="00674005"/>
    <w:rsid w:val="00784D58"/>
    <w:rsid w:val="008D6863"/>
    <w:rsid w:val="00B86B75"/>
    <w:rsid w:val="00BC48D5"/>
    <w:rsid w:val="00C36279"/>
    <w:rsid w:val="00E315A3"/>
    <w:rsid w:val="00E91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6B3F-2BA7-48DE-A81D-9149F3A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Normal (Web)"/>
    <w:basedOn w:val="a1"/>
    <w:uiPriority w:val="99"/>
    <w:semiHidden/>
    <w:unhideWhenUsed/>
    <w:rsid w:val="003420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8">
    <w:name w:val="Strong"/>
    <w:basedOn w:val="a2"/>
    <w:uiPriority w:val="22"/>
    <w:qFormat/>
    <w:rsid w:val="00342020"/>
    <w:rPr>
      <w:b/>
      <w:bCs/>
    </w:rPr>
  </w:style>
  <w:style w:type="character" w:styleId="a9">
    <w:name w:val="Hyperlink"/>
    <w:basedOn w:val="a2"/>
    <w:uiPriority w:val="99"/>
    <w:unhideWhenUsed/>
    <w:rsid w:val="0034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2023-07-06T10:14:00Z</dcterms:created>
  <dcterms:modified xsi:type="dcterms:W3CDTF">2023-07-06T10:14:00Z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2023-07-06T11:46:14Z</dcterms:created>
  <dcterms:modified xmlns:xsi="http://www.w3.org/2001/XMLSchema-instance" xmlns:dcterms="http://purl.org/dc/terms/" xsi:type="dcterms:W3CDTF">2023-07-06T11:46:14Z</dcterms:modified>
</ns0:coreProperties>
</file>